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1" w:rsidRDefault="00512101" w:rsidP="00512101">
      <w:pPr>
        <w:pStyle w:val="1"/>
        <w:jc w:val="center"/>
      </w:pPr>
      <w:r w:rsidRPr="00512101">
        <w:t>Как сделать открытый итальянский душ</w:t>
      </w:r>
    </w:p>
    <w:p w:rsidR="0064138F" w:rsidRPr="0064138F" w:rsidRDefault="00A735D6" w:rsidP="0064138F">
      <w:r>
        <w:t xml:space="preserve">Итальянский душ – это </w:t>
      </w:r>
      <w:r w:rsidRPr="00A735D6">
        <w:rPr>
          <w:highlight w:val="yellow"/>
        </w:rPr>
        <w:t>душевая зона без поддона</w:t>
      </w:r>
      <w:r w:rsidR="0064138F">
        <w:t xml:space="preserve">, </w:t>
      </w:r>
      <w:r>
        <w:t xml:space="preserve">не имеющая </w:t>
      </w:r>
      <w:r w:rsidR="00F1053F">
        <w:t>привычной кабинки</w:t>
      </w:r>
      <w:r w:rsidR="0064138F">
        <w:t xml:space="preserve">. </w:t>
      </w:r>
      <w:r w:rsidR="008B3995">
        <w:t>В такой конструкции кафельное покрытие и сливное отверстие находятся на уровне пола. Это значительно упрощает проце</w:t>
      </w:r>
      <w:r w:rsidR="00312F0F">
        <w:t xml:space="preserve">дуру захода в зону, так как не нужно </w:t>
      </w:r>
      <w:r w:rsidR="008B3995">
        <w:t xml:space="preserve">переступать порог. </w:t>
      </w:r>
    </w:p>
    <w:p w:rsidR="00512101" w:rsidRDefault="00512101" w:rsidP="00512101">
      <w:pPr>
        <w:pStyle w:val="2"/>
      </w:pPr>
      <w:r>
        <w:t xml:space="preserve">Душевая или душ в ванной без душевой кабины и поддона </w:t>
      </w:r>
    </w:p>
    <w:p w:rsidR="00667137" w:rsidRDefault="008B3995" w:rsidP="00667137">
      <w:r>
        <w:t xml:space="preserve">Выбор между </w:t>
      </w:r>
      <w:r w:rsidR="00412075" w:rsidRPr="00412075">
        <w:rPr>
          <w:highlight w:val="yellow"/>
        </w:rPr>
        <w:t>модной</w:t>
      </w:r>
      <w:r w:rsidRPr="00412075">
        <w:rPr>
          <w:highlight w:val="yellow"/>
        </w:rPr>
        <w:t xml:space="preserve"> душевой кабиной</w:t>
      </w:r>
      <w:r>
        <w:t xml:space="preserve"> и душем без поддона и стенок зависит от</w:t>
      </w:r>
      <w:r w:rsidR="00312F0F">
        <w:t xml:space="preserve"> нескольких</w:t>
      </w:r>
      <w:r>
        <w:t xml:space="preserve"> факторов. Если помещение очень маленькое, установить полноценную ванную или готовую систему для купания очень непросто. Даже если удастся разместить </w:t>
      </w:r>
      <w:r w:rsidR="00F1053F">
        <w:t xml:space="preserve">в нем </w:t>
      </w:r>
      <w:r>
        <w:t xml:space="preserve">габаритную конструкцию, неизбежно станут возникать неудобства, связанные с </w:t>
      </w:r>
      <w:r w:rsidR="00D04DE0">
        <w:t xml:space="preserve">недостатком свободного места. </w:t>
      </w:r>
    </w:p>
    <w:p w:rsidR="00D04DE0" w:rsidRDefault="00667137" w:rsidP="00667137">
      <w:r w:rsidRPr="00667137">
        <w:rPr>
          <w:highlight w:val="yellow"/>
        </w:rPr>
        <w:t>Открытый душ в ванной</w:t>
      </w:r>
      <w:r>
        <w:t xml:space="preserve"> </w:t>
      </w:r>
      <w:r w:rsidR="00D04DE0">
        <w:t xml:space="preserve">представляется крайне удачным решением в небольшом пространстве. Если правильно подойти к процедуре выбора </w:t>
      </w:r>
      <w:proofErr w:type="gramStart"/>
      <w:r w:rsidR="00D04DE0">
        <w:t>комплектующих</w:t>
      </w:r>
      <w:proofErr w:type="gramEnd"/>
      <w:r w:rsidR="00D04DE0">
        <w:t>, можно получить на выходе действительно комфорт</w:t>
      </w:r>
      <w:r w:rsidR="00F77577">
        <w:t>абель</w:t>
      </w:r>
      <w:r w:rsidR="00D04DE0">
        <w:t xml:space="preserve">ную ванную. </w:t>
      </w:r>
    </w:p>
    <w:p w:rsidR="00D04DE0" w:rsidRDefault="00D04DE0" w:rsidP="008B3995">
      <w:r>
        <w:t xml:space="preserve">Душевые без стенок и поддонов крайне популярны в Европе и Америке, однако в России такие решения все еще кажутся довольно странными. Однако взгляды людей меняются, так что подобные системы все чаще появляются в домах и квартирах. Этому поспособствовало в том </w:t>
      </w:r>
      <w:proofErr w:type="gramStart"/>
      <w:r>
        <w:t>числе</w:t>
      </w:r>
      <w:proofErr w:type="gramEnd"/>
      <w:r>
        <w:t xml:space="preserve"> активное развитие ремонтных технологий, предполагающих возможность спрятать все инженерные коммуникации в стенах и полу. Сейчас можно установить в ванной практически любые сантехнические приборы, зафиксировав их в наиболее удобном для пользователя месте. А организация качественного стока позволит избежать </w:t>
      </w:r>
      <w:r w:rsidR="00312F0F">
        <w:t>появления</w:t>
      </w:r>
      <w:r>
        <w:t xml:space="preserve"> влаги на полу. </w:t>
      </w:r>
    </w:p>
    <w:p w:rsidR="00D04DE0" w:rsidRPr="008B3995" w:rsidRDefault="00F3400F" w:rsidP="008B3995">
      <w:r>
        <w:t xml:space="preserve">Стоит заранее </w:t>
      </w:r>
      <w:r w:rsidR="00F860DB">
        <w:t>быть готовым к тому</w:t>
      </w:r>
      <w:r>
        <w:t xml:space="preserve">, что реализация </w:t>
      </w:r>
      <w:r w:rsidR="00312F0F">
        <w:t>проекта</w:t>
      </w:r>
      <w:r>
        <w:t xml:space="preserve"> может вызвать массу сложностей. </w:t>
      </w:r>
      <w:r w:rsidRPr="00667137">
        <w:rPr>
          <w:highlight w:val="yellow"/>
        </w:rPr>
        <w:t xml:space="preserve">Душ без </w:t>
      </w:r>
      <w:r w:rsidR="00667137" w:rsidRPr="00667137">
        <w:rPr>
          <w:highlight w:val="yellow"/>
        </w:rPr>
        <w:t xml:space="preserve">душевой </w:t>
      </w:r>
      <w:r w:rsidRPr="00667137">
        <w:rPr>
          <w:highlight w:val="yellow"/>
        </w:rPr>
        <w:t>кабины</w:t>
      </w:r>
      <w:r>
        <w:t xml:space="preserve"> – сложное устройство, при </w:t>
      </w:r>
      <w:r w:rsidR="00C500A4">
        <w:t>монтаже</w:t>
      </w:r>
      <w:r>
        <w:t xml:space="preserve"> которого важно учесть множество нюансов. Без качественной теплоизоляции, а также гидроизоляции всех поверхностей ванной комнаты пользоваться </w:t>
      </w:r>
      <w:r w:rsidR="00C500A4">
        <w:t>им</w:t>
      </w:r>
      <w:r>
        <w:t xml:space="preserve"> будет крайне неудобно. </w:t>
      </w:r>
    </w:p>
    <w:p w:rsidR="00512101" w:rsidRDefault="00512101" w:rsidP="00512101">
      <w:pPr>
        <w:pStyle w:val="2"/>
      </w:pPr>
      <w:r>
        <w:t>Преимущества и недостатки душа без душевой кабины</w:t>
      </w:r>
    </w:p>
    <w:p w:rsidR="00F3400F" w:rsidRDefault="00F3400F" w:rsidP="00F3400F">
      <w:r w:rsidRPr="00A735D6">
        <w:rPr>
          <w:highlight w:val="yellow"/>
        </w:rPr>
        <w:t>Итальянский душ</w:t>
      </w:r>
      <w:r>
        <w:t xml:space="preserve"> представляет собой эффектное техническое решение, имеющее целый ряд особенностей. Есть как положительные стороны, так и отрицательные. </w:t>
      </w:r>
    </w:p>
    <w:p w:rsidR="00F3400F" w:rsidRDefault="00667137" w:rsidP="00F3400F">
      <w:r w:rsidRPr="00667137">
        <w:rPr>
          <w:highlight w:val="yellow"/>
        </w:rPr>
        <w:t>Душ без поддона</w:t>
      </w:r>
      <w:r>
        <w:t xml:space="preserve"> имеет следующие преимущества: </w:t>
      </w:r>
    </w:p>
    <w:p w:rsidR="00F3400F" w:rsidRDefault="00F3400F" w:rsidP="00F3400F">
      <w:pPr>
        <w:pStyle w:val="a7"/>
        <w:numPr>
          <w:ilvl w:val="0"/>
          <w:numId w:val="7"/>
        </w:numPr>
      </w:pPr>
      <w:r>
        <w:t xml:space="preserve">больше свободного места для человека, что повышает удобство </w:t>
      </w:r>
      <w:r w:rsidR="00C500A4">
        <w:t>принятия</w:t>
      </w:r>
      <w:r>
        <w:t xml:space="preserve"> водных процедур;</w:t>
      </w:r>
    </w:p>
    <w:p w:rsidR="00F3400F" w:rsidRDefault="00F3400F" w:rsidP="00F3400F">
      <w:pPr>
        <w:pStyle w:val="a7"/>
        <w:numPr>
          <w:ilvl w:val="0"/>
          <w:numId w:val="7"/>
        </w:numPr>
      </w:pPr>
      <w:r>
        <w:t xml:space="preserve">простота обслуживания, которое сводится к </w:t>
      </w:r>
      <w:proofErr w:type="gramStart"/>
      <w:r>
        <w:t>регулярному</w:t>
      </w:r>
      <w:proofErr w:type="gramEnd"/>
      <w:r>
        <w:t xml:space="preserve"> протиранию пола и перегородок;</w:t>
      </w:r>
    </w:p>
    <w:p w:rsidR="00F3400F" w:rsidRDefault="00F3400F" w:rsidP="00F3400F">
      <w:pPr>
        <w:pStyle w:val="a7"/>
        <w:numPr>
          <w:ilvl w:val="0"/>
          <w:numId w:val="7"/>
        </w:numPr>
      </w:pPr>
      <w:r>
        <w:t>конструкция практически полностью исключает серьезные поломки;</w:t>
      </w:r>
    </w:p>
    <w:p w:rsidR="00F3400F" w:rsidRDefault="00C500A4" w:rsidP="00F3400F">
      <w:pPr>
        <w:pStyle w:val="a7"/>
        <w:numPr>
          <w:ilvl w:val="0"/>
          <w:numId w:val="7"/>
        </w:numPr>
      </w:pPr>
      <w:r>
        <w:t xml:space="preserve">оригинальный </w:t>
      </w:r>
      <w:r w:rsidR="00312F0F">
        <w:t>дизайн</w:t>
      </w:r>
      <w:r w:rsidR="00F3400F">
        <w:t>, меняющий образ всей ванной;</w:t>
      </w:r>
    </w:p>
    <w:p w:rsidR="00F3400F" w:rsidRDefault="00F3400F" w:rsidP="00F3400F">
      <w:pPr>
        <w:pStyle w:val="a7"/>
        <w:numPr>
          <w:ilvl w:val="0"/>
          <w:numId w:val="7"/>
        </w:numPr>
      </w:pPr>
      <w:r>
        <w:t xml:space="preserve">отсутствие привязки к габаритам </w:t>
      </w:r>
      <w:r w:rsidR="00C500A4">
        <w:t>помещения</w:t>
      </w:r>
      <w:r>
        <w:t xml:space="preserve"> позволяет устанавливать душ даже в самых маленьких комнатах;</w:t>
      </w:r>
    </w:p>
    <w:p w:rsidR="00F3400F" w:rsidRDefault="00312F0F" w:rsidP="00F3400F">
      <w:pPr>
        <w:pStyle w:val="a7"/>
        <w:numPr>
          <w:ilvl w:val="0"/>
          <w:numId w:val="7"/>
        </w:numPr>
      </w:pPr>
      <w:r>
        <w:t>повышенная безопасность</w:t>
      </w:r>
      <w:r w:rsidR="00F3400F">
        <w:t>.</w:t>
      </w:r>
    </w:p>
    <w:p w:rsidR="00F3400F" w:rsidRDefault="00F3400F" w:rsidP="00F3400F">
      <w:r>
        <w:t>Не стоит также забывать и о финансовой стороне</w:t>
      </w:r>
      <w:r w:rsidR="00896411">
        <w:t xml:space="preserve"> вопроса</w:t>
      </w:r>
      <w:r>
        <w:t>. В большинстве случаев итальянский душ обходится дешевле полноценной ванн</w:t>
      </w:r>
      <w:r w:rsidR="00896411">
        <w:t>ы</w:t>
      </w:r>
      <w:r>
        <w:t xml:space="preserve"> или кабинки. Впрочем, это не касается случаев, когда необходим капитальный ремонт </w:t>
      </w:r>
      <w:r w:rsidR="00896411">
        <w:t>санузла</w:t>
      </w:r>
      <w:r>
        <w:t xml:space="preserve">. </w:t>
      </w:r>
    </w:p>
    <w:p w:rsidR="00F3400F" w:rsidRDefault="00F3400F" w:rsidP="00F3400F">
      <w:r>
        <w:lastRenderedPageBreak/>
        <w:t>К сожален</w:t>
      </w:r>
      <w:r w:rsidR="00312F0F">
        <w:t>ию, не обошлось без недостатков</w:t>
      </w:r>
      <w:r>
        <w:t>:</w:t>
      </w:r>
    </w:p>
    <w:p w:rsidR="00F3400F" w:rsidRDefault="00F3400F" w:rsidP="00F3400F">
      <w:pPr>
        <w:pStyle w:val="a7"/>
        <w:numPr>
          <w:ilvl w:val="0"/>
          <w:numId w:val="8"/>
        </w:numPr>
      </w:pPr>
      <w:r>
        <w:t>сложность монтажа конструкции;</w:t>
      </w:r>
    </w:p>
    <w:p w:rsidR="00F3400F" w:rsidRDefault="00F3400F" w:rsidP="00F3400F">
      <w:pPr>
        <w:pStyle w:val="a7"/>
        <w:numPr>
          <w:ilvl w:val="0"/>
          <w:numId w:val="8"/>
        </w:numPr>
      </w:pPr>
      <w:r>
        <w:t>отсутствие возможности дальнейшей модификации душевой зоны;</w:t>
      </w:r>
    </w:p>
    <w:p w:rsidR="00F3400F" w:rsidRDefault="00F3400F" w:rsidP="00F3400F">
      <w:pPr>
        <w:pStyle w:val="a7"/>
        <w:numPr>
          <w:ilvl w:val="0"/>
          <w:numId w:val="8"/>
        </w:numPr>
      </w:pPr>
      <w:r>
        <w:t>риск затопления соседей снизу;</w:t>
      </w:r>
    </w:p>
    <w:p w:rsidR="00F3400F" w:rsidRDefault="00F3400F" w:rsidP="00F3400F">
      <w:pPr>
        <w:pStyle w:val="a7"/>
        <w:numPr>
          <w:ilvl w:val="0"/>
          <w:numId w:val="8"/>
        </w:numPr>
      </w:pPr>
      <w:r>
        <w:t>повышенные требования к гидроизоляции поверхностей;</w:t>
      </w:r>
    </w:p>
    <w:p w:rsidR="00F3400F" w:rsidRPr="00F3400F" w:rsidRDefault="00F3400F" w:rsidP="00F3400F">
      <w:pPr>
        <w:pStyle w:val="a7"/>
        <w:numPr>
          <w:ilvl w:val="0"/>
          <w:numId w:val="8"/>
        </w:numPr>
      </w:pPr>
      <w:r>
        <w:t>холодный</w:t>
      </w:r>
      <w:r w:rsidR="00063847">
        <w:t xml:space="preserve"> пол. </w:t>
      </w:r>
    </w:p>
    <w:p w:rsidR="0064138F" w:rsidRDefault="00063847" w:rsidP="00B2083F">
      <w:r>
        <w:t>Последний недостаток связан с тем, что под ногами у человека во время принятия душа будет находиться плитка, которая практически всегда холоднее традиционного акрил</w:t>
      </w:r>
      <w:r w:rsidR="00896411">
        <w:t>ового поддона</w:t>
      </w:r>
      <w:r>
        <w:t xml:space="preserve">. Можно попробовать организовать теплый пол, но это предполагает дополнительные издержки. </w:t>
      </w:r>
    </w:p>
    <w:p w:rsidR="00B2083F" w:rsidRPr="00B2083F" w:rsidRDefault="00896411" w:rsidP="00B2083F">
      <w:r>
        <w:t xml:space="preserve">На </w:t>
      </w:r>
      <w:commentRangeStart w:id="0"/>
      <w:r>
        <w:t>деле</w:t>
      </w:r>
      <w:commentRangeEnd w:id="0"/>
      <w:r>
        <w:rPr>
          <w:rStyle w:val="a8"/>
        </w:rPr>
        <w:commentReference w:id="0"/>
      </w:r>
      <w:r w:rsidR="00063847">
        <w:t xml:space="preserve"> плитка достаточно быстро нагревается, так что неудобства будут минимальными. </w:t>
      </w:r>
    </w:p>
    <w:p w:rsidR="00512101" w:rsidRDefault="00512101" w:rsidP="00512101">
      <w:pPr>
        <w:pStyle w:val="2"/>
      </w:pPr>
      <w:r>
        <w:t>Как сделать душ без поддона</w:t>
      </w:r>
    </w:p>
    <w:p w:rsidR="00E405CF" w:rsidRDefault="00E405CF" w:rsidP="00E405CF">
      <w:r>
        <w:t xml:space="preserve">Важным </w:t>
      </w:r>
      <w:r w:rsidR="00312F0F">
        <w:t xml:space="preserve">отличием </w:t>
      </w:r>
      <w:r w:rsidR="00412075" w:rsidRPr="00412075">
        <w:rPr>
          <w:highlight w:val="yellow"/>
        </w:rPr>
        <w:t>разновидностей кабин без поддона</w:t>
      </w:r>
      <w:r>
        <w:t xml:space="preserve"> от традиционных решений </w:t>
      </w:r>
      <w:r w:rsidR="00312F0F">
        <w:t>представляется</w:t>
      </w:r>
      <w:r>
        <w:t xml:space="preserve"> расположение основания наравне с полом. </w:t>
      </w:r>
    </w:p>
    <w:p w:rsidR="00E405CF" w:rsidRDefault="00E405CF" w:rsidP="0064138F">
      <w:r>
        <w:t>Алгоритм создания основания для итальянского душа включает в себя выполнение следующих шагов:</w:t>
      </w:r>
    </w:p>
    <w:p w:rsidR="00E405CF" w:rsidRDefault="00E405CF" w:rsidP="00E405CF">
      <w:pPr>
        <w:pStyle w:val="a7"/>
        <w:numPr>
          <w:ilvl w:val="0"/>
          <w:numId w:val="10"/>
        </w:numPr>
      </w:pPr>
      <w:r>
        <w:t xml:space="preserve">На основание укладывается </w:t>
      </w:r>
      <w:proofErr w:type="spellStart"/>
      <w:r>
        <w:t>пенополист</w:t>
      </w:r>
      <w:r w:rsidR="003A70C2">
        <w:t>ирол</w:t>
      </w:r>
      <w:proofErr w:type="spellEnd"/>
      <w:r>
        <w:t xml:space="preserve"> толщиной примерно 50 мм для утепления системы.</w:t>
      </w:r>
    </w:p>
    <w:p w:rsidR="00E405CF" w:rsidRDefault="00E405CF" w:rsidP="00E405CF">
      <w:pPr>
        <w:pStyle w:val="a7"/>
        <w:numPr>
          <w:ilvl w:val="0"/>
          <w:numId w:val="10"/>
        </w:numPr>
      </w:pPr>
      <w:r>
        <w:t xml:space="preserve">Формируется отвод воды в виде трапа или специального лотка. </w:t>
      </w:r>
      <w:r w:rsidRPr="00A735D6">
        <w:rPr>
          <w:highlight w:val="yellow"/>
        </w:rPr>
        <w:t>Трап</w:t>
      </w:r>
      <w:r>
        <w:t xml:space="preserve"> может быть горизонтальным или вертикальным.  Также различают системы по форме: круглые и квадратные. </w:t>
      </w:r>
      <w:r w:rsidR="00C264E7">
        <w:t xml:space="preserve">Трапы устанавливаются в квартирах в специальное отверстие в полу. Для домов подойдет решение с использованием душевого лотка. </w:t>
      </w:r>
    </w:p>
    <w:p w:rsidR="00C264E7" w:rsidRDefault="00C264E7" w:rsidP="00E405CF">
      <w:pPr>
        <w:pStyle w:val="a7"/>
        <w:numPr>
          <w:ilvl w:val="0"/>
          <w:numId w:val="10"/>
        </w:numPr>
      </w:pPr>
      <w:r>
        <w:t xml:space="preserve">Укладывается гидроизоляция. Можно </w:t>
      </w:r>
      <w:r w:rsidR="0074547F">
        <w:t>положить</w:t>
      </w:r>
      <w:r>
        <w:t xml:space="preserve"> два или даже три слоя, захватывая часть стен и углов возле душевой зоны. </w:t>
      </w:r>
    </w:p>
    <w:p w:rsidR="00C264E7" w:rsidRDefault="00C264E7" w:rsidP="00E405CF">
      <w:pPr>
        <w:pStyle w:val="a7"/>
        <w:numPr>
          <w:ilvl w:val="0"/>
          <w:numId w:val="10"/>
        </w:numPr>
      </w:pPr>
      <w:r>
        <w:t xml:space="preserve">Места стыков гидроизоляции со стенами проклеиваются при помощи </w:t>
      </w:r>
      <w:proofErr w:type="spellStart"/>
      <w:r>
        <w:t>флизелиновой</w:t>
      </w:r>
      <w:proofErr w:type="spellEnd"/>
      <w:r>
        <w:t xml:space="preserve"> ленты. </w:t>
      </w:r>
    </w:p>
    <w:p w:rsidR="00C264E7" w:rsidRDefault="00C264E7" w:rsidP="00E405CF">
      <w:pPr>
        <w:pStyle w:val="a7"/>
        <w:numPr>
          <w:ilvl w:val="0"/>
          <w:numId w:val="10"/>
        </w:numPr>
      </w:pPr>
      <w:r>
        <w:t xml:space="preserve">Создается бетонная армированная стяжка толщиной около 40 мм. </w:t>
      </w:r>
    </w:p>
    <w:p w:rsidR="00C264E7" w:rsidRDefault="00C264E7" w:rsidP="00E405CF">
      <w:pPr>
        <w:pStyle w:val="a7"/>
        <w:numPr>
          <w:ilvl w:val="0"/>
          <w:numId w:val="10"/>
        </w:numPr>
      </w:pPr>
      <w:r>
        <w:t xml:space="preserve">Поверхность основания покрывается керамической плиткой, мозаикой или камнем. Важно учитывать необходимость создания уклона в сторону сливного отверстия, чтобы вода не скапливалась в других местах. </w:t>
      </w:r>
    </w:p>
    <w:p w:rsidR="00C264E7" w:rsidRDefault="00C264E7" w:rsidP="00C264E7">
      <w:r>
        <w:t xml:space="preserve">При выборе трапа необходимо учитывать средний расход воды, а также пропускную способность </w:t>
      </w:r>
      <w:r w:rsidRPr="00412075">
        <w:rPr>
          <w:highlight w:val="yellow"/>
        </w:rPr>
        <w:t>слива</w:t>
      </w:r>
      <w:r>
        <w:t>. В прот</w:t>
      </w:r>
      <w:r w:rsidR="0074547F">
        <w:t xml:space="preserve">ивном случае высока вероятность, что получившаяся </w:t>
      </w:r>
      <w:r>
        <w:t>систем</w:t>
      </w:r>
      <w:r w:rsidR="0074547F">
        <w:t>а</w:t>
      </w:r>
      <w:r>
        <w:t xml:space="preserve"> не </w:t>
      </w:r>
      <w:r w:rsidR="0074547F">
        <w:t>с</w:t>
      </w:r>
      <w:r>
        <w:t xml:space="preserve">может справиться с поступающей водой. </w:t>
      </w:r>
    </w:p>
    <w:p w:rsidR="00C264E7" w:rsidRDefault="00C264E7" w:rsidP="00C264E7">
      <w:r>
        <w:t xml:space="preserve">Как только основание создано, можно приступать к установке </w:t>
      </w:r>
      <w:r w:rsidR="002D56B5" w:rsidRPr="002D56B5">
        <w:rPr>
          <w:highlight w:val="yellow"/>
        </w:rPr>
        <w:t>распашных</w:t>
      </w:r>
      <w:r w:rsidR="002D56B5">
        <w:t xml:space="preserve"> </w:t>
      </w:r>
      <w:r w:rsidR="0074547F">
        <w:t>дверок</w:t>
      </w:r>
      <w:r>
        <w:t xml:space="preserve"> или </w:t>
      </w:r>
      <w:r w:rsidR="002D56B5" w:rsidRPr="002D56B5">
        <w:rPr>
          <w:highlight w:val="yellow"/>
        </w:rPr>
        <w:t>складных</w:t>
      </w:r>
      <w:r w:rsidR="002D56B5">
        <w:t xml:space="preserve"> </w:t>
      </w:r>
      <w:r>
        <w:t>ширм. Дл</w:t>
      </w:r>
      <w:r w:rsidR="00667137">
        <w:t>я</w:t>
      </w:r>
      <w:r>
        <w:t xml:space="preserve"> фиксации </w:t>
      </w:r>
      <w:r w:rsidRPr="002D56B5">
        <w:rPr>
          <w:highlight w:val="yellow"/>
        </w:rPr>
        <w:t>раздвижных</w:t>
      </w:r>
      <w:r>
        <w:t xml:space="preserve"> створок потребуется предварительно установить </w:t>
      </w:r>
      <w:r w:rsidR="00400239">
        <w:t>направляющие</w:t>
      </w:r>
      <w:r w:rsidR="002D56B5">
        <w:t xml:space="preserve"> и </w:t>
      </w:r>
      <w:r w:rsidR="002D56B5" w:rsidRPr="002D56B5">
        <w:rPr>
          <w:highlight w:val="yellow"/>
        </w:rPr>
        <w:t>держатели для дверей</w:t>
      </w:r>
      <w:r w:rsidR="0074547F">
        <w:t xml:space="preserve">. В процессе </w:t>
      </w:r>
      <w:commentRangeStart w:id="1"/>
      <w:r w:rsidR="0074547F">
        <w:t>установки</w:t>
      </w:r>
      <w:commentRangeEnd w:id="1"/>
      <w:r w:rsidR="0074547F">
        <w:rPr>
          <w:rStyle w:val="a8"/>
        </w:rPr>
        <w:commentReference w:id="1"/>
      </w:r>
      <w:r w:rsidR="00400239">
        <w:t xml:space="preserve"> таких конструкций важно соблюдать </w:t>
      </w:r>
      <w:r w:rsidR="004B610D">
        <w:t>точность</w:t>
      </w:r>
      <w:r w:rsidR="00400239">
        <w:t xml:space="preserve">, так что для работы потребуется строительный уровень. </w:t>
      </w:r>
    </w:p>
    <w:p w:rsidR="0064138F" w:rsidRDefault="00412075" w:rsidP="0064138F">
      <w:r w:rsidRPr="00412075">
        <w:rPr>
          <w:highlight w:val="yellow"/>
        </w:rPr>
        <w:t>Лейка, шланг и держатель</w:t>
      </w:r>
      <w:r>
        <w:t xml:space="preserve"> устанавливаются любым удобным способом.  </w:t>
      </w:r>
      <w:r w:rsidR="00114266">
        <w:t xml:space="preserve">Это может быть съемная </w:t>
      </w:r>
      <w:r>
        <w:t xml:space="preserve">система на простой подставке </w:t>
      </w:r>
      <w:r w:rsidR="00114266">
        <w:t xml:space="preserve">или же вертикальный душ на специальном кронштейне. Методы фиксации на общую функциональность душа практически не влияют. Самое главное, чтобы все переключатели, вентили и регуляторы были </w:t>
      </w:r>
      <w:r w:rsidR="005D1627">
        <w:t>легкодоступны</w:t>
      </w:r>
      <w:r w:rsidR="00114266">
        <w:t xml:space="preserve">. </w:t>
      </w:r>
    </w:p>
    <w:p w:rsidR="00412075" w:rsidRDefault="00412075" w:rsidP="0064138F">
      <w:r w:rsidRPr="002D56B5">
        <w:rPr>
          <w:highlight w:val="yellow"/>
        </w:rPr>
        <w:lastRenderedPageBreak/>
        <w:t>Лейки, штанги, шланги и смесители</w:t>
      </w:r>
      <w:r>
        <w:t xml:space="preserve"> для </w:t>
      </w:r>
      <w:r w:rsidR="00A92247">
        <w:t>открытых</w:t>
      </w:r>
      <w:r>
        <w:t xml:space="preserve"> душевых широко пре</w:t>
      </w:r>
      <w:r w:rsidR="002D56B5">
        <w:t xml:space="preserve">дставлены на рынке, так что с техническим оснащением проблем возникать не должно. </w:t>
      </w:r>
    </w:p>
    <w:p w:rsidR="00667137" w:rsidRPr="0064138F" w:rsidRDefault="00667137" w:rsidP="0064138F">
      <w:r>
        <w:t xml:space="preserve">В магазинах можно приобрести практически любую </w:t>
      </w:r>
      <w:r w:rsidRPr="00667137">
        <w:rPr>
          <w:highlight w:val="yellow"/>
        </w:rPr>
        <w:t>сантехнику для итальянского душа</w:t>
      </w:r>
      <w:r>
        <w:t xml:space="preserve">,  включая </w:t>
      </w:r>
      <w:r w:rsidRPr="00667137">
        <w:rPr>
          <w:highlight w:val="yellow"/>
        </w:rPr>
        <w:t>смесители</w:t>
      </w:r>
      <w:r>
        <w:t xml:space="preserve">, перегородки или даже полностью </w:t>
      </w:r>
      <w:r w:rsidRPr="00667137">
        <w:rPr>
          <w:highlight w:val="yellow"/>
        </w:rPr>
        <w:t>готовые системы</w:t>
      </w:r>
      <w:r>
        <w:t xml:space="preserve">. </w:t>
      </w:r>
    </w:p>
    <w:p w:rsidR="00512101" w:rsidRDefault="00512101" w:rsidP="00512101">
      <w:pPr>
        <w:pStyle w:val="2"/>
      </w:pPr>
      <w:r>
        <w:t>Варианты душа без готовой душевой кабины</w:t>
      </w:r>
    </w:p>
    <w:p w:rsidR="00AC25CC" w:rsidRDefault="00667137" w:rsidP="00AC25CC">
      <w:r w:rsidRPr="00667137">
        <w:rPr>
          <w:highlight w:val="yellow"/>
        </w:rPr>
        <w:t>Открытый д</w:t>
      </w:r>
      <w:r w:rsidR="00AC25CC" w:rsidRPr="00667137">
        <w:rPr>
          <w:highlight w:val="yellow"/>
        </w:rPr>
        <w:t>уш</w:t>
      </w:r>
      <w:r w:rsidR="00AC25CC">
        <w:t xml:space="preserve"> может быть установлен где угодно. Довольно часто</w:t>
      </w:r>
      <w:r w:rsidR="005D1627">
        <w:t xml:space="preserve"> используют угол ванной </w:t>
      </w:r>
      <w:commentRangeStart w:id="2"/>
      <w:r w:rsidR="005D1627">
        <w:t>комнаты</w:t>
      </w:r>
      <w:commentRangeEnd w:id="2"/>
      <w:r w:rsidR="005D1627">
        <w:rPr>
          <w:rStyle w:val="a8"/>
        </w:rPr>
        <w:commentReference w:id="2"/>
      </w:r>
      <w:r w:rsidR="00AC25CC">
        <w:t xml:space="preserve"> как место</w:t>
      </w:r>
      <w:commentRangeStart w:id="3"/>
      <w:r w:rsidR="005D1627">
        <w:t>,</w:t>
      </w:r>
      <w:commentRangeEnd w:id="3"/>
      <w:r w:rsidR="005D1627">
        <w:rPr>
          <w:rStyle w:val="a8"/>
        </w:rPr>
        <w:commentReference w:id="3"/>
      </w:r>
      <w:r w:rsidR="00AC25CC">
        <w:t xml:space="preserve"> уже имеющее стенки</w:t>
      </w:r>
      <w:r w:rsidR="005D1627" w:rsidRPr="005D1627">
        <w:t xml:space="preserve"> с двух сторон</w:t>
      </w:r>
      <w:r w:rsidR="00AC25CC">
        <w:t xml:space="preserve">. Окончательный выбор размещения зависит от </w:t>
      </w:r>
      <w:r w:rsidR="005D1627">
        <w:t>помещения</w:t>
      </w:r>
      <w:r w:rsidR="00AC25CC">
        <w:t xml:space="preserve"> и потребностей </w:t>
      </w:r>
      <w:r w:rsidR="005D1627">
        <w:t>владельца</w:t>
      </w:r>
      <w:r w:rsidR="00AC25CC">
        <w:t xml:space="preserve">. </w:t>
      </w:r>
    </w:p>
    <w:p w:rsidR="00AC25CC" w:rsidRDefault="00667137" w:rsidP="00AC25CC">
      <w:r>
        <w:t xml:space="preserve">Отличным </w:t>
      </w:r>
      <w:r w:rsidRPr="00667137">
        <w:rPr>
          <w:highlight w:val="yellow"/>
        </w:rPr>
        <w:t>вариантом душа без готовой душевой кабины</w:t>
      </w:r>
      <w:r>
        <w:t xml:space="preserve"> представляется зона, выделенная при помощи мозаики или плитки, контрастирующей</w:t>
      </w:r>
      <w:r w:rsidR="00D91DF3">
        <w:t xml:space="preserve"> с основным цветом комнаты. </w:t>
      </w:r>
      <w:r w:rsidR="005D1627">
        <w:t>Эф</w:t>
      </w:r>
      <w:r w:rsidR="00D91DF3">
        <w:t xml:space="preserve">фектно смотрятся темные </w:t>
      </w:r>
      <w:r w:rsidR="00F372A5">
        <w:t>участки</w:t>
      </w:r>
      <w:r w:rsidR="00AC25CC">
        <w:t xml:space="preserve"> на фоне традиционно белых стен </w:t>
      </w:r>
      <w:r w:rsidR="00D91DF3">
        <w:t>помещения</w:t>
      </w:r>
      <w:r w:rsidR="00AC25CC">
        <w:t xml:space="preserve">. </w:t>
      </w:r>
    </w:p>
    <w:p w:rsidR="00AC25CC" w:rsidRDefault="00AC25CC" w:rsidP="00AC25CC">
      <w:r>
        <w:t xml:space="preserve">Можно не выделять </w:t>
      </w:r>
      <w:r w:rsidR="00D91DF3">
        <w:t>зону</w:t>
      </w:r>
      <w:r>
        <w:t xml:space="preserve"> вовсе.  Решение </w:t>
      </w:r>
      <w:r w:rsidR="00D91DF3">
        <w:t>использова</w:t>
      </w:r>
      <w:r w:rsidR="00F372A5">
        <w:t>ть</w:t>
      </w:r>
      <w:r w:rsidR="00D91DF3">
        <w:t xml:space="preserve"> </w:t>
      </w:r>
      <w:r w:rsidR="00F372A5">
        <w:t>один оттенок</w:t>
      </w:r>
      <w:r>
        <w:t xml:space="preserve"> позволяет сделать ванную комнату более </w:t>
      </w:r>
      <w:r w:rsidR="00D91DF3">
        <w:t>легкой и визуально расширяет пространство</w:t>
      </w:r>
      <w:r>
        <w:t xml:space="preserve">. </w:t>
      </w:r>
      <w:r w:rsidR="00D91DF3">
        <w:t xml:space="preserve">Прозрачные </w:t>
      </w:r>
      <w:r w:rsidR="00667137" w:rsidRPr="00667137">
        <w:rPr>
          <w:highlight w:val="yellow"/>
        </w:rPr>
        <w:t xml:space="preserve">душевые </w:t>
      </w:r>
      <w:r w:rsidR="00D91DF3" w:rsidRPr="00667137">
        <w:rPr>
          <w:highlight w:val="yellow"/>
        </w:rPr>
        <w:t>перегородки</w:t>
      </w:r>
      <w:r w:rsidR="00D91DF3">
        <w:t xml:space="preserve"> </w:t>
      </w:r>
      <w:r>
        <w:t xml:space="preserve">не </w:t>
      </w:r>
      <w:r w:rsidR="00D91DF3">
        <w:t>слишком выделяются</w:t>
      </w:r>
      <w:r>
        <w:t xml:space="preserve">, тем самым не разрушая общую атмосферу интерьера. </w:t>
      </w:r>
    </w:p>
    <w:p w:rsidR="00AC25CC" w:rsidRDefault="00AC25CC" w:rsidP="00AC25CC">
      <w:r>
        <w:t>Границы душевой можно оформить при помощи вертикально расположенного фриза. Тако</w:t>
      </w:r>
      <w:r w:rsidR="00F372A5">
        <w:t>й</w:t>
      </w:r>
      <w:r>
        <w:t xml:space="preserve"> </w:t>
      </w:r>
      <w:r w:rsidR="00F372A5">
        <w:t>ход</w:t>
      </w:r>
      <w:r>
        <w:t xml:space="preserve"> позволит визуально увеличить пространство и придать комнате </w:t>
      </w:r>
      <w:r w:rsidR="00F372A5">
        <w:t>оригинальный</w:t>
      </w:r>
      <w:r>
        <w:t xml:space="preserve"> стиль. Эту же роль может выполнять подсветка, встроенная в определенных местах на потолке или стенах. </w:t>
      </w:r>
    </w:p>
    <w:p w:rsidR="00AC25CC" w:rsidRDefault="00AC25CC" w:rsidP="00AC25CC">
      <w:r>
        <w:t xml:space="preserve">Не стоит забывать и о самом бюджетном способе отделить итальянский душ от основной комнаты. </w:t>
      </w:r>
      <w:r w:rsidR="007248EF">
        <w:t>Простая шторка вполне способна создать нужную атмосферу, если подобрать ее в тон к общему оформлению</w:t>
      </w:r>
      <w:r w:rsidR="00412075">
        <w:t xml:space="preserve"> интерьера</w:t>
      </w:r>
      <w:r w:rsidR="007248EF">
        <w:t xml:space="preserve">. </w:t>
      </w:r>
      <w:r w:rsidR="00412075">
        <w:t xml:space="preserve">В любом </w:t>
      </w:r>
      <w:commentRangeStart w:id="4"/>
      <w:r w:rsidR="00412075">
        <w:t>случае</w:t>
      </w:r>
      <w:commentRangeEnd w:id="4"/>
      <w:r w:rsidR="00EA5CE5">
        <w:rPr>
          <w:rStyle w:val="a8"/>
        </w:rPr>
        <w:commentReference w:id="4"/>
      </w:r>
      <w:r w:rsidR="00412075">
        <w:t xml:space="preserve"> </w:t>
      </w:r>
      <w:r w:rsidR="00412075" w:rsidRPr="00412075">
        <w:rPr>
          <w:highlight w:val="yellow"/>
        </w:rPr>
        <w:t>ванная комната с душем без кабины</w:t>
      </w:r>
      <w:r w:rsidR="00412075">
        <w:t xml:space="preserve"> выглядит просторнее. </w:t>
      </w:r>
    </w:p>
    <w:p w:rsidR="00667137" w:rsidRDefault="00667137" w:rsidP="00AC25CC">
      <w:r w:rsidRPr="00667137">
        <w:rPr>
          <w:highlight w:val="yellow"/>
        </w:rPr>
        <w:t>Душевые ширмы и двери</w:t>
      </w:r>
      <w:r>
        <w:t xml:space="preserve"> широко представлены в магазинах сантехники в разных категориях. </w:t>
      </w:r>
      <w:r w:rsidR="00312F0F">
        <w:t xml:space="preserve">Можно </w:t>
      </w:r>
      <w:r>
        <w:t xml:space="preserve">подобрать вариант под конкретные запросы и финансовые возможности. </w:t>
      </w:r>
    </w:p>
    <w:p w:rsidR="0064138F" w:rsidRPr="0064138F" w:rsidRDefault="00E405CF" w:rsidP="0064138F">
      <w:r>
        <w:t xml:space="preserve">Обустройство душа без стандартных кабин и поддонов представляется максимально </w:t>
      </w:r>
      <w:r w:rsidR="00667137">
        <w:t>творческим</w:t>
      </w:r>
      <w:r>
        <w:t xml:space="preserve"> процессом, который не предусматривает каких-либо ограничений по размеру и форме зоны. </w:t>
      </w:r>
      <w:r w:rsidR="00EA5CE5">
        <w:t>Владелец</w:t>
      </w:r>
      <w:r>
        <w:t xml:space="preserve"> может дать волю фантазии и создать именно то, что будет нравиться ему. </w:t>
      </w:r>
      <w:r w:rsidR="00631026">
        <w:t xml:space="preserve">В качестве источника вдохновения подойдут </w:t>
      </w:r>
      <w:r w:rsidR="00631026" w:rsidRPr="00C459A4">
        <w:rPr>
          <w:highlight w:val="yellow"/>
        </w:rPr>
        <w:t>фото итальянских душей</w:t>
      </w:r>
      <w:r w:rsidR="00631026">
        <w:t xml:space="preserve"> разных типов</w:t>
      </w:r>
      <w:r w:rsidR="00C459A4">
        <w:t xml:space="preserve"> и конструкций. </w:t>
      </w:r>
    </w:p>
    <w:sectPr w:rsidR="0064138F" w:rsidRPr="0064138F" w:rsidSect="0071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1T23:35:00Z" w:initials="М">
    <w:p w:rsidR="00896411" w:rsidRDefault="00896411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6-11T23:38:00Z" w:initials="М">
    <w:p w:rsidR="0074547F" w:rsidRDefault="0074547F">
      <w:pPr>
        <w:pStyle w:val="a9"/>
      </w:pPr>
      <w:r>
        <w:rPr>
          <w:rStyle w:val="a8"/>
        </w:rPr>
        <w:annotationRef/>
      </w:r>
      <w:r>
        <w:t>Заменено «установке»</w:t>
      </w:r>
    </w:p>
  </w:comment>
  <w:comment w:id="2" w:author="Мышь" w:date="2021-06-11T23:40:00Z" w:initials="М">
    <w:p w:rsidR="005D1627" w:rsidRDefault="005D1627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6-11T23:40:00Z" w:initials="М">
    <w:p w:rsidR="005D1627" w:rsidRDefault="005D1627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4" w:author="Мышь" w:date="2021-06-11T23:45:00Z" w:initials="М">
    <w:p w:rsidR="00EA5CE5" w:rsidRDefault="00EA5CE5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960"/>
    <w:multiLevelType w:val="multilevel"/>
    <w:tmpl w:val="A51C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9C0CC3"/>
    <w:multiLevelType w:val="multilevel"/>
    <w:tmpl w:val="6C08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1255A9"/>
    <w:multiLevelType w:val="multilevel"/>
    <w:tmpl w:val="EBA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449E8"/>
    <w:multiLevelType w:val="hybridMultilevel"/>
    <w:tmpl w:val="21B4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02B0"/>
    <w:multiLevelType w:val="hybridMultilevel"/>
    <w:tmpl w:val="ACE2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55999"/>
    <w:multiLevelType w:val="hybridMultilevel"/>
    <w:tmpl w:val="F3F4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7779C"/>
    <w:multiLevelType w:val="multilevel"/>
    <w:tmpl w:val="BF64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A28C9"/>
    <w:multiLevelType w:val="multilevel"/>
    <w:tmpl w:val="D784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435CA3"/>
    <w:multiLevelType w:val="multilevel"/>
    <w:tmpl w:val="5860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67F6F"/>
    <w:multiLevelType w:val="hybridMultilevel"/>
    <w:tmpl w:val="3AFC3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1"/>
    <w:rsid w:val="00063847"/>
    <w:rsid w:val="00114266"/>
    <w:rsid w:val="002D3687"/>
    <w:rsid w:val="002D56B5"/>
    <w:rsid w:val="00312F0F"/>
    <w:rsid w:val="003A70C2"/>
    <w:rsid w:val="003C7CD5"/>
    <w:rsid w:val="00400239"/>
    <w:rsid w:val="00412075"/>
    <w:rsid w:val="004523E4"/>
    <w:rsid w:val="004B610D"/>
    <w:rsid w:val="00512101"/>
    <w:rsid w:val="005A3B22"/>
    <w:rsid w:val="005D1627"/>
    <w:rsid w:val="00631026"/>
    <w:rsid w:val="0064138F"/>
    <w:rsid w:val="00667137"/>
    <w:rsid w:val="0071640F"/>
    <w:rsid w:val="007248EF"/>
    <w:rsid w:val="0074547F"/>
    <w:rsid w:val="00863E8A"/>
    <w:rsid w:val="00896411"/>
    <w:rsid w:val="008B3995"/>
    <w:rsid w:val="00A735D6"/>
    <w:rsid w:val="00A92247"/>
    <w:rsid w:val="00AC25CC"/>
    <w:rsid w:val="00B064EF"/>
    <w:rsid w:val="00B2083F"/>
    <w:rsid w:val="00C264E7"/>
    <w:rsid w:val="00C459A4"/>
    <w:rsid w:val="00C500A4"/>
    <w:rsid w:val="00D04DE0"/>
    <w:rsid w:val="00D91DF3"/>
    <w:rsid w:val="00E405CF"/>
    <w:rsid w:val="00EA5CE5"/>
    <w:rsid w:val="00F1053F"/>
    <w:rsid w:val="00F3400F"/>
    <w:rsid w:val="00F372A5"/>
    <w:rsid w:val="00F77577"/>
    <w:rsid w:val="00F860DB"/>
    <w:rsid w:val="00FC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0F"/>
  </w:style>
  <w:style w:type="paragraph" w:styleId="1">
    <w:name w:val="heading 1"/>
    <w:basedOn w:val="a"/>
    <w:next w:val="a"/>
    <w:link w:val="10"/>
    <w:uiPriority w:val="9"/>
    <w:qFormat/>
    <w:rsid w:val="00512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2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2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208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083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400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964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641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641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64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6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143">
          <w:blockQuote w:val="1"/>
          <w:marLeft w:val="0"/>
          <w:marRight w:val="0"/>
          <w:marTop w:val="0"/>
          <w:marBottom w:val="360"/>
          <w:divBdr>
            <w:top w:val="none" w:sz="0" w:space="13" w:color="auto"/>
            <w:left w:val="single" w:sz="24" w:space="13" w:color="auto"/>
            <w:bottom w:val="none" w:sz="0" w:space="13" w:color="auto"/>
            <w:right w:val="none" w:sz="0" w:space="13" w:color="auto"/>
          </w:divBdr>
        </w:div>
        <w:div w:id="2101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287">
          <w:blockQuote w:val="1"/>
          <w:marLeft w:val="0"/>
          <w:marRight w:val="0"/>
          <w:marTop w:val="0"/>
          <w:marBottom w:val="360"/>
          <w:divBdr>
            <w:top w:val="none" w:sz="0" w:space="13" w:color="auto"/>
            <w:left w:val="single" w:sz="24" w:space="13" w:color="auto"/>
            <w:bottom w:val="none" w:sz="0" w:space="13" w:color="auto"/>
            <w:right w:val="none" w:sz="0" w:space="13" w:color="auto"/>
          </w:divBdr>
        </w:div>
      </w:divsChild>
    </w:div>
    <w:div w:id="1663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521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  <w:div w:id="1994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20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925</Words>
  <Characters>6383</Characters>
  <Application>Microsoft Office Word</Application>
  <DocSecurity>0</DocSecurity>
  <Lines>125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3</cp:revision>
  <dcterms:created xsi:type="dcterms:W3CDTF">2021-06-11T20:20:00Z</dcterms:created>
  <dcterms:modified xsi:type="dcterms:W3CDTF">2021-06-11T20:56:00Z</dcterms:modified>
</cp:coreProperties>
</file>