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40" w:rsidRDefault="00AA5D40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Достойная замена </w:t>
      </w:r>
      <w:proofErr w:type="spellStart"/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>Hyundai</w:t>
      </w:r>
      <w:proofErr w:type="spellEnd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Getz</w:t>
      </w:r>
    </w:p>
    <w:p w:rsidR="00AA5D40" w:rsidRPr="00AA5D40" w:rsidRDefault="00AA5D40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5D40" w:rsidRDefault="00AA5D40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Описание – 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новой модели </w:t>
      </w:r>
      <w:proofErr w:type="spellStart"/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>Hyundai</w:t>
      </w:r>
      <w:proofErr w:type="spellEnd"/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 xml:space="preserve"> i20</w:t>
      </w:r>
    </w:p>
    <w:p w:rsidR="00AA5D40" w:rsidRDefault="00AA5D40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2686" w:rsidRDefault="00A62686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Впервые </w:t>
      </w:r>
      <w:proofErr w:type="spellStart"/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>Hyundai</w:t>
      </w:r>
      <w:proofErr w:type="spellEnd"/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 xml:space="preserve"> i20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появился в России летом </w:t>
      </w:r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 xml:space="preserve">2009 года. 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К нам </w:t>
      </w:r>
      <w:proofErr w:type="spellStart"/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>переднеприводной</w:t>
      </w:r>
      <w:proofErr w:type="spellEnd"/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>хетчбек</w:t>
      </w:r>
      <w:proofErr w:type="spellEnd"/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поставляют в трех и </w:t>
      </w:r>
      <w:proofErr w:type="spellStart"/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>пятидверном</w:t>
      </w:r>
      <w:proofErr w:type="spellEnd"/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вариантах</w:t>
      </w:r>
      <w:r w:rsidR="005A0CA4"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с 3-мя версиями двигателей разных объемов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. Однако законные дилеры этого корейского автомобиля дизельные</w:t>
      </w:r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>хетчбэк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на продажу не выставляют</w:t>
      </w:r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В большинстве крупных стран i20 заменил </w:t>
      </w:r>
      <w:hyperlink r:id="rId4" w:tooltip="Hyundai Getz" w:history="1">
        <w:proofErr w:type="spellStart"/>
        <w:r w:rsidRPr="00AA5D40">
          <w:rPr>
            <w:rFonts w:ascii="Times New Roman" w:eastAsia="Times New Roman" w:hAnsi="Times New Roman" w:cs="Times New Roman"/>
            <w:lang w:eastAsia="ru-RU"/>
          </w:rPr>
          <w:t>Getz</w:t>
        </w:r>
        <w:proofErr w:type="spellEnd"/>
      </w:hyperlink>
      <w:r w:rsidRPr="00AA5D40">
        <w:rPr>
          <w:rFonts w:ascii="Times New Roman" w:eastAsia="Times New Roman" w:hAnsi="Times New Roman" w:cs="Times New Roman"/>
          <w:lang w:eastAsia="ru-RU"/>
        </w:rPr>
        <w:t>, одн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ако на российских рынках до сих пор продают обе модели.</w:t>
      </w:r>
    </w:p>
    <w:p w:rsidR="00AA5D40" w:rsidRPr="00AA5D40" w:rsidRDefault="00AA5D40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C82" w:rsidRDefault="00A62686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Hyundai</w:t>
      </w:r>
      <w:proofErr w:type="spellEnd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i20 спроектирова</w:t>
      </w:r>
      <w:r w:rsidRPr="004106A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>европейском</w:t>
      </w: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техноцентре</w:t>
      </w:r>
      <w:proofErr w:type="spellEnd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Руссельхайма</w:t>
      </w:r>
      <w:proofErr w:type="spellEnd"/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>. Под буквой «</w:t>
      </w:r>
      <w:proofErr w:type="spellStart"/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>i</w:t>
      </w:r>
      <w:proofErr w:type="spellEnd"/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» производители подразумевали три составляющих – инновация, вдохновение, интеллект. Построенный на принципиально новой платформе, чем его предшественник, его главным отличием стал </w:t>
      </w:r>
      <w:proofErr w:type="spellStart"/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>длинее</w:t>
      </w:r>
      <w:proofErr w:type="spellEnd"/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>, шире и ниже. Кол</w:t>
      </w:r>
      <w:r w:rsidR="00347C82" w:rsidRPr="004106A2">
        <w:rPr>
          <w:rFonts w:ascii="Times New Roman" w:eastAsia="Times New Roman" w:hAnsi="Times New Roman" w:cs="Times New Roman"/>
          <w:color w:val="000000"/>
          <w:lang w:eastAsia="ru-RU"/>
        </w:rPr>
        <w:t xml:space="preserve">есная база </w:t>
      </w:r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>составляет</w:t>
      </w:r>
      <w:r w:rsidR="00347C82" w:rsidRPr="004106A2">
        <w:rPr>
          <w:rFonts w:ascii="Times New Roman" w:eastAsia="Times New Roman" w:hAnsi="Times New Roman" w:cs="Times New Roman"/>
          <w:color w:val="000000"/>
          <w:lang w:eastAsia="ru-RU"/>
        </w:rPr>
        <w:t xml:space="preserve"> 2525 мм, а объём багажника —295 л.</w:t>
      </w:r>
      <w:r w:rsidR="00347C82"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A5D40" w:rsidRPr="00AA5D40" w:rsidRDefault="00AA5D40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5D40" w:rsidRDefault="005A0CA4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Хетчбек</w:t>
      </w:r>
      <w:proofErr w:type="spellEnd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представлен</w:t>
      </w:r>
      <w:proofErr w:type="gramEnd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в двух трансмиссиях – это 5-тиступенчатая механическая коробка передач и 4-хступенчатая автоматическая. Он оснащен подвеской </w:t>
      </w:r>
      <w:proofErr w:type="spellStart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Мак-Ферсон</w:t>
      </w:r>
      <w:proofErr w:type="spellEnd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спереди и балкой сзади. </w:t>
      </w:r>
      <w:proofErr w:type="spellStart"/>
      <w:r w:rsidRPr="00AA5D40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proofErr w:type="spellEnd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20 отлично чувствует дорогу. Однако</w:t>
      </w:r>
      <w:proofErr w:type="gramStart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сидящие в салоне водитель и пассажиры испытывают на себе все прелести российских дорог. Чуткое, но простое рулевое управление. </w:t>
      </w:r>
      <w:r w:rsidR="008B369F"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Зачастую из-за </w:t>
      </w:r>
      <w:r w:rsidR="00915C0B" w:rsidRPr="00AA5D40">
        <w:rPr>
          <w:rFonts w:ascii="Times New Roman" w:eastAsia="Times New Roman" w:hAnsi="Times New Roman" w:cs="Times New Roman"/>
          <w:color w:val="000000"/>
          <w:lang w:eastAsia="ru-RU"/>
        </w:rPr>
        <w:t>электрического усилителя руля исчезает реакция дороги</w:t>
      </w:r>
      <w:r w:rsidR="008B369F"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AA5D40" w:rsidRPr="00AA5D40">
        <w:rPr>
          <w:rFonts w:ascii="Times New Roman" w:eastAsia="Times New Roman" w:hAnsi="Times New Roman" w:cs="Times New Roman"/>
          <w:lang w:eastAsia="ru-RU"/>
        </w:rPr>
        <w:t xml:space="preserve">Из </w:t>
      </w:r>
      <w:r w:rsidR="00AA5D40">
        <w:rPr>
          <w:rFonts w:ascii="Times New Roman" w:eastAsia="Times New Roman" w:hAnsi="Times New Roman" w:cs="Times New Roman"/>
          <w:lang w:eastAsia="ru-RU"/>
        </w:rPr>
        <w:t xml:space="preserve">других </w:t>
      </w:r>
      <w:r w:rsidR="00AA5D40" w:rsidRPr="00AA5D40">
        <w:rPr>
          <w:rFonts w:ascii="Times New Roman" w:eastAsia="Times New Roman" w:hAnsi="Times New Roman" w:cs="Times New Roman"/>
          <w:lang w:eastAsia="ru-RU"/>
        </w:rPr>
        <w:t xml:space="preserve">недостатков многие владельцы отмечают шумность авто, особенно на больших скоростях, а также некоторые особенности работы автоматической коробки передач. </w:t>
      </w:r>
    </w:p>
    <w:p w:rsidR="00AA5D40" w:rsidRPr="00AA5D40" w:rsidRDefault="00AA5D40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CA4" w:rsidRDefault="005A0CA4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Внутри </w:t>
      </w:r>
      <w:proofErr w:type="spellStart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>Hyundai</w:t>
      </w:r>
      <w:proofErr w:type="spellEnd"/>
      <w:r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 i20 просторный и </w:t>
      </w:r>
      <w:r w:rsidR="008B369F"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довольно эргономичный. </w:t>
      </w:r>
      <w:r w:rsidR="00915C0B" w:rsidRPr="00AA5D40">
        <w:rPr>
          <w:rFonts w:ascii="Times New Roman" w:eastAsia="Times New Roman" w:hAnsi="Times New Roman" w:cs="Times New Roman"/>
          <w:color w:val="000000"/>
          <w:lang w:eastAsia="ru-RU"/>
        </w:rPr>
        <w:t xml:space="preserve">Сиденья с боковыми подлокотниками. Аудиосистема автомобиля управляется с руля. Приборная панель довольно простая и понятная – спидометр, дисплей, показывающий пробег, температура за бортом, уровень топлива. Интерьер </w:t>
      </w:r>
      <w:r w:rsidR="00915C0B" w:rsidRPr="00AA5D40">
        <w:rPr>
          <w:rFonts w:ascii="Times New Roman" w:eastAsia="Times New Roman" w:hAnsi="Times New Roman" w:cs="Times New Roman"/>
          <w:lang w:eastAsia="ru-RU"/>
        </w:rPr>
        <w:t>отделан недорогим пластиком.</w:t>
      </w:r>
    </w:p>
    <w:p w:rsidR="00AA5D40" w:rsidRPr="004106A2" w:rsidRDefault="00AA5D40" w:rsidP="00AA5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40" w:rsidRPr="00AA5D40" w:rsidRDefault="00AA5D40" w:rsidP="00AA5D40">
      <w:pPr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AA5D40">
        <w:rPr>
          <w:rFonts w:ascii="Times New Roman" w:eastAsia="Times New Roman" w:hAnsi="Times New Roman" w:cs="Times New Roman"/>
          <w:lang w:eastAsia="ru-RU"/>
        </w:rPr>
        <w:t xml:space="preserve">Словом, все в </w:t>
      </w:r>
      <w:proofErr w:type="spellStart"/>
      <w:r w:rsidRPr="00AA5D40">
        <w:rPr>
          <w:rFonts w:ascii="Times New Roman" w:eastAsia="Times New Roman" w:hAnsi="Times New Roman" w:cs="Times New Roman"/>
          <w:lang w:eastAsia="ru-RU"/>
        </w:rPr>
        <w:t>Hyundai</w:t>
      </w:r>
      <w:proofErr w:type="spellEnd"/>
      <w:r w:rsidRPr="00AA5D40">
        <w:rPr>
          <w:rFonts w:ascii="Times New Roman" w:eastAsia="Times New Roman" w:hAnsi="Times New Roman" w:cs="Times New Roman"/>
          <w:lang w:eastAsia="ru-RU"/>
        </w:rPr>
        <w:t xml:space="preserve"> i20  прагматично. На класс </w:t>
      </w:r>
      <w:proofErr w:type="spellStart"/>
      <w:r w:rsidRPr="00AA5D40">
        <w:rPr>
          <w:rFonts w:ascii="Times New Roman" w:eastAsia="Times New Roman" w:hAnsi="Times New Roman" w:cs="Times New Roman"/>
          <w:lang w:eastAsia="ru-RU"/>
        </w:rPr>
        <w:t>Premium</w:t>
      </w:r>
      <w:proofErr w:type="spellEnd"/>
      <w:r w:rsidRPr="00AA5D40">
        <w:rPr>
          <w:rFonts w:ascii="Times New Roman" w:eastAsia="Times New Roman" w:hAnsi="Times New Roman" w:cs="Times New Roman"/>
          <w:lang w:eastAsia="ru-RU"/>
        </w:rPr>
        <w:t xml:space="preserve"> он не претендует, однако в отношении </w:t>
      </w:r>
      <w:r w:rsidRPr="00AA5D40">
        <w:rPr>
          <w:rStyle w:val="apple-style-span"/>
          <w:rFonts w:ascii="Times New Roman" w:hAnsi="Times New Roman" w:cs="Times New Roman"/>
        </w:rPr>
        <w:t>безопасности взрослых и маленьких пассажиров, а также пешеходов, среди представителей авто такого уровня он мог бы конкурировать со многими дорогими иномарками.</w:t>
      </w:r>
    </w:p>
    <w:p w:rsidR="00915C0B" w:rsidRPr="00AA5D40" w:rsidRDefault="00915C0B" w:rsidP="00AA5D40">
      <w:pPr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</w:p>
    <w:p w:rsidR="003D54D1" w:rsidRDefault="003D54D1"/>
    <w:sectPr w:rsidR="003D54D1" w:rsidSect="003D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86"/>
    <w:rsid w:val="00347C82"/>
    <w:rsid w:val="003D54D1"/>
    <w:rsid w:val="005A0CA4"/>
    <w:rsid w:val="008B369F"/>
    <w:rsid w:val="00915C0B"/>
    <w:rsid w:val="00A62686"/>
    <w:rsid w:val="00AA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15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Hyundai_Get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2011-03-13T13:17:00Z</dcterms:created>
  <dcterms:modified xsi:type="dcterms:W3CDTF">2011-03-13T14:33:00Z</dcterms:modified>
</cp:coreProperties>
</file>