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0" w:rsidRDefault="00F71817" w:rsidP="00F71817">
      <w:r w:rsidRPr="00CC7FD7">
        <w:rPr>
          <w:rStyle w:val="10"/>
        </w:rPr>
        <w:t>1. Украшение фасада.</w:t>
      </w:r>
      <w:r w:rsidRPr="00CC7FD7">
        <w:rPr>
          <w:rStyle w:val="10"/>
        </w:rPr>
        <w:br/>
      </w:r>
    </w:p>
    <w:p w:rsidR="00617FFC" w:rsidRPr="00412DD3" w:rsidRDefault="00FF77E6" w:rsidP="00F71817">
      <w:r w:rsidRPr="00412DD3">
        <w:t xml:space="preserve">Западные тенденции подготовки к праздникам уже довольно плотно вошли в нашу культуру. Руководители коммерческих организаций, государственных предприятий все чаще и чаще стали </w:t>
      </w:r>
      <w:r w:rsidRPr="00412DD3">
        <w:rPr>
          <w:b/>
        </w:rPr>
        <w:t>украшать фасады</w:t>
      </w:r>
      <w:r w:rsidRPr="00412DD3">
        <w:t xml:space="preserve"> своих зданий к торжественным датам. </w:t>
      </w:r>
      <w:r w:rsidR="00711AD5" w:rsidRPr="00412DD3">
        <w:t>При помощи элементов декора они не только придают зданиям презентабельный внешний вид, но и скрывают различные дефекты отделки.</w:t>
      </w:r>
      <w:r w:rsidR="000F6146" w:rsidRPr="00412DD3">
        <w:t xml:space="preserve"> К работам по украшению фасадов привлекаются промышленные альпинисты, так как для работ на высоте необходимы допуски, а также особые навыки.</w:t>
      </w:r>
    </w:p>
    <w:p w:rsidR="00617FFC" w:rsidRPr="00412DD3" w:rsidRDefault="00617FFC" w:rsidP="00617FFC">
      <w:pPr>
        <w:pStyle w:val="2"/>
        <w:rPr>
          <w:i w:val="0"/>
          <w:iCs w:val="0"/>
        </w:rPr>
      </w:pPr>
      <w:r w:rsidRPr="00412DD3">
        <w:rPr>
          <w:i w:val="0"/>
          <w:iCs w:val="0"/>
        </w:rPr>
        <w:t>Особенности установки уличного декора</w:t>
      </w:r>
    </w:p>
    <w:p w:rsidR="00617FFC" w:rsidRPr="00412DD3" w:rsidRDefault="00617FFC" w:rsidP="00F71817"/>
    <w:p w:rsidR="00711AD5" w:rsidRPr="00412DD3" w:rsidRDefault="004E081F" w:rsidP="00F71817">
      <w:r w:rsidRPr="00412DD3">
        <w:t xml:space="preserve">Процесс </w:t>
      </w:r>
      <w:r w:rsidRPr="00412DD3">
        <w:rPr>
          <w:b/>
        </w:rPr>
        <w:t>украшения фасадов</w:t>
      </w:r>
      <w:r w:rsidRPr="00412DD3">
        <w:t xml:space="preserve"> жилых домов и зданий, имеющих коммерческое предназначение, </w:t>
      </w:r>
      <w:r w:rsidR="007B47B8" w:rsidRPr="00412DD3">
        <w:t>предусматривает несколько этапов:</w:t>
      </w:r>
    </w:p>
    <w:p w:rsidR="00412DD3" w:rsidRPr="00412DD3" w:rsidRDefault="007B47B8" w:rsidP="00412DD3">
      <w:pPr>
        <w:numPr>
          <w:ilvl w:val="0"/>
          <w:numId w:val="5"/>
        </w:numPr>
      </w:pPr>
      <w:r w:rsidRPr="00412DD3">
        <w:t>Промышленные альпинисты получают задание от клиента, который в деталях обрисовывает, какой декоративный ансамбль хочет получить в итоге.</w:t>
      </w:r>
      <w:r w:rsidR="00412DD3" w:rsidRPr="00412DD3">
        <w:t xml:space="preserve"> Для </w:t>
      </w:r>
      <w:r w:rsidR="00412DD3" w:rsidRPr="00412DD3">
        <w:rPr>
          <w:b/>
        </w:rPr>
        <w:t>украшения фасадов домов</w:t>
      </w:r>
      <w:r w:rsidR="00412DD3" w:rsidRPr="00412DD3">
        <w:t>, промышленных, коммерческих зданий могу</w:t>
      </w:r>
      <w:r w:rsidR="00E2245A">
        <w:t xml:space="preserve">т использоваться гирлянды, </w:t>
      </w:r>
      <w:commentRangeStart w:id="0"/>
      <w:proofErr w:type="spellStart"/>
      <w:r w:rsidR="00E2245A">
        <w:t>лайт</w:t>
      </w:r>
      <w:r w:rsidR="00412DD3" w:rsidRPr="00412DD3">
        <w:t>боксы</w:t>
      </w:r>
      <w:commentRangeEnd w:id="0"/>
      <w:proofErr w:type="spellEnd"/>
      <w:r w:rsidR="00E2245A">
        <w:rPr>
          <w:rStyle w:val="a6"/>
        </w:rPr>
        <w:commentReference w:id="0"/>
      </w:r>
      <w:r w:rsidR="00412DD3" w:rsidRPr="00412DD3">
        <w:t xml:space="preserve">, системы освещения, феерические инсталляции. </w:t>
      </w:r>
    </w:p>
    <w:p w:rsidR="007B47B8" w:rsidRPr="00412DD3" w:rsidRDefault="007B47B8" w:rsidP="007B47B8">
      <w:pPr>
        <w:numPr>
          <w:ilvl w:val="0"/>
          <w:numId w:val="5"/>
        </w:numPr>
      </w:pPr>
      <w:r w:rsidRPr="00412DD3">
        <w:t>Разрабатывается план будущих работ, определяются точки, в которых будут фиксироваться наружные конструкции.</w:t>
      </w:r>
    </w:p>
    <w:p w:rsidR="007B47B8" w:rsidRPr="00412DD3" w:rsidRDefault="007B47B8" w:rsidP="007B47B8">
      <w:pPr>
        <w:numPr>
          <w:ilvl w:val="0"/>
          <w:numId w:val="5"/>
        </w:numPr>
      </w:pPr>
      <w:r w:rsidRPr="00412DD3">
        <w:t xml:space="preserve">После согласования с заказчиком всех нюансов промышленные альпинисты приступают к </w:t>
      </w:r>
      <w:r w:rsidRPr="00412DD3">
        <w:rPr>
          <w:b/>
        </w:rPr>
        <w:t>украшению фасадов</w:t>
      </w:r>
      <w:r w:rsidRPr="00412DD3">
        <w:t>.</w:t>
      </w:r>
    </w:p>
    <w:p w:rsidR="007B47B8" w:rsidRPr="00412DD3" w:rsidRDefault="007B47B8" w:rsidP="007B47B8">
      <w:pPr>
        <w:numPr>
          <w:ilvl w:val="0"/>
          <w:numId w:val="5"/>
        </w:numPr>
      </w:pPr>
      <w:r w:rsidRPr="00412DD3">
        <w:t>На финальной стадии тестируется работа систем освещения, проверяется правильность расположения и надежность фиксации элементов декора.</w:t>
      </w:r>
    </w:p>
    <w:p w:rsidR="00412DD3" w:rsidRPr="00412DD3" w:rsidRDefault="00412DD3" w:rsidP="007B47B8">
      <w:pPr>
        <w:numPr>
          <w:ilvl w:val="0"/>
          <w:numId w:val="5"/>
        </w:numPr>
      </w:pPr>
      <w:r w:rsidRPr="00412DD3">
        <w:t xml:space="preserve">Если условиями контракта предусмотрен демонтаж конструкций, то после завершения торжественных мероприятий </w:t>
      </w:r>
      <w:r w:rsidR="009E78B8">
        <w:t xml:space="preserve">альпинисты, используя </w:t>
      </w:r>
      <w:commentRangeStart w:id="1"/>
      <w:r w:rsidR="009E78B8">
        <w:t>снаряжение</w:t>
      </w:r>
      <w:commentRangeEnd w:id="1"/>
      <w:r w:rsidR="009E78B8">
        <w:rPr>
          <w:rStyle w:val="a6"/>
        </w:rPr>
        <w:commentReference w:id="1"/>
      </w:r>
      <w:r w:rsidRPr="00412DD3">
        <w:t>, снимут весь декор, устранят следы, оставленные крепежными элементами.</w:t>
      </w:r>
    </w:p>
    <w:p w:rsidR="00054AC1" w:rsidRPr="00412DD3" w:rsidRDefault="00054AC1" w:rsidP="00054AC1">
      <w:pPr>
        <w:pStyle w:val="2"/>
        <w:rPr>
          <w:i w:val="0"/>
          <w:iCs w:val="0"/>
        </w:rPr>
      </w:pPr>
      <w:r w:rsidRPr="00412DD3">
        <w:rPr>
          <w:i w:val="0"/>
          <w:iCs w:val="0"/>
        </w:rPr>
        <w:t>Где заказать услугу</w:t>
      </w:r>
    </w:p>
    <w:p w:rsidR="00054AC1" w:rsidRPr="00412DD3" w:rsidRDefault="00054AC1" w:rsidP="00054AC1"/>
    <w:p w:rsidR="00054AC1" w:rsidRPr="00412DD3" w:rsidRDefault="00054AC1" w:rsidP="00054AC1">
      <w:r w:rsidRPr="00412DD3">
        <w:t xml:space="preserve">Компания "ПромАльпЛидер" предлагает частным лицам и коммерческим организациям широкий комплекс услуг по </w:t>
      </w:r>
      <w:r w:rsidRPr="00412DD3">
        <w:rPr>
          <w:b/>
        </w:rPr>
        <w:t>украшению фасадов</w:t>
      </w:r>
      <w:r w:rsidRPr="00412DD3">
        <w:t xml:space="preserve"> зданий. Промышленные альпинисты имеют необходимые допуски для проведения работ на высоте. Опытные специалисты быстро и качественно установят на горизонтальных поверхностях любые элементы декора, системы освещения и прочие конструкции.  </w:t>
      </w:r>
    </w:p>
    <w:p w:rsidR="00054AC1" w:rsidRPr="00412DD3" w:rsidRDefault="00054AC1" w:rsidP="00054AC1"/>
    <w:p w:rsidR="00054AC1" w:rsidRPr="00412DD3" w:rsidRDefault="009E78B8" w:rsidP="00F7181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2pt">
            <v:imagedata r:id="rId6" o:title=""/>
          </v:shape>
        </w:pict>
      </w:r>
    </w:p>
    <w:p w:rsidR="002F5A70" w:rsidRPr="00412DD3" w:rsidRDefault="002F5A70" w:rsidP="00F71817"/>
    <w:p w:rsidR="002F5A70" w:rsidRPr="00412DD3" w:rsidRDefault="00F71817" w:rsidP="005D2CCF">
      <w:pPr>
        <w:pStyle w:val="1"/>
      </w:pPr>
      <w:r w:rsidRPr="00412DD3">
        <w:t>2. Монтаж наружной рекламы.</w:t>
      </w:r>
      <w:r w:rsidRPr="00412DD3">
        <w:br/>
      </w:r>
    </w:p>
    <w:p w:rsidR="002F5A70" w:rsidRPr="00412DD3" w:rsidRDefault="009D6D2C" w:rsidP="00F71817">
      <w:r w:rsidRPr="00412DD3">
        <w:rPr>
          <w:b/>
        </w:rPr>
        <w:t>Наружная реклама</w:t>
      </w:r>
      <w:r w:rsidRPr="00412DD3">
        <w:t xml:space="preserve"> уже давно стала неизменным атрибутом больших и маленьких городов, </w:t>
      </w:r>
      <w:r w:rsidR="009E78B8">
        <w:t>информируя население</w:t>
      </w:r>
      <w:r w:rsidRPr="00412DD3">
        <w:t xml:space="preserve"> о товарах, работах, услугах. Чтобы привлечь внимание большего количества клиентов</w:t>
      </w:r>
      <w:commentRangeStart w:id="2"/>
      <w:r w:rsidR="009E78B8">
        <w:t>,</w:t>
      </w:r>
      <w:commentRangeEnd w:id="2"/>
      <w:r w:rsidR="009E78B8">
        <w:rPr>
          <w:rStyle w:val="a6"/>
        </w:rPr>
        <w:commentReference w:id="2"/>
      </w:r>
      <w:r w:rsidRPr="00412DD3">
        <w:t xml:space="preserve"> компании стараются установить вывески, баннеры, объемные буквы как можно выше, используя в качестве площадки фасады зданий. Для этого они активно пользуются </w:t>
      </w:r>
      <w:r w:rsidRPr="00412DD3">
        <w:rPr>
          <w:b/>
        </w:rPr>
        <w:t>услугами промышленных альпинистов</w:t>
      </w:r>
      <w:r w:rsidRPr="00412DD3">
        <w:t>, имеющих необходимые лицензии и навыки для проведения работ на высоте.</w:t>
      </w:r>
    </w:p>
    <w:p w:rsidR="009D6D2C" w:rsidRPr="00412DD3" w:rsidRDefault="00ED658A" w:rsidP="00ED658A">
      <w:pPr>
        <w:pStyle w:val="2"/>
        <w:rPr>
          <w:i w:val="0"/>
          <w:iCs w:val="0"/>
        </w:rPr>
      </w:pPr>
      <w:r w:rsidRPr="00412DD3">
        <w:rPr>
          <w:i w:val="0"/>
          <w:iCs w:val="0"/>
        </w:rPr>
        <w:t>Особенности монтажа наружной рекламы</w:t>
      </w:r>
    </w:p>
    <w:p w:rsidR="00ED658A" w:rsidRPr="00412DD3" w:rsidRDefault="00ED658A" w:rsidP="00F71817"/>
    <w:p w:rsidR="00ED658A" w:rsidRPr="00412DD3" w:rsidRDefault="00ED658A" w:rsidP="00F71817">
      <w:r w:rsidRPr="00412DD3">
        <w:t xml:space="preserve">Большинство компаний предпочитают привлекать к установке баннеров и вывесок </w:t>
      </w:r>
      <w:r w:rsidRPr="00412DD3">
        <w:rPr>
          <w:b/>
        </w:rPr>
        <w:t>промышленных альпинистов</w:t>
      </w:r>
      <w:r w:rsidR="00E2245A">
        <w:t xml:space="preserve">. Во-первых, </w:t>
      </w:r>
      <w:r w:rsidRPr="00412DD3">
        <w:t>услуги этих специалистов гораздо дешевле, нежели строительных фирм, задействующих автовышки. Во-вторых, мастера, оснащенные альпинистским снаряжением, способны гораздо качественнее и быстрее установить в нужных местах крепежи и зафиксировать на них элементы</w:t>
      </w:r>
      <w:r w:rsidR="009E78B8">
        <w:t xml:space="preserve"> конструкций</w:t>
      </w:r>
      <w:r w:rsidRPr="00412DD3">
        <w:t xml:space="preserve">. В-третьих, промышленные альпинисты способны провести монтаж всех видов </w:t>
      </w:r>
      <w:r w:rsidRPr="00412DD3">
        <w:rPr>
          <w:b/>
        </w:rPr>
        <w:t>наружной рекламы</w:t>
      </w:r>
      <w:r w:rsidR="005B4702" w:rsidRPr="00412DD3">
        <w:t xml:space="preserve"> на фасады зданий</w:t>
      </w:r>
      <w:r w:rsidRPr="00412DD3">
        <w:t>,</w:t>
      </w:r>
      <w:r w:rsidR="005B4702" w:rsidRPr="00412DD3">
        <w:t xml:space="preserve"> независимо от габаритов:</w:t>
      </w:r>
    </w:p>
    <w:p w:rsidR="005B4702" w:rsidRPr="00412DD3" w:rsidRDefault="00F6508B" w:rsidP="005B4702">
      <w:pPr>
        <w:numPr>
          <w:ilvl w:val="0"/>
          <w:numId w:val="4"/>
        </w:numPr>
      </w:pPr>
      <w:r w:rsidRPr="00412DD3">
        <w:t>Баннеры – фиксируются на вертикальных поверхностях посредством анкеров с крючками, дюбелей, после чего растягиваются и выравниваются веревками.</w:t>
      </w:r>
    </w:p>
    <w:p w:rsidR="00F6508B" w:rsidRPr="00412DD3" w:rsidRDefault="00F6508B" w:rsidP="005B4702">
      <w:pPr>
        <w:numPr>
          <w:ilvl w:val="0"/>
          <w:numId w:val="4"/>
        </w:numPr>
      </w:pPr>
      <w:r w:rsidRPr="00412DD3">
        <w:t>Световой короб – каркас, выполненный из металла, закрепляется на фасаде здания, после чего монтируется проводка, устанавливается система освещения. На финальной стадии фиксируется на конструкции передняя часть рекламы.</w:t>
      </w:r>
    </w:p>
    <w:p w:rsidR="00F6508B" w:rsidRPr="00412DD3" w:rsidRDefault="00F6508B" w:rsidP="005B4702">
      <w:pPr>
        <w:numPr>
          <w:ilvl w:val="0"/>
          <w:numId w:val="4"/>
        </w:numPr>
      </w:pPr>
      <w:r w:rsidRPr="00412DD3">
        <w:t>Объемные буквы – изначально на фасаде закрепляется шаблон, после чего устанавливаются крепежные элементы, фиксируются задние части рекламных конструкций.</w:t>
      </w:r>
    </w:p>
    <w:p w:rsidR="00F6508B" w:rsidRPr="00412DD3" w:rsidRDefault="00F6508B" w:rsidP="00F6508B">
      <w:pPr>
        <w:pStyle w:val="2"/>
        <w:rPr>
          <w:i w:val="0"/>
          <w:iCs w:val="0"/>
        </w:rPr>
      </w:pPr>
      <w:r w:rsidRPr="00412DD3">
        <w:rPr>
          <w:i w:val="0"/>
          <w:iCs w:val="0"/>
        </w:rPr>
        <w:t>Где заказать услугу</w:t>
      </w:r>
    </w:p>
    <w:p w:rsidR="00F6508B" w:rsidRPr="00412DD3" w:rsidRDefault="00F6508B" w:rsidP="00F6508B"/>
    <w:p w:rsidR="00F6508B" w:rsidRPr="00412DD3" w:rsidRDefault="008F3138" w:rsidP="00F6508B">
      <w:r w:rsidRPr="00412DD3">
        <w:t xml:space="preserve">Компания "ПромАльпЛидер" предлагает частным и корпоративным клиентам все виды услуг по установке </w:t>
      </w:r>
      <w:r w:rsidRPr="00412DD3">
        <w:rPr>
          <w:b/>
        </w:rPr>
        <w:t>наружной рекламы</w:t>
      </w:r>
      <w:r w:rsidRPr="00412DD3">
        <w:t xml:space="preserve"> на фасадах зданий. Опытные специалисты имеют </w:t>
      </w:r>
      <w:r w:rsidRPr="00412DD3">
        <w:lastRenderedPageBreak/>
        <w:t xml:space="preserve">необходимые допуски для проведения работ на высоте, быстро и качественно выполнят монтаж и демонтаж конструкций.  </w:t>
      </w:r>
    </w:p>
    <w:p w:rsidR="00F6508B" w:rsidRPr="00412DD3" w:rsidRDefault="00F6508B" w:rsidP="00F6508B"/>
    <w:p w:rsidR="00F6508B" w:rsidRPr="00412DD3" w:rsidRDefault="00F6508B" w:rsidP="00F6508B"/>
    <w:p w:rsidR="008F3138" w:rsidRPr="00412DD3" w:rsidRDefault="001670E6" w:rsidP="00F6508B">
      <w:r>
        <w:pict>
          <v:shape id="_x0000_i1026" type="#_x0000_t75" style="width:463.5pt;height:262.5pt">
            <v:imagedata r:id="rId7" o:title=""/>
          </v:shape>
        </w:pict>
      </w:r>
    </w:p>
    <w:p w:rsidR="008F3138" w:rsidRPr="00412DD3" w:rsidRDefault="008F3138" w:rsidP="00F6508B"/>
    <w:p w:rsidR="00F71817" w:rsidRPr="00412DD3" w:rsidRDefault="00F71817" w:rsidP="00C32D64">
      <w:pPr>
        <w:pStyle w:val="1"/>
      </w:pPr>
      <w:r w:rsidRPr="00412DD3">
        <w:t>3. Ремонт фасада.</w:t>
      </w:r>
      <w:r w:rsidRPr="00412DD3">
        <w:br/>
      </w:r>
    </w:p>
    <w:p w:rsidR="00F71817" w:rsidRPr="00412DD3" w:rsidRDefault="009704B5">
      <w:r w:rsidRPr="00412DD3">
        <w:t>Рано или поздно фасад любого здания утрачивает первозданный внешний вид. Разрушение о</w:t>
      </w:r>
      <w:r w:rsidR="00C32D64" w:rsidRPr="00412DD3">
        <w:t>блицовоч</w:t>
      </w:r>
      <w:r w:rsidRPr="00412DD3">
        <w:t xml:space="preserve">ных материалов происходит из-за постоянного </w:t>
      </w:r>
      <w:r w:rsidR="001670E6">
        <w:t>воздействия</w:t>
      </w:r>
      <w:r w:rsidRPr="00412DD3">
        <w:t xml:space="preserve"> атмосферны</w:t>
      </w:r>
      <w:r w:rsidR="001670E6">
        <w:t>х</w:t>
      </w:r>
      <w:r w:rsidRPr="00412DD3">
        <w:t xml:space="preserve"> осадк</w:t>
      </w:r>
      <w:r w:rsidR="001670E6">
        <w:t>ов</w:t>
      </w:r>
      <w:r w:rsidRPr="00412DD3">
        <w:t>, перепад</w:t>
      </w:r>
      <w:r w:rsidR="001670E6">
        <w:t>ов температур и других факторов</w:t>
      </w:r>
      <w:r w:rsidRPr="00412DD3">
        <w:t xml:space="preserve">. </w:t>
      </w:r>
      <w:r w:rsidR="00C32D64" w:rsidRPr="00412DD3">
        <w:t xml:space="preserve">Чтобы восстановить </w:t>
      </w:r>
      <w:r w:rsidR="001670E6">
        <w:t xml:space="preserve">привлекательность </w:t>
      </w:r>
      <w:r w:rsidR="00C32D64" w:rsidRPr="00412DD3">
        <w:t>отделки</w:t>
      </w:r>
      <w:commentRangeStart w:id="3"/>
      <w:r w:rsidR="001670E6">
        <w:t>,</w:t>
      </w:r>
      <w:commentRangeEnd w:id="3"/>
      <w:r w:rsidR="001670E6">
        <w:rPr>
          <w:rStyle w:val="a6"/>
        </w:rPr>
        <w:commentReference w:id="3"/>
      </w:r>
      <w:r w:rsidR="00C32D64" w:rsidRPr="00412DD3">
        <w:t xml:space="preserve"> проводится </w:t>
      </w:r>
      <w:r w:rsidR="00C32D64" w:rsidRPr="00412DD3">
        <w:rPr>
          <w:b/>
        </w:rPr>
        <w:t>ремонт фасада промышленными альпинистами</w:t>
      </w:r>
      <w:r w:rsidR="00C32D64" w:rsidRPr="00412DD3">
        <w:t xml:space="preserve">, которые устраняют трещины, выполняют очистку от мусора, восстанавливают целостность и внешний вид декоративного покрытия. </w:t>
      </w:r>
    </w:p>
    <w:p w:rsidR="00C32D64" w:rsidRPr="00412DD3" w:rsidRDefault="00C32D64" w:rsidP="00C32D64">
      <w:pPr>
        <w:pStyle w:val="2"/>
        <w:rPr>
          <w:i w:val="0"/>
        </w:rPr>
      </w:pPr>
      <w:r w:rsidRPr="00412DD3">
        <w:rPr>
          <w:i w:val="0"/>
        </w:rPr>
        <w:t>Как проходят реставрационные работы</w:t>
      </w:r>
    </w:p>
    <w:p w:rsidR="00C32D64" w:rsidRPr="00412DD3" w:rsidRDefault="00C32D64"/>
    <w:p w:rsidR="00C32D64" w:rsidRPr="00412DD3" w:rsidRDefault="0061271A">
      <w:r w:rsidRPr="00412DD3">
        <w:t xml:space="preserve">Собственники зданий жилого и коммерческого предназначения должны поручать процесс </w:t>
      </w:r>
      <w:r w:rsidRPr="00412DD3">
        <w:rPr>
          <w:b/>
        </w:rPr>
        <w:t>ремонта фасадов</w:t>
      </w:r>
      <w:r w:rsidRPr="00412DD3">
        <w:t xml:space="preserve"> профессионалам. Это обусловлено тем, что только промышленные альпинисты имеют доступ к проведению высотных работ. Они обладают </w:t>
      </w:r>
      <w:r w:rsidR="001670E6">
        <w:t>специальными</w:t>
      </w:r>
      <w:r w:rsidRPr="00412DD3">
        <w:t xml:space="preserve"> </w:t>
      </w:r>
      <w:r w:rsidR="001670E6">
        <w:t>знаниями и навыками, позволяющими</w:t>
      </w:r>
      <w:r w:rsidRPr="00412DD3">
        <w:t xml:space="preserve"> им выполнять ремонтные мероприятия любой степени сложности. </w:t>
      </w:r>
    </w:p>
    <w:p w:rsidR="00C32D64" w:rsidRPr="00412DD3" w:rsidRDefault="00C32D64"/>
    <w:p w:rsidR="002F5A70" w:rsidRPr="00412DD3" w:rsidRDefault="00D66B39">
      <w:r w:rsidRPr="00412DD3">
        <w:t>Ремонт фасадов промышленными альпинистами проходит в несколько этапов:</w:t>
      </w:r>
    </w:p>
    <w:p w:rsidR="00D66B39" w:rsidRPr="00412DD3" w:rsidRDefault="00D66B39" w:rsidP="00D66B39">
      <w:pPr>
        <w:numPr>
          <w:ilvl w:val="0"/>
          <w:numId w:val="2"/>
        </w:numPr>
      </w:pPr>
      <w:r w:rsidRPr="00412DD3">
        <w:t>Выполняется осмотр здания, выявляются все видимые дефекты.</w:t>
      </w:r>
    </w:p>
    <w:p w:rsidR="00D66B39" w:rsidRPr="00412DD3" w:rsidRDefault="00D66B39" w:rsidP="00D66B39">
      <w:pPr>
        <w:numPr>
          <w:ilvl w:val="0"/>
          <w:numId w:val="2"/>
        </w:numPr>
      </w:pPr>
      <w:r w:rsidRPr="00412DD3">
        <w:t>Специалисты разрабатывают план действий, подбирают необходимые материалы для устранения всех проблем.</w:t>
      </w:r>
    </w:p>
    <w:p w:rsidR="00D66B39" w:rsidRPr="00412DD3" w:rsidRDefault="00D66B39" w:rsidP="00D66B39">
      <w:pPr>
        <w:numPr>
          <w:ilvl w:val="0"/>
          <w:numId w:val="2"/>
        </w:numPr>
      </w:pPr>
      <w:r w:rsidRPr="00412DD3">
        <w:t>Заказчику передается реставрационный план на утверждение.</w:t>
      </w:r>
    </w:p>
    <w:p w:rsidR="00D66B39" w:rsidRPr="00412DD3" w:rsidRDefault="00D66B39" w:rsidP="00D66B39">
      <w:pPr>
        <w:numPr>
          <w:ilvl w:val="0"/>
          <w:numId w:val="2"/>
        </w:numPr>
      </w:pPr>
      <w:r w:rsidRPr="00412DD3">
        <w:t>После согласования всех деталей промышленные альпинисты приступают к очистке фасада, устраняют старое, поврежденное декоративное покрытие.</w:t>
      </w:r>
    </w:p>
    <w:p w:rsidR="00D66B39" w:rsidRPr="00412DD3" w:rsidRDefault="00353FFA" w:rsidP="00D66B39">
      <w:pPr>
        <w:numPr>
          <w:ilvl w:val="0"/>
          <w:numId w:val="2"/>
        </w:numPr>
      </w:pPr>
      <w:r w:rsidRPr="00412DD3">
        <w:t>Выполняются реставрационные работы, заделываются трещины, восстанавливается штукатурный слой и т. д.</w:t>
      </w:r>
    </w:p>
    <w:p w:rsidR="00353FFA" w:rsidRPr="00412DD3" w:rsidRDefault="00353FFA" w:rsidP="00D66B39">
      <w:pPr>
        <w:numPr>
          <w:ilvl w:val="0"/>
          <w:numId w:val="2"/>
        </w:numPr>
      </w:pPr>
      <w:r w:rsidRPr="00412DD3">
        <w:lastRenderedPageBreak/>
        <w:t>При необходимости проводится ремонт установленных на фасадах конструкций, например, вентиляционных сетей, отмостки, водостока.</w:t>
      </w:r>
    </w:p>
    <w:p w:rsidR="00353FFA" w:rsidRPr="00412DD3" w:rsidRDefault="005D2CCF" w:rsidP="005D2CCF">
      <w:pPr>
        <w:pStyle w:val="2"/>
        <w:rPr>
          <w:i w:val="0"/>
          <w:iCs w:val="0"/>
        </w:rPr>
      </w:pPr>
      <w:r w:rsidRPr="00412DD3">
        <w:rPr>
          <w:i w:val="0"/>
          <w:iCs w:val="0"/>
        </w:rPr>
        <w:t>Где заказать услугу</w:t>
      </w:r>
    </w:p>
    <w:p w:rsidR="005D2CCF" w:rsidRPr="00412DD3" w:rsidRDefault="005D2CCF" w:rsidP="00353FFA"/>
    <w:p w:rsidR="005D2CCF" w:rsidRDefault="005D2CCF" w:rsidP="00353FFA">
      <w:r w:rsidRPr="00412DD3">
        <w:t xml:space="preserve">Компания "ПромАльпЛидер" сотрудничает с частными лицами и субъектами предпринимательской деятельности. Клиенты могут в любой момент заказать </w:t>
      </w:r>
      <w:r w:rsidRPr="00412DD3">
        <w:rPr>
          <w:b/>
        </w:rPr>
        <w:t>услугу промышленных альпинистов</w:t>
      </w:r>
      <w:r w:rsidRPr="00412DD3">
        <w:t xml:space="preserve">, которые быстро и качественно выполнят ремонт фасадов. Стоимость работ по реставрации </w:t>
      </w:r>
      <w:r w:rsidR="009E3C25">
        <w:t>будет зависеть от ряда факторов</w:t>
      </w:r>
      <w:r w:rsidRPr="00412DD3">
        <w:t xml:space="preserve"> и обсуждается с каждым заказчиком индивидуально.</w:t>
      </w:r>
      <w:r>
        <w:t xml:space="preserve"> </w:t>
      </w:r>
    </w:p>
    <w:p w:rsidR="005D2CCF" w:rsidRDefault="005D2CCF" w:rsidP="00353FFA"/>
    <w:p w:rsidR="005D2CCF" w:rsidRDefault="005D2CCF" w:rsidP="005D2CCF">
      <w:r>
        <w:rPr>
          <w:rFonts w:ascii="Museo Sans" w:hAnsi="Museo Sans"/>
          <w:color w:val="333333"/>
          <w:sz w:val="2"/>
          <w:szCs w:val="2"/>
          <w:shd w:val="clear" w:color="auto" w:fill="FFFFFF"/>
        </w:rPr>
        <w:t> </w:t>
      </w:r>
    </w:p>
    <w:p w:rsidR="005D2CCF" w:rsidRPr="005D2CCF" w:rsidRDefault="009E3C25" w:rsidP="00353FFA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7" type="#_x0000_t75" style="width:467.25pt;height:276.75pt">
            <v:imagedata r:id="rId8" o:title=""/>
          </v:shape>
        </w:pict>
      </w:r>
    </w:p>
    <w:sectPr w:rsidR="005D2CCF" w:rsidRPr="005D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25T12:17:00Z" w:initials="М">
    <w:p w:rsidR="00E2245A" w:rsidRDefault="00E2245A">
      <w:pPr>
        <w:pStyle w:val="a7"/>
      </w:pPr>
      <w:r>
        <w:rPr>
          <w:rStyle w:val="a6"/>
        </w:rPr>
        <w:annotationRef/>
      </w:r>
      <w:r>
        <w:t>Заменено «</w:t>
      </w:r>
      <w:proofErr w:type="spellStart"/>
      <w:r>
        <w:t>лайт-боксы</w:t>
      </w:r>
      <w:proofErr w:type="spellEnd"/>
      <w:r>
        <w:t>»</w:t>
      </w:r>
    </w:p>
  </w:comment>
  <w:comment w:id="1" w:author="Мышь" w:date="2021-07-25T11:53:00Z" w:initials="М">
    <w:p w:rsidR="009E78B8" w:rsidRDefault="009E78B8">
      <w:pPr>
        <w:pStyle w:val="a7"/>
      </w:pPr>
      <w:r>
        <w:rPr>
          <w:rStyle w:val="a6"/>
        </w:rPr>
        <w:annotationRef/>
      </w:r>
      <w:r>
        <w:t>Заменено «снаряжения»</w:t>
      </w:r>
    </w:p>
  </w:comment>
  <w:comment w:id="2" w:author="Мышь" w:date="2021-07-25T11:55:00Z" w:initials="М">
    <w:p w:rsidR="009E78B8" w:rsidRDefault="009E78B8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3" w:author="Мышь" w:date="2021-07-25T12:09:00Z" w:initials="М">
    <w:p w:rsidR="001670E6" w:rsidRDefault="001670E6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98F"/>
    <w:multiLevelType w:val="multilevel"/>
    <w:tmpl w:val="247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D2538A"/>
    <w:multiLevelType w:val="hybridMultilevel"/>
    <w:tmpl w:val="4BA0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85894"/>
    <w:multiLevelType w:val="hybridMultilevel"/>
    <w:tmpl w:val="B980F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72B0A"/>
    <w:multiLevelType w:val="multilevel"/>
    <w:tmpl w:val="C6E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084562"/>
    <w:multiLevelType w:val="hybridMultilevel"/>
    <w:tmpl w:val="EAD0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17"/>
    <w:rsid w:val="00006B82"/>
    <w:rsid w:val="00054AC1"/>
    <w:rsid w:val="00082E5F"/>
    <w:rsid w:val="000832DB"/>
    <w:rsid w:val="000F6146"/>
    <w:rsid w:val="001670E6"/>
    <w:rsid w:val="00176E37"/>
    <w:rsid w:val="002758EA"/>
    <w:rsid w:val="002F5A70"/>
    <w:rsid w:val="00353FFA"/>
    <w:rsid w:val="00412DD3"/>
    <w:rsid w:val="004D423D"/>
    <w:rsid w:val="004E081F"/>
    <w:rsid w:val="005B4702"/>
    <w:rsid w:val="005D2CCF"/>
    <w:rsid w:val="0061271A"/>
    <w:rsid w:val="00617FFC"/>
    <w:rsid w:val="00711AD5"/>
    <w:rsid w:val="007B47B8"/>
    <w:rsid w:val="008F3138"/>
    <w:rsid w:val="009704B5"/>
    <w:rsid w:val="00992D6A"/>
    <w:rsid w:val="009D6D2C"/>
    <w:rsid w:val="009E3C25"/>
    <w:rsid w:val="009E78B8"/>
    <w:rsid w:val="00B52B9C"/>
    <w:rsid w:val="00C32D64"/>
    <w:rsid w:val="00CC7FD7"/>
    <w:rsid w:val="00D66B39"/>
    <w:rsid w:val="00E2245A"/>
    <w:rsid w:val="00ED658A"/>
    <w:rsid w:val="00F6508B"/>
    <w:rsid w:val="00F71817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D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04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F718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71817"/>
    <w:rPr>
      <w:color w:val="0000FF"/>
      <w:u w:val="single"/>
    </w:rPr>
  </w:style>
  <w:style w:type="paragraph" w:customStyle="1" w:styleId="text">
    <w:name w:val="text"/>
    <w:basedOn w:val="a"/>
    <w:rsid w:val="009704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04B5"/>
    <w:rPr>
      <w:b/>
      <w:bCs/>
    </w:rPr>
  </w:style>
  <w:style w:type="paragraph" w:styleId="a5">
    <w:name w:val="Normal (Web)"/>
    <w:basedOn w:val="a"/>
    <w:rsid w:val="009704B5"/>
    <w:pPr>
      <w:spacing w:before="100" w:beforeAutospacing="1" w:after="100" w:afterAutospacing="1"/>
    </w:pPr>
  </w:style>
  <w:style w:type="paragraph" w:customStyle="1" w:styleId="texttext-bold">
    <w:name w:val="text text-bold"/>
    <w:basedOn w:val="a"/>
    <w:rsid w:val="009704B5"/>
    <w:pPr>
      <w:spacing w:before="100" w:beforeAutospacing="1" w:after="100" w:afterAutospacing="1"/>
    </w:pPr>
  </w:style>
  <w:style w:type="paragraph" w:customStyle="1" w:styleId="elementor-heading-titleelementor-size-default">
    <w:name w:val="elementor-heading-title elementor-size-default"/>
    <w:basedOn w:val="a"/>
    <w:rsid w:val="009704B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C7FD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6">
    <w:name w:val="annotation reference"/>
    <w:basedOn w:val="a0"/>
    <w:rsid w:val="009E78B8"/>
    <w:rPr>
      <w:sz w:val="16"/>
      <w:szCs w:val="16"/>
    </w:rPr>
  </w:style>
  <w:style w:type="paragraph" w:styleId="a7">
    <w:name w:val="annotation text"/>
    <w:basedOn w:val="a"/>
    <w:link w:val="a8"/>
    <w:rsid w:val="009E78B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E78B8"/>
  </w:style>
  <w:style w:type="paragraph" w:styleId="a9">
    <w:name w:val="annotation subject"/>
    <w:basedOn w:val="a7"/>
    <w:next w:val="a7"/>
    <w:link w:val="aa"/>
    <w:rsid w:val="009E78B8"/>
    <w:rPr>
      <w:b/>
      <w:bCs/>
    </w:rPr>
  </w:style>
  <w:style w:type="character" w:customStyle="1" w:styleId="aa">
    <w:name w:val="Тема примечания Знак"/>
    <w:basedOn w:val="a8"/>
    <w:link w:val="a9"/>
    <w:rsid w:val="009E78B8"/>
    <w:rPr>
      <w:b/>
      <w:bCs/>
    </w:rPr>
  </w:style>
  <w:style w:type="paragraph" w:styleId="ab">
    <w:name w:val="Balloon Text"/>
    <w:basedOn w:val="a"/>
    <w:link w:val="ac"/>
    <w:rsid w:val="009E7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E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7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9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8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081">
          <w:marLeft w:val="0"/>
          <w:marRight w:val="0"/>
          <w:marTop w:val="0"/>
          <w:marBottom w:val="120"/>
          <w:divBdr>
            <w:top w:val="single" w:sz="4" w:space="6" w:color="E3E3E3"/>
            <w:left w:val="single" w:sz="4" w:space="6" w:color="E3E3E3"/>
            <w:bottom w:val="single" w:sz="4" w:space="6" w:color="E3E3E3"/>
            <w:right w:val="single" w:sz="4" w:space="6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4896</Characters>
  <Application>Microsoft Office Word</Application>
  <DocSecurity>0</DocSecurity>
  <Lines>104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3</cp:revision>
  <dcterms:created xsi:type="dcterms:W3CDTF">2021-07-25T09:16:00Z</dcterms:created>
  <dcterms:modified xsi:type="dcterms:W3CDTF">2021-07-25T09:17:00Z</dcterms:modified>
</cp:coreProperties>
</file>