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1"/>
        <w:pageBreakBefore w:val="0"/>
        <w:spacing w:after="200" w:before="200" w:lineRule="auto"/>
        <w:jc w:val="both"/>
        <w:rPr>
          <w:b w:val="1"/>
          <w:sz w:val="60"/>
          <w:szCs w:val="60"/>
        </w:rPr>
      </w:pPr>
      <w:bookmarkStart w:colFirst="0" w:colLast="0" w:name="_z58or0igqn4c" w:id="0"/>
      <w:bookmarkEnd w:id="0"/>
      <w:r w:rsidDel="00000000" w:rsidR="00000000" w:rsidRPr="00000000">
        <w:rPr>
          <w:b w:val="1"/>
          <w:sz w:val="60"/>
          <w:szCs w:val="60"/>
          <w:rtl w:val="0"/>
        </w:rPr>
        <w:t xml:space="preserve">Как Выбрать Оборудование для Аппаратной Косметологии</w:t>
      </w:r>
    </w:p>
    <w:p w:rsidR="00000000" w:rsidDel="00000000" w:rsidP="00000000" w:rsidRDefault="00000000" w:rsidRPr="00000000" w14:paraId="00000002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Индустрия красоты – надежный источник дохода. Женщины (и мужчины) в любом возрасте хотят быть ухоженными и подтянутыми. В этом им поможет</w:t>
      </w:r>
      <w:r w:rsidDel="00000000" w:rsidR="00000000" w:rsidRPr="00000000">
        <w:rPr>
          <w:b w:val="1"/>
          <w:sz w:val="24"/>
          <w:szCs w:val="24"/>
          <w:rtl w:val="0"/>
        </w:rPr>
        <w:t xml:space="preserve"> аппаратная косметология</w:t>
      </w:r>
      <w:r w:rsidDel="00000000" w:rsidR="00000000" w:rsidRPr="00000000">
        <w:rPr>
          <w:sz w:val="24"/>
          <w:szCs w:val="24"/>
          <w:rtl w:val="0"/>
        </w:rPr>
        <w:t xml:space="preserve"> – современные методики омоложения и коррекции лица и тела с помощью специального оборудования. Все процедуры выполняются специалистами с медицинским образованием на сертифицированных аппаратах. Воздействие происходит при помощи лазера, различных волн, микротоков и вакуума. Современные технологии позволяют справиться с большинством косметологических проблем без хирургических вмешательств или надолго отодвинуть их.</w:t>
      </w:r>
    </w:p>
    <w:p w:rsidR="00000000" w:rsidDel="00000000" w:rsidP="00000000" w:rsidRDefault="00000000" w:rsidRPr="00000000" w14:paraId="00000003">
      <w:pPr>
        <w:pStyle w:val="Heading1"/>
        <w:keepNext w:val="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f6mirmvm0d5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В чём преимущества процедур с использованием аппаратной косметологии?</w:t>
      </w:r>
    </w:p>
    <w:p w:rsidR="00000000" w:rsidDel="00000000" w:rsidP="00000000" w:rsidRDefault="00000000" w:rsidRPr="00000000" w14:paraId="00000004">
      <w:pPr>
        <w:keepNext w:val="1"/>
        <w:pageBreakBefore w:val="0"/>
        <w:numPr>
          <w:ilvl w:val="0"/>
          <w:numId w:val="6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Эффективность процедур</w:t>
      </w:r>
      <w:r w:rsidDel="00000000" w:rsidR="00000000" w:rsidRPr="00000000">
        <w:rPr>
          <w:sz w:val="24"/>
          <w:szCs w:val="24"/>
          <w:rtl w:val="0"/>
        </w:rPr>
        <w:t xml:space="preserve">. Дело в том, что традиционные способы ухода за кожей лица и тела позволяют задействовать лишь наружные слои кожи. В то же время с помощью аппаратуры можно проникнуть вглубь и пробудить глубинные силы организма. Таким образом запускаются процессы омоложения и самоисцеления.</w:t>
      </w:r>
    </w:p>
    <w:p w:rsidR="00000000" w:rsidDel="00000000" w:rsidP="00000000" w:rsidRDefault="00000000" w:rsidRPr="00000000" w14:paraId="00000005">
      <w:pPr>
        <w:keepNext w:val="1"/>
        <w:pageBreakBefore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Широкая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область применения</w:t>
      </w:r>
      <w:r w:rsidDel="00000000" w:rsidR="00000000" w:rsidRPr="00000000">
        <w:rPr>
          <w:sz w:val="24"/>
          <w:szCs w:val="24"/>
          <w:rtl w:val="0"/>
        </w:rPr>
        <w:t xml:space="preserve">. С помощью аппаратной косметологии можно избавиться от большинства распространенных проблем, будь то излишняя пигментация или оволосение, морщинки и брыли, угри и акне, лишний вес или целлюлит.</w:t>
      </w:r>
    </w:p>
    <w:p w:rsidR="00000000" w:rsidDel="00000000" w:rsidP="00000000" w:rsidRDefault="00000000" w:rsidRPr="00000000" w14:paraId="00000006">
      <w:pPr>
        <w:keepNext w:val="1"/>
        <w:pageBreakBefore w:val="0"/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Абсолютное большинство процедур </w:t>
      </w:r>
      <w:r w:rsidDel="00000000" w:rsidR="00000000" w:rsidRPr="00000000">
        <w:rPr>
          <w:b w:val="1"/>
          <w:sz w:val="24"/>
          <w:szCs w:val="24"/>
          <w:rtl w:val="0"/>
        </w:rPr>
        <w:t xml:space="preserve">безболезненны</w:t>
      </w:r>
      <w:r w:rsidDel="00000000" w:rsidR="00000000" w:rsidRPr="00000000">
        <w:rPr>
          <w:sz w:val="24"/>
          <w:szCs w:val="24"/>
          <w:rtl w:val="0"/>
        </w:rPr>
        <w:t xml:space="preserve">, для пациентов с чувствительной кожей применяется специальный гель, так что индивидуальный подход и высокое качество оборудования позволят решить косметологические проблемы с комфортом.</w:t>
      </w:r>
    </w:p>
    <w:p w:rsidR="00000000" w:rsidDel="00000000" w:rsidP="00000000" w:rsidRDefault="00000000" w:rsidRPr="00000000" w14:paraId="00000007">
      <w:pPr>
        <w:keepNext w:val="1"/>
        <w:pageBreakBefore w:val="0"/>
        <w:numPr>
          <w:ilvl w:val="0"/>
          <w:numId w:val="6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Аппаратная косметология позволяет </w:t>
      </w:r>
      <w:r w:rsidDel="00000000" w:rsidR="00000000" w:rsidRPr="00000000">
        <w:rPr>
          <w:b w:val="1"/>
          <w:sz w:val="24"/>
          <w:szCs w:val="24"/>
          <w:rtl w:val="0"/>
        </w:rPr>
        <w:t xml:space="preserve">комбинировать</w:t>
      </w:r>
      <w:r w:rsidDel="00000000" w:rsidR="00000000" w:rsidRPr="00000000">
        <w:rPr>
          <w:sz w:val="24"/>
          <w:szCs w:val="24"/>
          <w:rtl w:val="0"/>
        </w:rPr>
        <w:t xml:space="preserve"> современные технологии с традиционными, дополняя и закрепляя воздействие с помощью масок, сывороток и кремов.</w:t>
      </w:r>
    </w:p>
    <w:p w:rsidR="00000000" w:rsidDel="00000000" w:rsidP="00000000" w:rsidRDefault="00000000" w:rsidRPr="00000000" w14:paraId="00000008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yf5dxi7vwsdb" w:id="2"/>
      <w:bookmarkEnd w:id="2"/>
      <w:r w:rsidDel="00000000" w:rsidR="00000000" w:rsidRPr="00000000">
        <w:rPr>
          <w:b w:val="1"/>
          <w:rtl w:val="0"/>
        </w:rPr>
        <w:t xml:space="preserve">Каковы противопоказания в использовании аппаратной косметологии?</w:t>
      </w:r>
    </w:p>
    <w:p w:rsidR="00000000" w:rsidDel="00000000" w:rsidP="00000000" w:rsidRDefault="00000000" w:rsidRPr="00000000" w14:paraId="00000009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для любых косметологических процедур, использование аппаратной косметологии накладывает следующие ограничения:</w:t>
      </w:r>
    </w:p>
    <w:p w:rsidR="00000000" w:rsidDel="00000000" w:rsidP="00000000" w:rsidRDefault="00000000" w:rsidRPr="00000000" w14:paraId="0000000A">
      <w:pPr>
        <w:keepNext w:val="1"/>
        <w:pageBreakBefore w:val="0"/>
        <w:numPr>
          <w:ilvl w:val="0"/>
          <w:numId w:val="8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Инфекции;</w:t>
      </w:r>
    </w:p>
    <w:p w:rsidR="00000000" w:rsidDel="00000000" w:rsidP="00000000" w:rsidRDefault="00000000" w:rsidRPr="00000000" w14:paraId="0000000B">
      <w:pPr>
        <w:keepNext w:val="1"/>
        <w:pageBreakBefore w:val="0"/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Беременность;</w:t>
      </w:r>
    </w:p>
    <w:p w:rsidR="00000000" w:rsidDel="00000000" w:rsidP="00000000" w:rsidRDefault="00000000" w:rsidRPr="00000000" w14:paraId="0000000C">
      <w:pPr>
        <w:keepNext w:val="1"/>
        <w:pageBreakBefore w:val="0"/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Онкология;</w:t>
      </w:r>
    </w:p>
    <w:p w:rsidR="00000000" w:rsidDel="00000000" w:rsidP="00000000" w:rsidRDefault="00000000" w:rsidRPr="00000000" w14:paraId="0000000D">
      <w:pPr>
        <w:keepNext w:val="1"/>
        <w:pageBreakBefore w:val="0"/>
        <w:numPr>
          <w:ilvl w:val="0"/>
          <w:numId w:val="8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Воспалительные процессы.</w:t>
      </w:r>
    </w:p>
    <w:p w:rsidR="00000000" w:rsidDel="00000000" w:rsidP="00000000" w:rsidRDefault="00000000" w:rsidRPr="00000000" w14:paraId="0000000E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 потому перед началом применения процедур рекомендуется проконсультироваться с врачом.</w:t>
      </w:r>
    </w:p>
    <w:p w:rsidR="00000000" w:rsidDel="00000000" w:rsidP="00000000" w:rsidRDefault="00000000" w:rsidRPr="00000000" w14:paraId="0000000F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8ky8eeltm73f" w:id="3"/>
      <w:bookmarkEnd w:id="3"/>
      <w:r w:rsidDel="00000000" w:rsidR="00000000" w:rsidRPr="00000000">
        <w:rPr>
          <w:b w:val="1"/>
          <w:rtl w:val="0"/>
        </w:rPr>
        <w:t xml:space="preserve">Какие проблемы поможет решить аппаратная косметология?</w:t>
      </w:r>
    </w:p>
    <w:p w:rsidR="00000000" w:rsidDel="00000000" w:rsidP="00000000" w:rsidRDefault="00000000" w:rsidRPr="00000000" w14:paraId="00000010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Современные процедуры аппаратной косметологии направлены на омоложение кожи и помогают эффективно решать следующие проблемы:</w:t>
      </w:r>
    </w:p>
    <w:p w:rsidR="00000000" w:rsidDel="00000000" w:rsidP="00000000" w:rsidRDefault="00000000" w:rsidRPr="00000000" w14:paraId="00000011">
      <w:pPr>
        <w:keepNext w:val="1"/>
        <w:pageBreakBefore w:val="0"/>
        <w:numPr>
          <w:ilvl w:val="0"/>
          <w:numId w:val="3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Тусклый цвет кожи;</w:t>
      </w:r>
    </w:p>
    <w:p w:rsidR="00000000" w:rsidDel="00000000" w:rsidP="00000000" w:rsidRDefault="00000000" w:rsidRPr="00000000" w14:paraId="00000012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Пятна на коже;</w:t>
      </w:r>
    </w:p>
    <w:p w:rsidR="00000000" w:rsidDel="00000000" w:rsidP="00000000" w:rsidRDefault="00000000" w:rsidRPr="00000000" w14:paraId="00000013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Морщинки;</w:t>
      </w:r>
    </w:p>
    <w:p w:rsidR="00000000" w:rsidDel="00000000" w:rsidP="00000000" w:rsidRDefault="00000000" w:rsidRPr="00000000" w14:paraId="00000014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Птоз;</w:t>
      </w:r>
    </w:p>
    <w:p w:rsidR="00000000" w:rsidDel="00000000" w:rsidP="00000000" w:rsidRDefault="00000000" w:rsidRPr="00000000" w14:paraId="00000015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Шрамы;</w:t>
      </w:r>
    </w:p>
    <w:p w:rsidR="00000000" w:rsidDel="00000000" w:rsidP="00000000" w:rsidRDefault="00000000" w:rsidRPr="00000000" w14:paraId="00000016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Стрии;</w:t>
      </w:r>
    </w:p>
    <w:p w:rsidR="00000000" w:rsidDel="00000000" w:rsidP="00000000" w:rsidRDefault="00000000" w:rsidRPr="00000000" w14:paraId="00000017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Нежелательные волосы;</w:t>
      </w:r>
    </w:p>
    <w:p w:rsidR="00000000" w:rsidDel="00000000" w:rsidP="00000000" w:rsidRDefault="00000000" w:rsidRPr="00000000" w14:paraId="00000018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Сосудистые рисунки;</w:t>
      </w:r>
    </w:p>
    <w:p w:rsidR="00000000" w:rsidDel="00000000" w:rsidP="00000000" w:rsidRDefault="00000000" w:rsidRPr="00000000" w14:paraId="00000019">
      <w:pPr>
        <w:keepNext w:val="1"/>
        <w:pageBreakBefore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Целлюлит;</w:t>
      </w:r>
    </w:p>
    <w:p w:rsidR="00000000" w:rsidDel="00000000" w:rsidP="00000000" w:rsidRDefault="00000000" w:rsidRPr="00000000" w14:paraId="0000001A">
      <w:pPr>
        <w:keepNext w:val="1"/>
        <w:pageBreakBefore w:val="0"/>
        <w:numPr>
          <w:ilvl w:val="0"/>
          <w:numId w:val="3"/>
        </w:numPr>
        <w:spacing w:after="200" w:before="0" w:beforeAutospacing="0" w:lineRule="auto"/>
        <w:ind w:left="720" w:hanging="36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Отек</w:t>
      </w:r>
      <w:r w:rsidDel="00000000" w:rsidR="00000000" w:rsidRPr="00000000">
        <w:rPr>
          <w:rtl w:val="0"/>
        </w:rPr>
        <w:t xml:space="preserve">и.</w:t>
      </w:r>
    </w:p>
    <w:p w:rsidR="00000000" w:rsidDel="00000000" w:rsidP="00000000" w:rsidRDefault="00000000" w:rsidRPr="00000000" w14:paraId="0000001B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fn8tmjn612ts" w:id="4"/>
      <w:bookmarkEnd w:id="4"/>
      <w:r w:rsidDel="00000000" w:rsidR="00000000" w:rsidRPr="00000000">
        <w:rPr>
          <w:b w:val="1"/>
          <w:rtl w:val="0"/>
        </w:rPr>
        <w:t xml:space="preserve">Какие разновидности аппаратной косметологии популярны на сегодняшний день?</w:t>
      </w:r>
    </w:p>
    <w:p w:rsidR="00000000" w:rsidDel="00000000" w:rsidP="00000000" w:rsidRDefault="00000000" w:rsidRPr="00000000" w14:paraId="0000001C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методу воздействия различают следующие виды аппаратных косметологических процедур:</w:t>
      </w:r>
    </w:p>
    <w:p w:rsidR="00000000" w:rsidDel="00000000" w:rsidP="00000000" w:rsidRDefault="00000000" w:rsidRPr="00000000" w14:paraId="0000001D">
      <w:pPr>
        <w:keepNext w:val="1"/>
        <w:pageBreakBefore w:val="0"/>
        <w:numPr>
          <w:ilvl w:val="0"/>
          <w:numId w:val="4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Лазерная;</w:t>
      </w:r>
    </w:p>
    <w:p w:rsidR="00000000" w:rsidDel="00000000" w:rsidP="00000000" w:rsidRDefault="00000000" w:rsidRPr="00000000" w14:paraId="0000001E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Ультразвуковая;</w:t>
      </w:r>
    </w:p>
    <w:p w:rsidR="00000000" w:rsidDel="00000000" w:rsidP="00000000" w:rsidRDefault="00000000" w:rsidRPr="00000000" w14:paraId="0000001F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Инфракрасная;</w:t>
      </w:r>
    </w:p>
    <w:p w:rsidR="00000000" w:rsidDel="00000000" w:rsidP="00000000" w:rsidRDefault="00000000" w:rsidRPr="00000000" w14:paraId="00000020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Микротоковая;</w:t>
      </w:r>
    </w:p>
    <w:p w:rsidR="00000000" w:rsidDel="00000000" w:rsidP="00000000" w:rsidRDefault="00000000" w:rsidRPr="00000000" w14:paraId="00000021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Электростимуляция;</w:t>
      </w:r>
    </w:p>
    <w:p w:rsidR="00000000" w:rsidDel="00000000" w:rsidP="00000000" w:rsidRDefault="00000000" w:rsidRPr="00000000" w14:paraId="00000022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Лимфодренаж;</w:t>
      </w:r>
    </w:p>
    <w:p w:rsidR="00000000" w:rsidDel="00000000" w:rsidP="00000000" w:rsidRDefault="00000000" w:rsidRPr="00000000" w14:paraId="00000023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Миостимуляция;</w:t>
      </w:r>
    </w:p>
    <w:p w:rsidR="00000000" w:rsidDel="00000000" w:rsidP="00000000" w:rsidRDefault="00000000" w:rsidRPr="00000000" w14:paraId="00000024">
      <w:pPr>
        <w:keepNext w:val="1"/>
        <w:pageBreakBefore w:val="0"/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Биомеханическая;</w:t>
      </w:r>
    </w:p>
    <w:p w:rsidR="00000000" w:rsidDel="00000000" w:rsidP="00000000" w:rsidRDefault="00000000" w:rsidRPr="00000000" w14:paraId="00000025">
      <w:pPr>
        <w:keepNext w:val="1"/>
        <w:pageBreakBefore w:val="0"/>
        <w:numPr>
          <w:ilvl w:val="0"/>
          <w:numId w:val="4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Прессотерапия.</w:t>
      </w:r>
    </w:p>
    <w:p w:rsidR="00000000" w:rsidDel="00000000" w:rsidP="00000000" w:rsidRDefault="00000000" w:rsidRPr="00000000" w14:paraId="00000026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Существует три основных направления в аппаратной косметологии по типу воздействия оборудования на кожу и близлежащие ткани:</w:t>
      </w:r>
    </w:p>
    <w:p w:rsidR="00000000" w:rsidDel="00000000" w:rsidP="00000000" w:rsidRDefault="00000000" w:rsidRPr="00000000" w14:paraId="00000027">
      <w:pPr>
        <w:keepNext w:val="1"/>
        <w:pageBreakBefore w:val="0"/>
        <w:numPr>
          <w:ilvl w:val="0"/>
          <w:numId w:val="10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Омоложение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8">
      <w:pPr>
        <w:keepNext w:val="1"/>
        <w:pageBreakBefore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Коррекция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1"/>
        <w:pageBreakBefore w:val="0"/>
        <w:numPr>
          <w:ilvl w:val="0"/>
          <w:numId w:val="10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Лечение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Остановимся подробнее на каждом из них.</w:t>
      </w:r>
    </w:p>
    <w:p w:rsidR="00000000" w:rsidDel="00000000" w:rsidP="00000000" w:rsidRDefault="00000000" w:rsidRPr="00000000" w14:paraId="0000002B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dcgg5440clm6" w:id="5"/>
      <w:bookmarkEnd w:id="5"/>
      <w:r w:rsidDel="00000000" w:rsidR="00000000" w:rsidRPr="00000000">
        <w:rPr>
          <w:b w:val="1"/>
          <w:rtl w:val="0"/>
        </w:rPr>
        <w:t xml:space="preserve">Омолаживающие аппаратные процедуры</w:t>
      </w:r>
    </w:p>
    <w:p w:rsidR="00000000" w:rsidDel="00000000" w:rsidP="00000000" w:rsidRDefault="00000000" w:rsidRPr="00000000" w14:paraId="0000002C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</w:t>
      </w:r>
      <w:r w:rsidDel="00000000" w:rsidR="00000000" w:rsidRPr="00000000">
        <w:rPr>
          <w:b w:val="1"/>
          <w:sz w:val="24"/>
          <w:szCs w:val="24"/>
          <w:rtl w:val="0"/>
        </w:rPr>
        <w:t xml:space="preserve">процедурах омоложения</w:t>
      </w:r>
      <w:r w:rsidDel="00000000" w:rsidR="00000000" w:rsidRPr="00000000">
        <w:rPr>
          <w:sz w:val="24"/>
          <w:szCs w:val="24"/>
          <w:rtl w:val="0"/>
        </w:rPr>
        <w:t xml:space="preserve"> зарекомендовал себя лазер. С его помощью проводят следующие высокоэффективные аппаратные процедуры:</w:t>
      </w:r>
    </w:p>
    <w:p w:rsidR="00000000" w:rsidDel="00000000" w:rsidP="00000000" w:rsidRDefault="00000000" w:rsidRPr="00000000" w14:paraId="0000002D">
      <w:pPr>
        <w:keepNext w:val="1"/>
        <w:pageBreakBefore w:val="0"/>
        <w:numPr>
          <w:ilvl w:val="0"/>
          <w:numId w:val="1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Неодимовое омоложение</w:t>
      </w:r>
    </w:p>
    <w:p w:rsidR="00000000" w:rsidDel="00000000" w:rsidP="00000000" w:rsidRDefault="00000000" w:rsidRPr="00000000" w14:paraId="0000002E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Представляет собой процесс глубокого лазерного лифтинга. Очень эффективен, осветляет кожу и устраняет видимость сосудистых звездочек. Подходит для моментального лифтинга кожи.</w:t>
      </w:r>
    </w:p>
    <w:p w:rsidR="00000000" w:rsidDel="00000000" w:rsidP="00000000" w:rsidRDefault="00000000" w:rsidRPr="00000000" w14:paraId="0000002F">
      <w:pPr>
        <w:keepNext w:val="1"/>
        <w:pageBreakBefore w:val="0"/>
        <w:numPr>
          <w:ilvl w:val="0"/>
          <w:numId w:val="1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Омоложение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3d </w:t>
      </w:r>
      <w:r w:rsidDel="00000000" w:rsidR="00000000" w:rsidRPr="00000000">
        <w:rPr>
          <w:sz w:val="24"/>
          <w:szCs w:val="24"/>
          <w:rtl w:val="0"/>
        </w:rPr>
        <w:t xml:space="preserve">и </w:t>
      </w:r>
      <w:r w:rsidDel="00000000" w:rsidR="00000000" w:rsidRPr="00000000">
        <w:rPr>
          <w:b w:val="1"/>
          <w:sz w:val="24"/>
          <w:szCs w:val="24"/>
          <w:rtl w:val="0"/>
        </w:rPr>
        <w:t xml:space="preserve">4d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Здесь одновременно включены 3-4 процедуры: лазерное омоложение, лифтинг и лазерное шлифование. Результат сохраняется порядка года — полутора лет.</w:t>
      </w:r>
    </w:p>
    <w:p w:rsidR="00000000" w:rsidDel="00000000" w:rsidP="00000000" w:rsidRDefault="00000000" w:rsidRPr="00000000" w14:paraId="00000031">
      <w:pPr>
        <w:keepNext w:val="1"/>
        <w:pageBreakBefore w:val="0"/>
        <w:numPr>
          <w:ilvl w:val="0"/>
          <w:numId w:val="1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SMOOTH-омоложение</w:t>
      </w:r>
    </w:p>
    <w:p w:rsidR="00000000" w:rsidDel="00000000" w:rsidP="00000000" w:rsidRDefault="00000000" w:rsidRPr="00000000" w14:paraId="00000032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Процедура лазерного экспресс-омоложения, признанная весьма эффективным. В процессе процедуры практически не краснеет кожа и отсутствует отек, как при других процедурах. В результате проведения процедуры SMOOTH-омоложения светлеют пигментные пятна, сужаются поры и разглаживаются морщинки.</w:t>
      </w:r>
    </w:p>
    <w:p w:rsidR="00000000" w:rsidDel="00000000" w:rsidP="00000000" w:rsidRDefault="00000000" w:rsidRPr="00000000" w14:paraId="00000033">
      <w:pPr>
        <w:keepNext w:val="1"/>
        <w:pageBreakBefore w:val="0"/>
        <w:numPr>
          <w:ilvl w:val="0"/>
          <w:numId w:val="1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Фракционное омоложение</w:t>
      </w:r>
      <w:r w:rsidDel="00000000" w:rsidR="00000000" w:rsidRPr="00000000">
        <w:rPr>
          <w:sz w:val="24"/>
          <w:szCs w:val="24"/>
          <w:rtl w:val="0"/>
        </w:rPr>
        <w:t xml:space="preserve">, или точечное</w:t>
      </w:r>
    </w:p>
    <w:p w:rsidR="00000000" w:rsidDel="00000000" w:rsidP="00000000" w:rsidRDefault="00000000" w:rsidRPr="00000000" w14:paraId="00000034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Лазер разбивается на фракции и образует решетку. Помогает улучшить тонус мышц и кожи лица, сглаживает различные дефекты кожи.</w:t>
      </w:r>
    </w:p>
    <w:p w:rsidR="00000000" w:rsidDel="00000000" w:rsidP="00000000" w:rsidRDefault="00000000" w:rsidRPr="00000000" w14:paraId="00000035">
      <w:pPr>
        <w:keepNext w:val="1"/>
        <w:pageBreakBefore w:val="0"/>
        <w:numPr>
          <w:ilvl w:val="0"/>
          <w:numId w:val="1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Эрбиевое омоложение</w:t>
      </w:r>
      <w:r w:rsidDel="00000000" w:rsidR="00000000" w:rsidRPr="00000000">
        <w:rPr>
          <w:sz w:val="24"/>
          <w:szCs w:val="24"/>
          <w:rtl w:val="0"/>
        </w:rPr>
        <w:t xml:space="preserve">, или холодная шлифовка</w:t>
      </w:r>
    </w:p>
    <w:p w:rsidR="00000000" w:rsidDel="00000000" w:rsidP="00000000" w:rsidRDefault="00000000" w:rsidRPr="00000000" w14:paraId="00000036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Подходит абсолютно для любых участков кожи, поскольку воздействует на верхние слои эпидермиса. В результате процедуры улучшается кровообращение и освежается цвет кожи, происходит ее глубокое очищение, устраняются незначительные шрамы.</w:t>
      </w:r>
    </w:p>
    <w:p w:rsidR="00000000" w:rsidDel="00000000" w:rsidP="00000000" w:rsidRDefault="00000000" w:rsidRPr="00000000" w14:paraId="00000037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uibw86fo2ikk" w:id="6"/>
      <w:bookmarkEnd w:id="6"/>
      <w:r w:rsidDel="00000000" w:rsidR="00000000" w:rsidRPr="00000000">
        <w:rPr>
          <w:b w:val="1"/>
          <w:rtl w:val="0"/>
        </w:rPr>
        <w:t xml:space="preserve">Лечебная аппаратная косметология</w:t>
      </w:r>
    </w:p>
    <w:p w:rsidR="00000000" w:rsidDel="00000000" w:rsidP="00000000" w:rsidRDefault="00000000" w:rsidRPr="00000000" w14:paraId="00000038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лечения</w:t>
      </w:r>
      <w:r w:rsidDel="00000000" w:rsidR="00000000" w:rsidRPr="00000000">
        <w:rPr>
          <w:sz w:val="24"/>
          <w:szCs w:val="24"/>
          <w:rtl w:val="0"/>
        </w:rPr>
        <w:t xml:space="preserve"> подойдут следующие виды аппаратных воздействий:</w:t>
      </w:r>
    </w:p>
    <w:p w:rsidR="00000000" w:rsidDel="00000000" w:rsidP="00000000" w:rsidRDefault="00000000" w:rsidRPr="00000000" w14:paraId="00000039">
      <w:pPr>
        <w:keepNext w:val="1"/>
        <w:pageBreakBefore w:val="0"/>
        <w:numPr>
          <w:ilvl w:val="0"/>
          <w:numId w:val="2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Фототерапия</w:t>
      </w:r>
      <w:r w:rsidDel="00000000" w:rsidR="00000000" w:rsidRPr="00000000">
        <w:rPr>
          <w:sz w:val="24"/>
          <w:szCs w:val="24"/>
          <w:rtl w:val="0"/>
        </w:rPr>
        <w:t xml:space="preserve"> – устранение с помощью света излишней пигментации, рассасывание незначительных рубцов;</w:t>
      </w:r>
    </w:p>
    <w:p w:rsidR="00000000" w:rsidDel="00000000" w:rsidP="00000000" w:rsidRDefault="00000000" w:rsidRPr="00000000" w14:paraId="0000003A">
      <w:pPr>
        <w:keepNext w:val="1"/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Лечение шрамов лазером</w:t>
      </w:r>
      <w:r w:rsidDel="00000000" w:rsidR="00000000" w:rsidRPr="00000000">
        <w:rPr>
          <w:sz w:val="24"/>
          <w:szCs w:val="24"/>
          <w:rtl w:val="0"/>
        </w:rPr>
        <w:t xml:space="preserve">, благодаря чему они становятся сглаженными и незаметными по цвету и наощупь;</w:t>
      </w:r>
    </w:p>
    <w:p w:rsidR="00000000" w:rsidDel="00000000" w:rsidP="00000000" w:rsidRDefault="00000000" w:rsidRPr="00000000" w14:paraId="0000003B">
      <w:pPr>
        <w:keepNext w:val="1"/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Лазерное лечение акне</w:t>
      </w:r>
      <w:r w:rsidDel="00000000" w:rsidR="00000000" w:rsidRPr="00000000">
        <w:rPr>
          <w:sz w:val="24"/>
          <w:szCs w:val="24"/>
          <w:rtl w:val="0"/>
        </w:rPr>
        <w:t xml:space="preserve"> устранит причины и следствия, защищая кожу и оказывая антисептический эффект;</w:t>
      </w:r>
    </w:p>
    <w:p w:rsidR="00000000" w:rsidDel="00000000" w:rsidP="00000000" w:rsidRDefault="00000000" w:rsidRPr="00000000" w14:paraId="0000003C">
      <w:pPr>
        <w:keepNext w:val="1"/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Лазерное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удаление «звездочек» </w:t>
      </w:r>
      <w:r w:rsidDel="00000000" w:rsidR="00000000" w:rsidRPr="00000000">
        <w:rPr>
          <w:sz w:val="24"/>
          <w:szCs w:val="24"/>
          <w:rtl w:val="0"/>
        </w:rPr>
        <w:t xml:space="preserve">благодаря разрушению и склеиванию поврежденных капилляров;</w:t>
      </w:r>
    </w:p>
    <w:p w:rsidR="00000000" w:rsidDel="00000000" w:rsidP="00000000" w:rsidRDefault="00000000" w:rsidRPr="00000000" w14:paraId="0000003D">
      <w:pPr>
        <w:keepNext w:val="1"/>
        <w:pageBreakBefore w:val="0"/>
        <w:numPr>
          <w:ilvl w:val="0"/>
          <w:numId w:val="2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Микротоковый лимфодренаж</w:t>
      </w:r>
      <w:r w:rsidDel="00000000" w:rsidR="00000000" w:rsidRPr="00000000">
        <w:rPr>
          <w:sz w:val="24"/>
          <w:szCs w:val="24"/>
          <w:rtl w:val="0"/>
        </w:rPr>
        <w:t xml:space="preserve"> улучшает метаболизм кожи, уменьшает отеки или полностью снимает их, тонизирует и освежает кожу с помощью очень слабых электрических импульсов.</w:t>
      </w:r>
    </w:p>
    <w:p w:rsidR="00000000" w:rsidDel="00000000" w:rsidP="00000000" w:rsidRDefault="00000000" w:rsidRPr="00000000" w14:paraId="0000003E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4djiz2unw8wq" w:id="7"/>
      <w:bookmarkEnd w:id="7"/>
      <w:r w:rsidDel="00000000" w:rsidR="00000000" w:rsidRPr="00000000">
        <w:rPr>
          <w:b w:val="1"/>
          <w:rtl w:val="0"/>
        </w:rPr>
        <w:t xml:space="preserve">Аппаратные процедуры для коррекции фигуры</w:t>
      </w:r>
    </w:p>
    <w:p w:rsidR="00000000" w:rsidDel="00000000" w:rsidP="00000000" w:rsidRDefault="00000000" w:rsidRPr="00000000" w14:paraId="0000003F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целей похудения и коррекции силуэта, а также поддержания красоты и ухода за телом применяется сегодня широкий спектр методик и технологий аппаратной косметологии. Самыми эффективными из них считаются следующие виды процедур:</w:t>
      </w:r>
    </w:p>
    <w:p w:rsidR="00000000" w:rsidDel="00000000" w:rsidP="00000000" w:rsidRDefault="00000000" w:rsidRPr="00000000" w14:paraId="00000040">
      <w:pPr>
        <w:keepNext w:val="1"/>
        <w:pageBreakBefore w:val="0"/>
        <w:numPr>
          <w:ilvl w:val="0"/>
          <w:numId w:val="7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УЗ-терапия </w:t>
      </w:r>
      <w:r w:rsidDel="00000000" w:rsidR="00000000" w:rsidRPr="00000000">
        <w:rPr>
          <w:sz w:val="24"/>
          <w:szCs w:val="24"/>
          <w:rtl w:val="0"/>
        </w:rPr>
        <w:t xml:space="preserve">– УЗ-волны разрушают липидную ткань и она выводится организмом самостоятельно;</w:t>
      </w:r>
    </w:p>
    <w:p w:rsidR="00000000" w:rsidDel="00000000" w:rsidP="00000000" w:rsidRDefault="00000000" w:rsidRPr="00000000" w14:paraId="00000041">
      <w:pPr>
        <w:keepNext w:val="1"/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Лазерная липосакция</w:t>
      </w:r>
      <w:r w:rsidDel="00000000" w:rsidR="00000000" w:rsidRPr="00000000">
        <w:rPr>
          <w:sz w:val="24"/>
          <w:szCs w:val="24"/>
          <w:rtl w:val="0"/>
        </w:rPr>
        <w:t xml:space="preserve">. Малотравматичный аналог известной процедуры. С помощью микродеструктора, вводимого через надрез на коже, жировые клетки облучаются лазером. Впоследствии отмершие клетки выводятся вакуумом;</w:t>
      </w:r>
    </w:p>
    <w:p w:rsidR="00000000" w:rsidDel="00000000" w:rsidP="00000000" w:rsidRDefault="00000000" w:rsidRPr="00000000" w14:paraId="00000042">
      <w:pPr>
        <w:keepNext w:val="1"/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Электролиполиз</w:t>
      </w:r>
      <w:r w:rsidDel="00000000" w:rsidR="00000000" w:rsidRPr="00000000">
        <w:rPr>
          <w:sz w:val="24"/>
          <w:szCs w:val="24"/>
          <w:rtl w:val="0"/>
        </w:rPr>
        <w:t xml:space="preserve"> – под воздействием мини-игл с электродами данная процедура борется с </w:t>
      </w:r>
      <w:r w:rsidDel="00000000" w:rsidR="00000000" w:rsidRPr="00000000">
        <w:rPr>
          <w:b w:val="1"/>
          <w:sz w:val="24"/>
          <w:szCs w:val="24"/>
          <w:rtl w:val="0"/>
        </w:rPr>
        <w:t xml:space="preserve">целлюлитом</w:t>
      </w:r>
      <w:r w:rsidDel="00000000" w:rsidR="00000000" w:rsidRPr="00000000">
        <w:rPr>
          <w:sz w:val="24"/>
          <w:szCs w:val="24"/>
          <w:rtl w:val="0"/>
        </w:rPr>
        <w:t xml:space="preserve">, выводит лишнюю жидкость и выравнивает кожу;</w:t>
      </w:r>
    </w:p>
    <w:p w:rsidR="00000000" w:rsidDel="00000000" w:rsidP="00000000" w:rsidRDefault="00000000" w:rsidRPr="00000000" w14:paraId="00000043">
      <w:pPr>
        <w:keepNext w:val="1"/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Миостимуляция</w:t>
      </w:r>
      <w:r w:rsidDel="00000000" w:rsidR="00000000" w:rsidRPr="00000000">
        <w:rPr>
          <w:sz w:val="24"/>
          <w:szCs w:val="24"/>
          <w:rtl w:val="0"/>
        </w:rPr>
        <w:t xml:space="preserve">, процедура улучшает кровообращение, снижает вес, тонизирует кожу и мышцы лица и тела при помощи слабых электрических импульсов;</w:t>
      </w:r>
    </w:p>
    <w:p w:rsidR="00000000" w:rsidDel="00000000" w:rsidP="00000000" w:rsidRDefault="00000000" w:rsidRPr="00000000" w14:paraId="00000044">
      <w:pPr>
        <w:keepNext w:val="1"/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Ударно-волновая терапия</w:t>
      </w:r>
      <w:r w:rsidDel="00000000" w:rsidR="00000000" w:rsidRPr="00000000">
        <w:rPr>
          <w:sz w:val="24"/>
          <w:szCs w:val="24"/>
          <w:rtl w:val="0"/>
        </w:rPr>
        <w:t xml:space="preserve"> – воздействие волн определенной длины избавляет от целлюлита, выводит жир, нормализует обмен веществ, А также улучшает общее состояние кожи;</w:t>
      </w:r>
    </w:p>
    <w:p w:rsidR="00000000" w:rsidDel="00000000" w:rsidP="00000000" w:rsidRDefault="00000000" w:rsidRPr="00000000" w14:paraId="00000045">
      <w:pPr>
        <w:keepNext w:val="1"/>
        <w:pageBreakBefore w:val="0"/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Фотоэпиляция </w:t>
      </w:r>
      <w:r w:rsidDel="00000000" w:rsidR="00000000" w:rsidRPr="00000000">
        <w:rPr>
          <w:sz w:val="24"/>
          <w:szCs w:val="24"/>
          <w:rtl w:val="0"/>
        </w:rPr>
        <w:t xml:space="preserve">– потребуется всего 8-12 процедур до полного избавления от нежелательных волос;</w:t>
      </w:r>
    </w:p>
    <w:p w:rsidR="00000000" w:rsidDel="00000000" w:rsidP="00000000" w:rsidRDefault="00000000" w:rsidRPr="00000000" w14:paraId="00000046">
      <w:pPr>
        <w:keepNext w:val="1"/>
        <w:pageBreakBefore w:val="0"/>
        <w:numPr>
          <w:ilvl w:val="0"/>
          <w:numId w:val="7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LPG-массаж </w:t>
      </w:r>
      <w:r w:rsidDel="00000000" w:rsidR="00000000" w:rsidRPr="00000000">
        <w:rPr>
          <w:sz w:val="24"/>
          <w:szCs w:val="24"/>
          <w:rtl w:val="0"/>
        </w:rPr>
        <w:t xml:space="preserve">– специальная процедура вакуумного массажа с помощью роликов, выполняющаяся в защитном комбинезоне, предохраняющем кожу от деформации. Устраняет целлюлит, тонизирует и убирает жир и отеки.</w:t>
      </w:r>
    </w:p>
    <w:p w:rsidR="00000000" w:rsidDel="00000000" w:rsidP="00000000" w:rsidRDefault="00000000" w:rsidRPr="00000000" w14:paraId="00000047">
      <w:pPr>
        <w:pStyle w:val="Subtitle"/>
        <w:keepNext w:val="1"/>
        <w:pageBreakBefore w:val="0"/>
        <w:spacing w:after="200" w:before="200" w:lineRule="auto"/>
        <w:jc w:val="both"/>
        <w:rPr>
          <w:b w:val="1"/>
          <w:color w:val="000000"/>
          <w:sz w:val="44"/>
          <w:szCs w:val="44"/>
        </w:rPr>
      </w:pPr>
      <w:bookmarkStart w:colFirst="0" w:colLast="0" w:name="_qrnywf9er665" w:id="8"/>
      <w:bookmarkEnd w:id="8"/>
      <w:r w:rsidDel="00000000" w:rsidR="00000000" w:rsidRPr="00000000">
        <w:rPr>
          <w:b w:val="1"/>
          <w:color w:val="000000"/>
          <w:sz w:val="44"/>
          <w:szCs w:val="44"/>
          <w:rtl w:val="0"/>
        </w:rPr>
        <w:t xml:space="preserve">Регистрационное удостоверение Минздрава РФ — почему это важно</w:t>
      </w:r>
    </w:p>
    <w:p w:rsidR="00000000" w:rsidDel="00000000" w:rsidP="00000000" w:rsidRDefault="00000000" w:rsidRPr="00000000" w14:paraId="00000048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Оборудование с РУ необходимы для лечебно-профилактических учреждений, клиник и салонов красоты с медицинской лицензией. Цены на данную аппаратуру будут значительно выше, поскольку сам процесс регистрации оборудования довольно длительный и дорогостоящий. Зато у вас в наличии будет готовый пакет разрешительных документов на все приборы. Так что ваши затраты будут оправданы, ведь покупка надежного качественного оборудования — лучшее вложение в развитие и успешность вашего бизнеса.</w:t>
      </w:r>
    </w:p>
    <w:p w:rsidR="00000000" w:rsidDel="00000000" w:rsidP="00000000" w:rsidRDefault="00000000" w:rsidRPr="00000000" w14:paraId="00000049">
      <w:pPr>
        <w:pStyle w:val="Heading1"/>
        <w:keepNext w:val="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kmwnro5a09i5" w:id="9"/>
      <w:bookmarkEnd w:id="9"/>
      <w:r w:rsidDel="00000000" w:rsidR="00000000" w:rsidRPr="00000000">
        <w:rPr>
          <w:b w:val="1"/>
          <w:sz w:val="48"/>
          <w:szCs w:val="48"/>
          <w:rtl w:val="0"/>
        </w:rPr>
        <w:t xml:space="preserve">Как формируется цена на косметологическое оборудование?</w:t>
      </w:r>
    </w:p>
    <w:p w:rsidR="00000000" w:rsidDel="00000000" w:rsidP="00000000" w:rsidRDefault="00000000" w:rsidRPr="00000000" w14:paraId="0000004A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стоимость аппаратуры для косметологии оказывают влияние такие факторы, как:</w:t>
      </w:r>
    </w:p>
    <w:p w:rsidR="00000000" w:rsidDel="00000000" w:rsidP="00000000" w:rsidRDefault="00000000" w:rsidRPr="00000000" w14:paraId="0000004B">
      <w:pPr>
        <w:keepNext w:val="1"/>
        <w:pageBreakBefore w:val="0"/>
        <w:numPr>
          <w:ilvl w:val="0"/>
          <w:numId w:val="5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Производитель. Скажем, китайское оборудование будет стоить дешевле аппаратов, произведенных в Корее, хотя сегодня оно не уступает по качеству более дорогим аналогам европейского производства, а иногда является лучшим по соотношению параметров цена-качество;</w:t>
      </w:r>
    </w:p>
    <w:p w:rsidR="00000000" w:rsidDel="00000000" w:rsidP="00000000" w:rsidRDefault="00000000" w:rsidRPr="00000000" w14:paraId="0000004C">
      <w:pPr>
        <w:keepNext w:val="1"/>
        <w:pageBreakBefore w:val="0"/>
        <w:numPr>
          <w:ilvl w:val="0"/>
          <w:numId w:val="5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Сложность. Чем сложнее агрегат и многофункциональнее, тем выше его стоимость;</w:t>
      </w:r>
    </w:p>
    <w:p w:rsidR="00000000" w:rsidDel="00000000" w:rsidP="00000000" w:rsidRDefault="00000000" w:rsidRPr="00000000" w14:paraId="0000004D">
      <w:pPr>
        <w:keepNext w:val="1"/>
        <w:pageBreakBefore w:val="0"/>
        <w:numPr>
          <w:ilvl w:val="0"/>
          <w:numId w:val="5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Характеристики. У каждого оборудования имеются свои особенности, которые описаны в нашем каталоге в карточке каждого товара. </w:t>
      </w:r>
    </w:p>
    <w:p w:rsidR="00000000" w:rsidDel="00000000" w:rsidP="00000000" w:rsidRDefault="00000000" w:rsidRPr="00000000" w14:paraId="0000004E">
      <w:pPr>
        <w:keepNext w:val="1"/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Цена на аппараты, представленные в нашем магазине широко варьируется. Поэтому вы с легкостью подберете нужное оборудование, отвечающее вашим запросам и укладывающееся в рамки заложенного на покупку бюджета.</w:t>
      </w:r>
    </w:p>
    <w:p w:rsidR="00000000" w:rsidDel="00000000" w:rsidP="00000000" w:rsidRDefault="00000000" w:rsidRPr="00000000" w14:paraId="0000004F">
      <w:pPr>
        <w:pStyle w:val="Heading1"/>
        <w:keepNext w:val="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km6zolx341uj" w:id="10"/>
      <w:bookmarkEnd w:id="10"/>
      <w:r w:rsidDel="00000000" w:rsidR="00000000" w:rsidRPr="00000000">
        <w:rPr>
          <w:b w:val="1"/>
          <w:sz w:val="48"/>
          <w:szCs w:val="48"/>
          <w:rtl w:val="0"/>
        </w:rPr>
        <w:t xml:space="preserve">Где купить оборудование для аппаратной косметологии?</w:t>
      </w:r>
    </w:p>
    <w:p w:rsidR="00000000" w:rsidDel="00000000" w:rsidP="00000000" w:rsidRDefault="00000000" w:rsidRPr="00000000" w14:paraId="00000050">
      <w:pPr>
        <w:keepNext w:val="1"/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покупке оборудования важно обращать внимание на уровень и репутацию производителя и наличие сертификата качества и другой разрешительной документации. Также имеет значение, насколько аппаратура отвечает сегодняшним требованиям. Интернет-магазин Витакосметик предлагает лучшее качественное оборудование от известных брендов, среди которых известные марки Gezatone, ЭСМА и прочие. В нашем интернет-магазине широкий ассортимент приборов, в том числе с РУ – регистрационным удостоверением Минздрава РФ. </w:t>
      </w:r>
    </w:p>
    <w:p w:rsidR="00000000" w:rsidDel="00000000" w:rsidP="00000000" w:rsidRDefault="00000000" w:rsidRPr="00000000" w14:paraId="00000051">
      <w:pPr>
        <w:pStyle w:val="Heading1"/>
        <w:keepNext w:val="1"/>
        <w:pageBreakBefore w:val="0"/>
        <w:spacing w:after="200" w:before="200" w:lineRule="auto"/>
        <w:jc w:val="both"/>
        <w:rPr>
          <w:b w:val="1"/>
        </w:rPr>
      </w:pPr>
      <w:bookmarkStart w:colFirst="0" w:colLast="0" w:name="_k0pnc98gychj" w:id="11"/>
      <w:bookmarkEnd w:id="11"/>
      <w:r w:rsidDel="00000000" w:rsidR="00000000" w:rsidRPr="00000000">
        <w:rPr>
          <w:b w:val="1"/>
          <w:rtl w:val="0"/>
        </w:rPr>
        <w:t xml:space="preserve">П</w:t>
      </w:r>
      <w:r w:rsidDel="00000000" w:rsidR="00000000" w:rsidRPr="00000000">
        <w:rPr>
          <w:b w:val="1"/>
          <w:rtl w:val="0"/>
        </w:rPr>
        <w:t xml:space="preserve">реимущества покупки аппаратов для косметологии в магазине Витакосметик</w:t>
      </w:r>
    </w:p>
    <w:p w:rsidR="00000000" w:rsidDel="00000000" w:rsidP="00000000" w:rsidRDefault="00000000" w:rsidRPr="00000000" w14:paraId="00000052">
      <w:pPr>
        <w:keepNext w:val="1"/>
        <w:pageBreakBefore w:val="0"/>
        <w:numPr>
          <w:ilvl w:val="0"/>
          <w:numId w:val="9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Первоклассное качество;</w:t>
      </w:r>
    </w:p>
    <w:p w:rsidR="00000000" w:rsidDel="00000000" w:rsidP="00000000" w:rsidRDefault="00000000" w:rsidRPr="00000000" w14:paraId="00000053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Работаем только с проверенными производителями;</w:t>
      </w:r>
    </w:p>
    <w:p w:rsidR="00000000" w:rsidDel="00000000" w:rsidP="00000000" w:rsidRDefault="00000000" w:rsidRPr="00000000" w14:paraId="00000054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Богатый опыт;</w:t>
      </w:r>
    </w:p>
    <w:p w:rsidR="00000000" w:rsidDel="00000000" w:rsidP="00000000" w:rsidRDefault="00000000" w:rsidRPr="00000000" w14:paraId="00000055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Обязательная сертификация;</w:t>
      </w:r>
    </w:p>
    <w:p w:rsidR="00000000" w:rsidDel="00000000" w:rsidP="00000000" w:rsidRDefault="00000000" w:rsidRPr="00000000" w14:paraId="00000056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 скидок и программа лояльности;</w:t>
      </w:r>
    </w:p>
    <w:p w:rsidR="00000000" w:rsidDel="00000000" w:rsidP="00000000" w:rsidRDefault="00000000" w:rsidRPr="00000000" w14:paraId="00000057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Удобные способы оплаты заказов;</w:t>
      </w:r>
    </w:p>
    <w:p w:rsidR="00000000" w:rsidDel="00000000" w:rsidP="00000000" w:rsidRDefault="00000000" w:rsidRPr="00000000" w14:paraId="00000058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Шоу-рума в г. Москва и Санкт-Петербург;</w:t>
      </w:r>
    </w:p>
    <w:p w:rsidR="00000000" w:rsidDel="00000000" w:rsidP="00000000" w:rsidRDefault="00000000" w:rsidRPr="00000000" w14:paraId="00000059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Своевременные быстрые поставки;</w:t>
      </w:r>
    </w:p>
    <w:p w:rsidR="00000000" w:rsidDel="00000000" w:rsidP="00000000" w:rsidRDefault="00000000" w:rsidRPr="00000000" w14:paraId="0000005A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Собственный сервисный центр, где вы сможете приобрести все необходимые запчасти для оборудования или обратиться для ремонта или ТО;</w:t>
      </w:r>
    </w:p>
    <w:p w:rsidR="00000000" w:rsidDel="00000000" w:rsidP="00000000" w:rsidRDefault="00000000" w:rsidRPr="00000000" w14:paraId="0000005B">
      <w:pPr>
        <w:keepNext w:val="1"/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Услуги бесплатной доставки в Москве. Доставки в другие города и регионы России;</w:t>
      </w:r>
    </w:p>
    <w:p w:rsidR="00000000" w:rsidDel="00000000" w:rsidP="00000000" w:rsidRDefault="00000000" w:rsidRPr="00000000" w14:paraId="0000005C">
      <w:pPr>
        <w:keepNext w:val="1"/>
        <w:pageBreakBefore w:val="0"/>
        <w:numPr>
          <w:ilvl w:val="0"/>
          <w:numId w:val="9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Гарантия 1 год, на некоторое оборудование 2 года.</w:t>
      </w:r>
    </w:p>
    <w:p w:rsidR="00000000" w:rsidDel="00000000" w:rsidP="00000000" w:rsidRDefault="00000000" w:rsidRPr="00000000" w14:paraId="0000005D">
      <w:pPr>
        <w:keepNext w:val="1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Аппаратура для косметологических процедур, купленная у нас, поможет вам обрести новых довольных клиентов, обеспечить успех и повышение доходности вашего бизнеса в сфере бьюти-индустрии.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