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6F" w:rsidRPr="00956208" w:rsidRDefault="00454857" w:rsidP="004548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2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Ответы на вопросы - 22:44-38:00</w:t>
      </w:r>
    </w:p>
    <w:p w:rsidR="00454857" w:rsidRPr="00956208" w:rsidRDefault="00454857" w:rsidP="00454857">
      <w:pPr>
        <w:jc w:val="both"/>
        <w:rPr>
          <w:rFonts w:ascii="Times New Roman" w:hAnsi="Times New Roman" w:cs="Times New Roman"/>
          <w:sz w:val="28"/>
          <w:szCs w:val="28"/>
        </w:rPr>
      </w:pPr>
      <w:r w:rsidRPr="00956208">
        <w:rPr>
          <w:rFonts w:ascii="Times New Roman" w:hAnsi="Times New Roman" w:cs="Times New Roman"/>
          <w:b/>
          <w:sz w:val="28"/>
          <w:szCs w:val="28"/>
        </w:rPr>
        <w:t xml:space="preserve">Смирнова Марина </w:t>
      </w:r>
      <w:r w:rsidR="0026391F" w:rsidRPr="00956208">
        <w:rPr>
          <w:rFonts w:ascii="Times New Roman" w:hAnsi="Times New Roman" w:cs="Times New Roman"/>
          <w:b/>
          <w:sz w:val="28"/>
          <w:szCs w:val="28"/>
        </w:rPr>
        <w:t>Игоревна</w:t>
      </w:r>
      <w:r w:rsidRPr="00956208">
        <w:rPr>
          <w:rFonts w:ascii="Times New Roman" w:hAnsi="Times New Roman" w:cs="Times New Roman"/>
          <w:sz w:val="28"/>
          <w:szCs w:val="28"/>
        </w:rPr>
        <w:t xml:space="preserve"> – Здравствуйте, Уважаемые коллеги! У меня есть важный вопрос, в отношении отосклероза. В докладе, в автореферате не упоминались</w:t>
      </w:r>
      <w:r w:rsidR="0026391F" w:rsidRPr="0095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91F" w:rsidRPr="00956208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956208">
        <w:rPr>
          <w:rFonts w:ascii="Times New Roman" w:hAnsi="Times New Roman" w:cs="Times New Roman"/>
          <w:sz w:val="28"/>
          <w:szCs w:val="28"/>
        </w:rPr>
        <w:t>. Мне бы хотелось узнать, и</w:t>
      </w:r>
      <w:r w:rsidR="0026391F" w:rsidRPr="00956208">
        <w:rPr>
          <w:rFonts w:ascii="Times New Roman" w:hAnsi="Times New Roman" w:cs="Times New Roman"/>
          <w:sz w:val="28"/>
          <w:szCs w:val="28"/>
        </w:rPr>
        <w:t>зучал</w:t>
      </w:r>
      <w:r w:rsidR="00124BD2">
        <w:rPr>
          <w:rFonts w:ascii="Times New Roman" w:hAnsi="Times New Roman" w:cs="Times New Roman"/>
          <w:sz w:val="28"/>
          <w:szCs w:val="28"/>
        </w:rPr>
        <w:t xml:space="preserve">ось ли применение </w:t>
      </w:r>
      <w:proofErr w:type="spellStart"/>
      <w:r w:rsidR="00124BD2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="00124BD2">
        <w:rPr>
          <w:rFonts w:ascii="Times New Roman" w:hAnsi="Times New Roman" w:cs="Times New Roman"/>
          <w:sz w:val="28"/>
          <w:szCs w:val="28"/>
        </w:rPr>
        <w:t xml:space="preserve">, </w:t>
      </w:r>
      <w:r w:rsidR="0026391F" w:rsidRPr="00956208">
        <w:rPr>
          <w:rFonts w:ascii="Times New Roman" w:hAnsi="Times New Roman" w:cs="Times New Roman"/>
          <w:sz w:val="28"/>
          <w:szCs w:val="28"/>
        </w:rPr>
        <w:t xml:space="preserve">их доз, в том числе </w:t>
      </w:r>
      <w:r w:rsidR="00B42E5C">
        <w:rPr>
          <w:rFonts w:ascii="Times New Roman" w:hAnsi="Times New Roman" w:cs="Times New Roman"/>
          <w:sz w:val="28"/>
          <w:szCs w:val="28"/>
        </w:rPr>
        <w:t>в после</w:t>
      </w:r>
      <w:r w:rsidR="00742962">
        <w:rPr>
          <w:rFonts w:ascii="Times New Roman" w:hAnsi="Times New Roman" w:cs="Times New Roman"/>
          <w:sz w:val="28"/>
          <w:szCs w:val="28"/>
        </w:rPr>
        <w:t xml:space="preserve"> </w:t>
      </w:r>
      <w:r w:rsidR="00124BD2">
        <w:rPr>
          <w:rFonts w:ascii="Times New Roman" w:hAnsi="Times New Roman" w:cs="Times New Roman"/>
          <w:sz w:val="28"/>
          <w:szCs w:val="28"/>
        </w:rPr>
        <w:t>госпитальном периоде</w:t>
      </w:r>
      <w:r w:rsidR="0026391F" w:rsidRPr="00956208">
        <w:rPr>
          <w:rFonts w:ascii="Times New Roman" w:hAnsi="Times New Roman" w:cs="Times New Roman"/>
          <w:sz w:val="28"/>
          <w:szCs w:val="28"/>
        </w:rPr>
        <w:t>? Какая привержен</w:t>
      </w:r>
      <w:r w:rsidR="00124BD2">
        <w:rPr>
          <w:rFonts w:ascii="Times New Roman" w:hAnsi="Times New Roman" w:cs="Times New Roman"/>
          <w:sz w:val="28"/>
          <w:szCs w:val="28"/>
        </w:rPr>
        <w:t>н</w:t>
      </w:r>
      <w:r w:rsidR="0026391F" w:rsidRPr="00956208">
        <w:rPr>
          <w:rFonts w:ascii="Times New Roman" w:hAnsi="Times New Roman" w:cs="Times New Roman"/>
          <w:sz w:val="28"/>
          <w:szCs w:val="28"/>
        </w:rPr>
        <w:t xml:space="preserve">ость лечения </w:t>
      </w:r>
      <w:proofErr w:type="spellStart"/>
      <w:r w:rsidR="0026391F" w:rsidRPr="00956208">
        <w:rPr>
          <w:rFonts w:ascii="Times New Roman" w:hAnsi="Times New Roman" w:cs="Times New Roman"/>
          <w:sz w:val="28"/>
          <w:szCs w:val="28"/>
        </w:rPr>
        <w:t>статинами</w:t>
      </w:r>
      <w:proofErr w:type="spellEnd"/>
      <w:r w:rsidR="0026391F" w:rsidRPr="00956208">
        <w:rPr>
          <w:rFonts w:ascii="Times New Roman" w:hAnsi="Times New Roman" w:cs="Times New Roman"/>
          <w:sz w:val="28"/>
          <w:szCs w:val="28"/>
        </w:rPr>
        <w:t>? Возможно этот факт каким-то образом влиял на исход больных?</w:t>
      </w:r>
    </w:p>
    <w:p w:rsidR="0026391F" w:rsidRPr="00956208" w:rsidRDefault="0026391F" w:rsidP="00454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08">
        <w:rPr>
          <w:rFonts w:ascii="Times New Roman" w:hAnsi="Times New Roman" w:cs="Times New Roman"/>
          <w:b/>
          <w:sz w:val="28"/>
          <w:szCs w:val="28"/>
        </w:rPr>
        <w:t xml:space="preserve">Спикер – </w:t>
      </w:r>
      <w:r w:rsidRPr="00956208">
        <w:rPr>
          <w:rFonts w:ascii="Times New Roman" w:hAnsi="Times New Roman" w:cs="Times New Roman"/>
          <w:sz w:val="28"/>
          <w:szCs w:val="28"/>
        </w:rPr>
        <w:t xml:space="preserve">Спасибо большое за вопрос, Марина Игоревна. Изучение </w:t>
      </w:r>
      <w:r w:rsidR="00DC25D3">
        <w:rPr>
          <w:rFonts w:ascii="Times New Roman" w:hAnsi="Times New Roman" w:cs="Times New Roman"/>
          <w:sz w:val="28"/>
          <w:szCs w:val="28"/>
        </w:rPr>
        <w:t xml:space="preserve">терапии </w:t>
      </w:r>
      <w:proofErr w:type="spellStart"/>
      <w:r w:rsidR="00DC25D3">
        <w:rPr>
          <w:rFonts w:ascii="Times New Roman" w:hAnsi="Times New Roman" w:cs="Times New Roman"/>
          <w:sz w:val="28"/>
          <w:szCs w:val="28"/>
        </w:rPr>
        <w:t>ста</w:t>
      </w:r>
      <w:r w:rsidRPr="00956208">
        <w:rPr>
          <w:rFonts w:ascii="Times New Roman" w:hAnsi="Times New Roman" w:cs="Times New Roman"/>
          <w:sz w:val="28"/>
          <w:szCs w:val="28"/>
        </w:rPr>
        <w:t>тинами</w:t>
      </w:r>
      <w:proofErr w:type="spellEnd"/>
      <w:r w:rsidRPr="00956208">
        <w:rPr>
          <w:rFonts w:ascii="Times New Roman" w:hAnsi="Times New Roman" w:cs="Times New Roman"/>
          <w:sz w:val="28"/>
          <w:szCs w:val="28"/>
        </w:rPr>
        <w:t xml:space="preserve"> на отдаленный прогноз не входило в задачи нашего исследования. Но данные пациенты, они получали терапию </w:t>
      </w:r>
      <w:proofErr w:type="spellStart"/>
      <w:r w:rsidRPr="00956208">
        <w:rPr>
          <w:rFonts w:ascii="Times New Roman" w:hAnsi="Times New Roman" w:cs="Times New Roman"/>
          <w:sz w:val="28"/>
          <w:szCs w:val="28"/>
        </w:rPr>
        <w:t>статинами</w:t>
      </w:r>
      <w:proofErr w:type="spellEnd"/>
      <w:r w:rsidRPr="00956208">
        <w:rPr>
          <w:rFonts w:ascii="Times New Roman" w:hAnsi="Times New Roman" w:cs="Times New Roman"/>
          <w:sz w:val="28"/>
          <w:szCs w:val="28"/>
        </w:rPr>
        <w:t xml:space="preserve"> согласно рекомендаций лечащих врачей и согласно общепризнанным рекомендациям.</w:t>
      </w:r>
    </w:p>
    <w:p w:rsidR="0026391F" w:rsidRPr="00956208" w:rsidRDefault="0026391F" w:rsidP="0026391F">
      <w:pPr>
        <w:jc w:val="both"/>
        <w:rPr>
          <w:rFonts w:ascii="Times New Roman" w:hAnsi="Times New Roman" w:cs="Times New Roman"/>
          <w:sz w:val="28"/>
          <w:szCs w:val="28"/>
        </w:rPr>
      </w:pPr>
      <w:r w:rsidRPr="00956208">
        <w:rPr>
          <w:rFonts w:ascii="Times New Roman" w:hAnsi="Times New Roman" w:cs="Times New Roman"/>
          <w:b/>
          <w:sz w:val="28"/>
          <w:szCs w:val="28"/>
        </w:rPr>
        <w:t>Смирнова Марина Игоревна</w:t>
      </w:r>
      <w:r w:rsidRPr="00956208">
        <w:rPr>
          <w:rFonts w:ascii="Times New Roman" w:hAnsi="Times New Roman" w:cs="Times New Roman"/>
          <w:sz w:val="28"/>
          <w:szCs w:val="28"/>
        </w:rPr>
        <w:t xml:space="preserve"> – Спасибо, поняла! </w:t>
      </w:r>
    </w:p>
    <w:p w:rsidR="0026391F" w:rsidRPr="00956208" w:rsidRDefault="00124BD2" w:rsidP="00263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</w:t>
      </w:r>
      <w:r w:rsidR="0026391F" w:rsidRPr="00956208">
        <w:rPr>
          <w:rFonts w:ascii="Times New Roman" w:hAnsi="Times New Roman" w:cs="Times New Roman"/>
          <w:b/>
          <w:sz w:val="28"/>
          <w:szCs w:val="28"/>
        </w:rPr>
        <w:t>мануилович</w:t>
      </w:r>
      <w:proofErr w:type="spellEnd"/>
      <w:r w:rsidR="0026391F" w:rsidRPr="00956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91F" w:rsidRPr="00956208">
        <w:rPr>
          <w:rFonts w:ascii="Times New Roman" w:hAnsi="Times New Roman" w:cs="Times New Roman"/>
          <w:sz w:val="28"/>
          <w:szCs w:val="28"/>
        </w:rPr>
        <w:t>– Скажите, пожалуйста, у Вас в докладе есть большая таблица «Клинико-демографическая ха</w:t>
      </w:r>
      <w:r w:rsidR="00956208" w:rsidRPr="00956208">
        <w:rPr>
          <w:rFonts w:ascii="Times New Roman" w:hAnsi="Times New Roman" w:cs="Times New Roman"/>
          <w:sz w:val="28"/>
          <w:szCs w:val="28"/>
        </w:rPr>
        <w:t>рак</w:t>
      </w:r>
      <w:r w:rsidR="0026391F" w:rsidRPr="00956208">
        <w:rPr>
          <w:rFonts w:ascii="Times New Roman" w:hAnsi="Times New Roman" w:cs="Times New Roman"/>
          <w:sz w:val="28"/>
          <w:szCs w:val="28"/>
        </w:rPr>
        <w:t>терис</w:t>
      </w:r>
      <w:r w:rsidR="00956208" w:rsidRPr="00956208">
        <w:rPr>
          <w:rFonts w:ascii="Times New Roman" w:hAnsi="Times New Roman" w:cs="Times New Roman"/>
          <w:sz w:val="28"/>
          <w:szCs w:val="28"/>
        </w:rPr>
        <w:t>тика</w:t>
      </w:r>
      <w:r w:rsidR="0026391F" w:rsidRPr="00956208">
        <w:rPr>
          <w:rFonts w:ascii="Times New Roman" w:hAnsi="Times New Roman" w:cs="Times New Roman"/>
          <w:sz w:val="28"/>
          <w:szCs w:val="28"/>
        </w:rPr>
        <w:t>», она имеет много критериев, один из них</w:t>
      </w:r>
      <w:r w:rsidR="00524254" w:rsidRPr="00956208">
        <w:rPr>
          <w:rFonts w:ascii="Times New Roman" w:hAnsi="Times New Roman" w:cs="Times New Roman"/>
          <w:sz w:val="28"/>
          <w:szCs w:val="28"/>
        </w:rPr>
        <w:t xml:space="preserve">, это курение. У меня к Вам есть вопрос: Почему курение есть в критериях, а потребления алкоголя нет? </w:t>
      </w:r>
    </w:p>
    <w:p w:rsidR="00524254" w:rsidRDefault="00524254" w:rsidP="0026391F">
      <w:pPr>
        <w:jc w:val="both"/>
        <w:rPr>
          <w:rFonts w:ascii="Times New Roman" w:hAnsi="Times New Roman" w:cs="Times New Roman"/>
          <w:sz w:val="28"/>
          <w:szCs w:val="28"/>
        </w:rPr>
      </w:pPr>
      <w:r w:rsidRPr="00956208">
        <w:rPr>
          <w:rFonts w:ascii="Times New Roman" w:hAnsi="Times New Roman" w:cs="Times New Roman"/>
          <w:b/>
          <w:sz w:val="28"/>
          <w:szCs w:val="28"/>
        </w:rPr>
        <w:t xml:space="preserve">Спикер -  </w:t>
      </w:r>
      <w:r w:rsidRPr="00956208">
        <w:rPr>
          <w:rFonts w:ascii="Times New Roman" w:hAnsi="Times New Roman" w:cs="Times New Roman"/>
          <w:sz w:val="28"/>
          <w:szCs w:val="28"/>
        </w:rPr>
        <w:t>Спасибо большое за уточнение! Но, если честно, мы не исследовали изучение</w:t>
      </w:r>
      <w:r w:rsidR="00956208" w:rsidRPr="00956208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Pr="00956208">
        <w:rPr>
          <w:rFonts w:ascii="Times New Roman" w:hAnsi="Times New Roman" w:cs="Times New Roman"/>
          <w:sz w:val="28"/>
          <w:szCs w:val="28"/>
        </w:rPr>
        <w:t xml:space="preserve">алкоголя. Остальные факторы, которые представлены в таблице, мы их учитывали в дальнейшем анализе. Однако, в автореферате внесены только </w:t>
      </w:r>
      <w:r w:rsidR="00956208" w:rsidRPr="00956208">
        <w:rPr>
          <w:rFonts w:ascii="Times New Roman" w:hAnsi="Times New Roman" w:cs="Times New Roman"/>
          <w:sz w:val="28"/>
          <w:szCs w:val="28"/>
        </w:rPr>
        <w:t xml:space="preserve">те </w:t>
      </w:r>
      <w:r w:rsidRPr="00956208">
        <w:rPr>
          <w:rFonts w:ascii="Times New Roman" w:hAnsi="Times New Roman" w:cs="Times New Roman"/>
          <w:sz w:val="28"/>
          <w:szCs w:val="28"/>
        </w:rPr>
        <w:t xml:space="preserve">факторы, которые имеют отражение </w:t>
      </w:r>
      <w:r w:rsidR="00956208" w:rsidRPr="00956208">
        <w:rPr>
          <w:rFonts w:ascii="Times New Roman" w:hAnsi="Times New Roman" w:cs="Times New Roman"/>
          <w:sz w:val="28"/>
          <w:szCs w:val="28"/>
        </w:rPr>
        <w:t>в однофакторном или многофакторном регрессионном анализе. Мы изучали их влияние на отдаленный прогноз</w:t>
      </w:r>
      <w:r w:rsidR="00F353E0">
        <w:rPr>
          <w:rFonts w:ascii="Times New Roman" w:hAnsi="Times New Roman" w:cs="Times New Roman"/>
          <w:sz w:val="28"/>
          <w:szCs w:val="28"/>
        </w:rPr>
        <w:t>, а также на развитие</w:t>
      </w:r>
      <w:r w:rsidR="00956208" w:rsidRPr="00956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9E0" w:rsidRPr="00F353E0">
        <w:rPr>
          <w:rFonts w:ascii="Times New Roman" w:hAnsi="Times New Roman" w:cs="Times New Roman"/>
          <w:sz w:val="28"/>
          <w:szCs w:val="28"/>
        </w:rPr>
        <w:t>рестенозы</w:t>
      </w:r>
      <w:proofErr w:type="spellEnd"/>
      <w:r w:rsidR="00F353E0">
        <w:rPr>
          <w:rFonts w:ascii="Times New Roman" w:hAnsi="Times New Roman" w:cs="Times New Roman"/>
          <w:sz w:val="28"/>
          <w:szCs w:val="28"/>
        </w:rPr>
        <w:t>.</w:t>
      </w:r>
    </w:p>
    <w:p w:rsidR="00F353E0" w:rsidRDefault="00F353E0" w:rsidP="00F35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956208">
        <w:rPr>
          <w:rFonts w:ascii="Times New Roman" w:hAnsi="Times New Roman" w:cs="Times New Roman"/>
          <w:b/>
          <w:sz w:val="28"/>
          <w:szCs w:val="28"/>
        </w:rPr>
        <w:t>мануилович</w:t>
      </w:r>
      <w:proofErr w:type="spellEnd"/>
      <w:r w:rsidRPr="00956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Интересно! Хорошо, спасибо.</w:t>
      </w:r>
    </w:p>
    <w:p w:rsidR="00F353E0" w:rsidRDefault="00F353E0" w:rsidP="00F353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9FE">
        <w:rPr>
          <w:rFonts w:ascii="Times New Roman" w:hAnsi="Times New Roman" w:cs="Times New Roman"/>
          <w:sz w:val="28"/>
          <w:szCs w:val="28"/>
          <w:highlight w:val="yellow"/>
        </w:rPr>
        <w:t>-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пожалуйста, от чего </w:t>
      </w:r>
      <w:r w:rsidR="00B42E5C">
        <w:rPr>
          <w:rFonts w:ascii="Times New Roman" w:hAnsi="Times New Roman" w:cs="Times New Roman"/>
          <w:sz w:val="28"/>
          <w:szCs w:val="28"/>
        </w:rPr>
        <w:t xml:space="preserve">зависит конфигурация </w:t>
      </w:r>
      <w:proofErr w:type="spellStart"/>
      <w:r w:rsidR="00B42E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вы ее выбирали</w:t>
      </w:r>
      <w:r w:rsidRPr="00F353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Мог ли Ваш выбор повлиять на отдаленный результат</w:t>
      </w:r>
      <w:r w:rsidRPr="00F353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E0" w:rsidRDefault="00F353E0" w:rsidP="00F353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E0">
        <w:rPr>
          <w:rFonts w:ascii="Times New Roman" w:hAnsi="Times New Roman" w:cs="Times New Roman"/>
          <w:b/>
          <w:sz w:val="28"/>
          <w:szCs w:val="28"/>
        </w:rPr>
        <w:t>Спикер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29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A43" w:rsidRPr="00FE3A43">
        <w:rPr>
          <w:rFonts w:ascii="Times New Roman" w:hAnsi="Times New Roman" w:cs="Times New Roman"/>
          <w:sz w:val="28"/>
          <w:szCs w:val="28"/>
        </w:rPr>
        <w:t xml:space="preserve">Спасибо большое за вопрос! Мы анализировали влияние различного дизайна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на отдалённый прогноз, но статистически достоверной разницы не было получено. Дизайн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всегда подбирается индивидуально, в зависимости от анатомо-морфологических характеристик поражения. На сегодняшний день общепризнанной, считается имплантация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нового поколения, специальным двухслойным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стентом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, их ещё называют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эмблопродуктивным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стентом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. Он имеет наименьшую частоту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перепроцедуральных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микроэмбализаций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. Он имеет специальную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микросеть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, которая препятствует образованию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микроэмбулов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и минимизирует резкие осложнения. Что касается нашего исследования, то оно начиналось ещё в 2013 году. Тогда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были совсем другие, в случае наличия выраженных извитостей внутренней области сонных артерий рекомендовано использова</w:t>
      </w:r>
      <w:r w:rsidR="00FE3A43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FE3A43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FE3A43">
        <w:rPr>
          <w:rFonts w:ascii="Times New Roman" w:hAnsi="Times New Roman" w:cs="Times New Roman"/>
          <w:sz w:val="28"/>
          <w:szCs w:val="28"/>
        </w:rPr>
        <w:t xml:space="preserve"> с открытым дизайном </w:t>
      </w:r>
      <w:proofErr w:type="gramStart"/>
      <w:r w:rsidR="00FE3A43">
        <w:rPr>
          <w:rFonts w:ascii="Times New Roman" w:hAnsi="Times New Roman" w:cs="Times New Roman"/>
          <w:sz w:val="28"/>
          <w:szCs w:val="28"/>
        </w:rPr>
        <w:t>и</w:t>
      </w:r>
      <w:r w:rsidR="00FE3A43" w:rsidRPr="00FE3A43">
        <w:rPr>
          <w:rFonts w:ascii="Times New Roman" w:hAnsi="Times New Roman" w:cs="Times New Roman"/>
          <w:sz w:val="28"/>
          <w:szCs w:val="28"/>
          <w:highlight w:val="yellow"/>
        </w:rPr>
        <w:t>….</w:t>
      </w:r>
      <w:proofErr w:type="gramEnd"/>
      <w:r w:rsidR="00FE3A43" w:rsidRPr="00FE3A4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E3A43" w:rsidRPr="00FE3A43">
        <w:rPr>
          <w:rFonts w:ascii="Times New Roman" w:hAnsi="Times New Roman" w:cs="Times New Roman"/>
          <w:sz w:val="28"/>
          <w:szCs w:val="28"/>
        </w:rPr>
        <w:t xml:space="preserve">  потому что они считаются более </w:t>
      </w:r>
      <w:r w:rsidR="00FE3A43" w:rsidRPr="00FE3A43">
        <w:rPr>
          <w:rFonts w:ascii="Times New Roman" w:hAnsi="Times New Roman" w:cs="Times New Roman"/>
          <w:sz w:val="28"/>
          <w:szCs w:val="28"/>
        </w:rPr>
        <w:lastRenderedPageBreak/>
        <w:t xml:space="preserve">гибкими  и способными принимать форму артерии. Если не было выраженных извитостей, то в таких ситуациях применялись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с закрытым дизайном и </w:t>
      </w:r>
      <w:proofErr w:type="gramStart"/>
      <w:r w:rsidR="00FE3A43" w:rsidRPr="006D5D57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FE3A43" w:rsidRPr="00FE3A43">
        <w:rPr>
          <w:rFonts w:ascii="Times New Roman" w:hAnsi="Times New Roman" w:cs="Times New Roman"/>
          <w:sz w:val="28"/>
          <w:szCs w:val="28"/>
        </w:rPr>
        <w:t xml:space="preserve"> .Ввиду</w:t>
      </w:r>
      <w:proofErr w:type="gram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того, что сам объем открытой ячейки у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с закрытой </w:t>
      </w:r>
      <w:r w:rsidR="00FE3A43" w:rsidRPr="00665326">
        <w:rPr>
          <w:rFonts w:ascii="Times New Roman" w:hAnsi="Times New Roman" w:cs="Times New Roman"/>
          <w:sz w:val="28"/>
          <w:szCs w:val="28"/>
          <w:highlight w:val="yellow"/>
        </w:rPr>
        <w:t>чьей</w:t>
      </w:r>
      <w:r w:rsidR="00FE3A43" w:rsidRPr="00FE3A43">
        <w:rPr>
          <w:rFonts w:ascii="Times New Roman" w:hAnsi="Times New Roman" w:cs="Times New Roman"/>
          <w:sz w:val="28"/>
          <w:szCs w:val="28"/>
        </w:rPr>
        <w:t xml:space="preserve">, он меньше и риск развития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перепроцедуральной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микроэмболизации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тоже меньше. На сегодняшний день эволюция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в каротидном бассейне идёт в том направлении, чтобы минимизировать риск развития </w:t>
      </w:r>
      <w:proofErr w:type="spellStart"/>
      <w:r w:rsidR="00FE3A43" w:rsidRPr="00FE3A43">
        <w:rPr>
          <w:rFonts w:ascii="Times New Roman" w:hAnsi="Times New Roman" w:cs="Times New Roman"/>
          <w:sz w:val="28"/>
          <w:szCs w:val="28"/>
        </w:rPr>
        <w:t>перепроцедуральных</w:t>
      </w:r>
      <w:proofErr w:type="spellEnd"/>
      <w:r w:rsidR="00FE3A43" w:rsidRPr="00FE3A43">
        <w:rPr>
          <w:rFonts w:ascii="Times New Roman" w:hAnsi="Times New Roman" w:cs="Times New Roman"/>
          <w:sz w:val="28"/>
          <w:szCs w:val="28"/>
        </w:rPr>
        <w:t xml:space="preserve"> инсультов</w:t>
      </w:r>
      <w:r w:rsidR="00FE3A43">
        <w:t>.</w:t>
      </w:r>
    </w:p>
    <w:p w:rsidR="00E719FE" w:rsidRDefault="00E719FE" w:rsidP="00E719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9FE">
        <w:rPr>
          <w:rFonts w:ascii="Times New Roman" w:hAnsi="Times New Roman" w:cs="Times New Roman"/>
          <w:sz w:val="28"/>
          <w:szCs w:val="28"/>
          <w:highlight w:val="yellow"/>
        </w:rPr>
        <w:t>-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 очень хорошо знаете определения </w:t>
      </w:r>
      <w:r w:rsidR="00552D22">
        <w:rPr>
          <w:rFonts w:ascii="Times New Roman" w:hAnsi="Times New Roman" w:cs="Times New Roman"/>
          <w:sz w:val="28"/>
          <w:szCs w:val="28"/>
        </w:rPr>
        <w:t>тех</w:t>
      </w:r>
      <w:r w:rsidR="006D5D57">
        <w:rPr>
          <w:rFonts w:ascii="Times New Roman" w:hAnsi="Times New Roman" w:cs="Times New Roman"/>
          <w:sz w:val="28"/>
          <w:szCs w:val="28"/>
        </w:rPr>
        <w:t>нических подробностей, н</w:t>
      </w:r>
      <w:r w:rsidR="00BD3E1C">
        <w:rPr>
          <w:rFonts w:ascii="Times New Roman" w:hAnsi="Times New Roman" w:cs="Times New Roman"/>
          <w:sz w:val="28"/>
          <w:szCs w:val="28"/>
        </w:rPr>
        <w:t xml:space="preserve">о у меня есть такой вопрос. У Вас остаточный стеноз, если он равен </w:t>
      </w:r>
      <w:r w:rsidR="00552D22">
        <w:rPr>
          <w:rFonts w:ascii="Times New Roman" w:hAnsi="Times New Roman" w:cs="Times New Roman"/>
          <w:sz w:val="28"/>
          <w:szCs w:val="28"/>
        </w:rPr>
        <w:t>10-30%</w:t>
      </w:r>
      <w:r w:rsidR="00BD3E1C">
        <w:rPr>
          <w:rFonts w:ascii="Times New Roman" w:hAnsi="Times New Roman" w:cs="Times New Roman"/>
          <w:sz w:val="28"/>
          <w:szCs w:val="28"/>
        </w:rPr>
        <w:t xml:space="preserve">, то он является прогностическим фактором неблагоприятных отдаленных проявлений. </w:t>
      </w:r>
      <w:proofErr w:type="spellStart"/>
      <w:r w:rsidR="00180336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180336">
        <w:rPr>
          <w:rFonts w:ascii="Times New Roman" w:hAnsi="Times New Roman" w:cs="Times New Roman"/>
          <w:sz w:val="28"/>
          <w:szCs w:val="28"/>
        </w:rPr>
        <w:t xml:space="preserve"> </w:t>
      </w:r>
      <w:r w:rsidR="00BD3E1C">
        <w:rPr>
          <w:rFonts w:ascii="Times New Roman" w:hAnsi="Times New Roman" w:cs="Times New Roman"/>
          <w:sz w:val="28"/>
          <w:szCs w:val="28"/>
        </w:rPr>
        <w:t>преимущественно дают остаточный стеноз</w:t>
      </w:r>
      <w:r w:rsidR="00BD3E1C" w:rsidRPr="00552D2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3E1C" w:rsidRPr="00180336" w:rsidRDefault="00BD3E1C" w:rsidP="00E719FE">
      <w:pPr>
        <w:jc w:val="both"/>
        <w:rPr>
          <w:rFonts w:ascii="Times New Roman" w:hAnsi="Times New Roman" w:cs="Times New Roman"/>
          <w:sz w:val="28"/>
          <w:szCs w:val="28"/>
        </w:rPr>
      </w:pPr>
      <w:r w:rsidRPr="00BD3E1C">
        <w:rPr>
          <w:rFonts w:ascii="Times New Roman" w:hAnsi="Times New Roman" w:cs="Times New Roman"/>
          <w:b/>
          <w:sz w:val="28"/>
          <w:szCs w:val="28"/>
        </w:rPr>
        <w:t>Спикер: -</w:t>
      </w:r>
      <w:r w:rsidR="00552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дилатация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в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зоне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стенозно</w:t>
      </w:r>
      <w:proofErr w:type="spellEnd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-каротидной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артерии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она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сопряжена с риском развития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микроэмбализации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. Когда мы воздействуем на </w:t>
      </w:r>
      <w:r w:rsidR="00663667">
        <w:rPr>
          <w:rFonts w:ascii="Times New Roman" w:hAnsi="Times New Roman" w:cs="Times New Roman"/>
          <w:sz w:val="28"/>
          <w:szCs w:val="28"/>
        </w:rPr>
        <w:t>а</w:t>
      </w:r>
      <w:r w:rsidR="00462192" w:rsidRPr="00120B70">
        <w:rPr>
          <w:rStyle w:val="annotation"/>
          <w:rFonts w:ascii="Times New Roman" w:hAnsi="Times New Roman" w:cs="Times New Roman"/>
          <w:sz w:val="28"/>
          <w:szCs w:val="28"/>
          <w:highlight w:val="yellow"/>
        </w:rPr>
        <w:t>теросклеротическую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бляшку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баллонным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катетером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то происходит деформация структуры </w:t>
      </w:r>
      <w:r w:rsidR="00663667">
        <w:rPr>
          <w:rFonts w:ascii="Times New Roman" w:hAnsi="Times New Roman" w:cs="Times New Roman"/>
          <w:sz w:val="28"/>
          <w:szCs w:val="28"/>
        </w:rPr>
        <w:t>а</w:t>
      </w:r>
      <w:r w:rsidR="00462192" w:rsidRPr="00120B70">
        <w:rPr>
          <w:rStyle w:val="annotation"/>
          <w:rFonts w:ascii="Times New Roman" w:hAnsi="Times New Roman" w:cs="Times New Roman"/>
          <w:sz w:val="28"/>
          <w:szCs w:val="28"/>
          <w:highlight w:val="yellow"/>
        </w:rPr>
        <w:t>теросклеротической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бляшки и повышается риск развития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микроэмбализации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. Традиционной технической стратегией считается, что оставлять до 30% остаточный стеноз в каротидном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бассейне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-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это допустимо, это считается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ангеографически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хорошим результатом каротидного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стентирования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. Однако, это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все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в виду того, что,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21">
        <w:rPr>
          <w:rStyle w:val="annotation"/>
          <w:rFonts w:ascii="Times New Roman" w:hAnsi="Times New Roman" w:cs="Times New Roman"/>
          <w:sz w:val="28"/>
          <w:szCs w:val="28"/>
        </w:rPr>
        <w:t>постди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латация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сопряжена с риском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микроэмбализации</w:t>
      </w:r>
      <w:proofErr w:type="spellEnd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 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и с риском развития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перепрацедурального</w:t>
      </w:r>
      <w:proofErr w:type="spellEnd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 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инсульта. Однако,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как показало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наше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исследование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каротидные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они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самораскрывающиеся</w:t>
      </w:r>
      <w:r w:rsidR="00496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нетеноловые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то есть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во время операции мы, когда имплантируем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стент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у нас хороший результат. В послеоперационном периоде этот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стент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он имеет свойство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дораскрыватся</w:t>
      </w:r>
      <w:proofErr w:type="spellEnd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.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Когда он раскрывается, может происходить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пролабирование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просклеротической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бляшки через ячейку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микроэмбализации</w:t>
      </w:r>
      <w:proofErr w:type="spellEnd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 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и инсульта. Современные двухслойные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позволяют более безопасно проводить </w:t>
      </w:r>
      <w:proofErr w:type="spellStart"/>
      <w:r w:rsidR="00F07B21">
        <w:rPr>
          <w:rStyle w:val="annotation"/>
          <w:rFonts w:ascii="Times New Roman" w:hAnsi="Times New Roman" w:cs="Times New Roman"/>
          <w:sz w:val="28"/>
          <w:szCs w:val="28"/>
        </w:rPr>
        <w:t>постди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латацию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, не боясь </w:t>
      </w:r>
      <w:proofErr w:type="spellStart"/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интероперационных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инсультов, и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в то же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время, они должны защищать, чтобы в случае 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до раскрытия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не позволять </w:t>
      </w:r>
      <w:proofErr w:type="spellStart"/>
      <w:r w:rsidR="00462192" w:rsidRPr="00462192">
        <w:rPr>
          <w:rFonts w:ascii="Times New Roman" w:hAnsi="Times New Roman" w:cs="Times New Roman"/>
          <w:sz w:val="28"/>
          <w:szCs w:val="28"/>
        </w:rPr>
        <w:t>пролабированию</w:t>
      </w:r>
      <w:proofErr w:type="spellEnd"/>
      <w:r w:rsidR="00462192" w:rsidRPr="00462192">
        <w:rPr>
          <w:rFonts w:ascii="Times New Roman" w:hAnsi="Times New Roman" w:cs="Times New Roman"/>
          <w:sz w:val="28"/>
          <w:szCs w:val="28"/>
        </w:rPr>
        <w:t xml:space="preserve"> </w:t>
      </w:r>
      <w:r w:rsidR="00663667">
        <w:rPr>
          <w:rFonts w:ascii="Times New Roman" w:hAnsi="Times New Roman" w:cs="Times New Roman"/>
          <w:sz w:val="28"/>
          <w:szCs w:val="28"/>
        </w:rPr>
        <w:t>а</w:t>
      </w:r>
      <w:r w:rsidR="00462192" w:rsidRPr="00462192">
        <w:rPr>
          <w:rStyle w:val="annotation"/>
          <w:rFonts w:ascii="Times New Roman" w:hAnsi="Times New Roman" w:cs="Times New Roman"/>
          <w:sz w:val="28"/>
          <w:szCs w:val="28"/>
        </w:rPr>
        <w:t>теросклеротической</w:t>
      </w:r>
      <w:r w:rsidR="00462192" w:rsidRPr="00462192">
        <w:rPr>
          <w:rFonts w:ascii="Times New Roman" w:hAnsi="Times New Roman" w:cs="Times New Roman"/>
          <w:sz w:val="28"/>
          <w:szCs w:val="28"/>
        </w:rPr>
        <w:t xml:space="preserve"> бляшки.</w:t>
      </w:r>
    </w:p>
    <w:p w:rsidR="002A0C7B" w:rsidRDefault="002A0C7B" w:rsidP="002A0C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A70">
        <w:rPr>
          <w:rFonts w:ascii="Times New Roman" w:hAnsi="Times New Roman" w:cs="Times New Roman"/>
          <w:b/>
          <w:sz w:val="28"/>
          <w:szCs w:val="28"/>
          <w:highlight w:val="yellow"/>
        </w:rPr>
        <w:t>- :</w:t>
      </w:r>
      <w:proofErr w:type="gramEnd"/>
      <w:r w:rsidRPr="00EB1A7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D5D57">
        <w:rPr>
          <w:rFonts w:ascii="Times New Roman" w:hAnsi="Times New Roman" w:cs="Times New Roman"/>
          <w:sz w:val="28"/>
          <w:szCs w:val="28"/>
        </w:rPr>
        <w:t>У в</w:t>
      </w:r>
      <w:r>
        <w:rPr>
          <w:rFonts w:ascii="Times New Roman" w:hAnsi="Times New Roman" w:cs="Times New Roman"/>
          <w:sz w:val="28"/>
          <w:szCs w:val="28"/>
        </w:rPr>
        <w:t>ас получаютс</w:t>
      </w:r>
      <w:r w:rsidR="006D5D57">
        <w:rPr>
          <w:rFonts w:ascii="Times New Roman" w:hAnsi="Times New Roman" w:cs="Times New Roman"/>
          <w:sz w:val="28"/>
          <w:szCs w:val="28"/>
        </w:rPr>
        <w:t xml:space="preserve">я некоторые противоречия. Вроде </w:t>
      </w:r>
      <w:r>
        <w:rPr>
          <w:rFonts w:ascii="Times New Roman" w:hAnsi="Times New Roman" w:cs="Times New Roman"/>
          <w:sz w:val="28"/>
          <w:szCs w:val="28"/>
        </w:rPr>
        <w:t xml:space="preserve">бы, </w:t>
      </w:r>
      <w:r w:rsidR="006D5D57">
        <w:rPr>
          <w:rFonts w:ascii="Times New Roman" w:hAnsi="Times New Roman" w:cs="Times New Roman"/>
          <w:sz w:val="28"/>
          <w:szCs w:val="28"/>
        </w:rPr>
        <w:t xml:space="preserve">допустим стеноз 10-30%, а вроде </w:t>
      </w:r>
      <w:r w:rsidR="00EB1A70">
        <w:rPr>
          <w:rFonts w:ascii="Times New Roman" w:hAnsi="Times New Roman" w:cs="Times New Roman"/>
          <w:sz w:val="28"/>
          <w:szCs w:val="28"/>
        </w:rPr>
        <w:t>бы и нет.</w:t>
      </w:r>
    </w:p>
    <w:p w:rsidR="00EB1A70" w:rsidRDefault="00EB1A70" w:rsidP="002A0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70">
        <w:rPr>
          <w:rFonts w:ascii="Times New Roman" w:hAnsi="Times New Roman" w:cs="Times New Roman"/>
          <w:b/>
          <w:sz w:val="28"/>
          <w:szCs w:val="28"/>
        </w:rPr>
        <w:t>Спикер: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7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336">
        <w:rPr>
          <w:rFonts w:ascii="Times New Roman" w:hAnsi="Times New Roman" w:cs="Times New Roman"/>
          <w:sz w:val="28"/>
          <w:szCs w:val="28"/>
        </w:rPr>
        <w:t>Мы практическую часть в этом направлении изменили</w:t>
      </w:r>
      <w:r w:rsidR="00180336" w:rsidRPr="00180336">
        <w:rPr>
          <w:rFonts w:ascii="Times New Roman" w:hAnsi="Times New Roman" w:cs="Times New Roman"/>
          <w:sz w:val="28"/>
          <w:szCs w:val="28"/>
        </w:rPr>
        <w:t>. На сегодняш</w:t>
      </w:r>
      <w:r w:rsidRPr="00180336">
        <w:rPr>
          <w:rFonts w:ascii="Times New Roman" w:hAnsi="Times New Roman" w:cs="Times New Roman"/>
          <w:sz w:val="28"/>
          <w:szCs w:val="28"/>
        </w:rPr>
        <w:t>ний день, наша стратегия - это не оставлять остаточную стенозу у пациентов.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A70" w:rsidRPr="00EB1A70" w:rsidRDefault="00EB1A70" w:rsidP="00EB1A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A70">
        <w:rPr>
          <w:rFonts w:ascii="Times New Roman" w:hAnsi="Times New Roman" w:cs="Times New Roman"/>
          <w:b/>
          <w:sz w:val="28"/>
          <w:szCs w:val="28"/>
          <w:highlight w:val="yellow"/>
        </w:rPr>
        <w:t>-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70">
        <w:rPr>
          <w:rFonts w:ascii="Times New Roman" w:hAnsi="Times New Roman" w:cs="Times New Roman"/>
          <w:sz w:val="28"/>
          <w:szCs w:val="28"/>
        </w:rPr>
        <w:t>- Спасибо! Есть еще вопросы коллеги?</w:t>
      </w:r>
    </w:p>
    <w:p w:rsidR="00EB1A70" w:rsidRPr="00180336" w:rsidRDefault="00EB1A70" w:rsidP="00EB1A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Игорь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Семенович: - </w:t>
      </w:r>
      <w:proofErr w:type="spellStart"/>
      <w:r w:rsidRPr="00180336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два метода </w:t>
      </w:r>
      <w:proofErr w:type="spellStart"/>
      <w:r w:rsidRPr="00180336">
        <w:rPr>
          <w:rFonts w:ascii="Times New Roman" w:hAnsi="Times New Roman" w:cs="Times New Roman"/>
          <w:sz w:val="28"/>
          <w:szCs w:val="28"/>
          <w:lang w:val="uk-UA"/>
        </w:rPr>
        <w:t>регрессионого</w:t>
      </w:r>
      <w:proofErr w:type="spellEnd"/>
      <w:r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0336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D5ED6">
        <w:rPr>
          <w:rFonts w:ascii="Times New Roman" w:hAnsi="Times New Roman" w:cs="Times New Roman"/>
          <w:sz w:val="28"/>
          <w:szCs w:val="28"/>
          <w:lang w:val="uk-UA"/>
        </w:rPr>
        <w:t>логистической</w:t>
      </w:r>
      <w:proofErr w:type="spellEnd"/>
      <w:r w:rsidR="001D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0336">
        <w:rPr>
          <w:rFonts w:ascii="Times New Roman" w:hAnsi="Times New Roman" w:cs="Times New Roman"/>
          <w:sz w:val="28"/>
          <w:szCs w:val="28"/>
          <w:lang w:val="uk-UA"/>
        </w:rPr>
        <w:t>регрессии</w:t>
      </w:r>
      <w:proofErr w:type="spellEnd"/>
      <w:r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и модель</w:t>
      </w:r>
      <w:r w:rsidR="000A627D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627D" w:rsidRPr="00180336">
        <w:rPr>
          <w:rFonts w:ascii="Times New Roman" w:hAnsi="Times New Roman" w:cs="Times New Roman"/>
          <w:sz w:val="28"/>
          <w:szCs w:val="28"/>
          <w:lang w:val="uk-UA"/>
        </w:rPr>
        <w:t>пропорциональная</w:t>
      </w:r>
      <w:proofErr w:type="spellEnd"/>
      <w:r w:rsidR="000A627D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A627D" w:rsidRPr="00180336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0A627D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0336" w:rsidRPr="001803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пропорционального</w:t>
      </w:r>
      <w:proofErr w:type="spellEnd"/>
      <w:r w:rsid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27D" w:rsidRPr="001803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 xml:space="preserve">риска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Кокса</w:t>
      </w:r>
      <w:proofErr w:type="spellEnd"/>
      <w:r w:rsidR="001803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CE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D0CEF">
        <w:rPr>
          <w:rFonts w:ascii="Times New Roman" w:hAnsi="Times New Roman" w:cs="Times New Roman"/>
          <w:sz w:val="28"/>
          <w:szCs w:val="28"/>
          <w:lang w:val="uk-UA"/>
        </w:rPr>
        <w:t>одном</w:t>
      </w:r>
      <w:proofErr w:type="spellEnd"/>
      <w:r w:rsidR="00ED0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CEF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="00ED0C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0CEF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1D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5E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шансов</w:t>
      </w:r>
      <w:proofErr w:type="spellEnd"/>
      <w:r w:rsidR="001D5E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proofErr w:type="spellStart"/>
      <w:r w:rsidR="001D5E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логистической</w:t>
      </w:r>
      <w:proofErr w:type="spellEnd"/>
      <w:r w:rsidR="001D5ED6" w:rsidRPr="001D5E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proofErr w:type="spellStart"/>
      <w:r w:rsidR="001D5ED6" w:rsidRPr="001D5ED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регрессии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, а в другом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ED6" w:rsidRPr="001D5ED6">
        <w:rPr>
          <w:rFonts w:ascii="Times New Roman" w:hAnsi="Times New Roman" w:cs="Times New Roman"/>
          <w:sz w:val="28"/>
          <w:szCs w:val="28"/>
          <w:lang w:val="uk-UA"/>
        </w:rPr>
        <w:t>риска</w:t>
      </w:r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. В таблице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встречаются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оба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. Там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прогноз,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события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происходили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относите</w:t>
      </w:r>
      <w:r w:rsidR="00FE3A4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06180">
        <w:rPr>
          <w:rFonts w:ascii="Times New Roman" w:hAnsi="Times New Roman" w:cs="Times New Roman"/>
          <w:sz w:val="28"/>
          <w:szCs w:val="28"/>
          <w:lang w:val="uk-UA"/>
        </w:rPr>
        <w:t>ьно</w:t>
      </w:r>
      <w:proofErr w:type="spellEnd"/>
      <w:r w:rsidR="00D06180">
        <w:rPr>
          <w:rFonts w:ascii="Times New Roman" w:hAnsi="Times New Roman" w:cs="Times New Roman"/>
          <w:sz w:val="28"/>
          <w:szCs w:val="28"/>
          <w:lang w:val="uk-UA"/>
        </w:rPr>
        <w:t xml:space="preserve"> риска</w:t>
      </w:r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правда два метода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использовали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</w:rPr>
        <w:t>?</w:t>
      </w:r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>случайно</w:t>
      </w:r>
      <w:proofErr w:type="spellEnd"/>
      <w:r w:rsidR="002452A2" w:rsidRPr="00180336">
        <w:rPr>
          <w:rFonts w:ascii="Times New Roman" w:hAnsi="Times New Roman" w:cs="Times New Roman"/>
          <w:sz w:val="28"/>
          <w:szCs w:val="28"/>
          <w:lang w:val="uk-UA"/>
        </w:rPr>
        <w:t xml:space="preserve"> так написано</w:t>
      </w:r>
      <w:r w:rsidR="002452A2" w:rsidRPr="00180336">
        <w:rPr>
          <w:rFonts w:ascii="Times New Roman" w:hAnsi="Times New Roman" w:cs="Times New Roman"/>
          <w:sz w:val="28"/>
          <w:szCs w:val="28"/>
        </w:rPr>
        <w:t>?</w:t>
      </w:r>
    </w:p>
    <w:p w:rsidR="002452A2" w:rsidRPr="00180336" w:rsidRDefault="002452A2" w:rsidP="00EB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Спикер: - </w:t>
      </w:r>
      <w:r w:rsidRPr="00180336">
        <w:rPr>
          <w:rFonts w:ascii="Times New Roman" w:hAnsi="Times New Roman" w:cs="Times New Roman"/>
          <w:sz w:val="28"/>
          <w:szCs w:val="28"/>
        </w:rPr>
        <w:t>Я думаю, что там случайно так написано.</w:t>
      </w:r>
    </w:p>
    <w:p w:rsidR="002452A2" w:rsidRDefault="002452A2" w:rsidP="00EB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Наталья Петровна: - </w:t>
      </w:r>
      <w:r w:rsidRPr="002452A2">
        <w:rPr>
          <w:rFonts w:ascii="Times New Roman" w:hAnsi="Times New Roman" w:cs="Times New Roman"/>
          <w:sz w:val="28"/>
          <w:szCs w:val="28"/>
        </w:rPr>
        <w:t>У меня вопрос</w:t>
      </w:r>
      <w:r w:rsidR="00FE3A43">
        <w:rPr>
          <w:rFonts w:ascii="Times New Roman" w:hAnsi="Times New Roman" w:cs="Times New Roman"/>
          <w:sz w:val="28"/>
          <w:szCs w:val="28"/>
        </w:rPr>
        <w:t>ы</w:t>
      </w:r>
      <w:r w:rsidRPr="002452A2">
        <w:rPr>
          <w:rFonts w:ascii="Times New Roman" w:hAnsi="Times New Roman" w:cs="Times New Roman"/>
          <w:sz w:val="28"/>
          <w:szCs w:val="28"/>
        </w:rPr>
        <w:t xml:space="preserve"> по поводу</w:t>
      </w:r>
      <w:r w:rsidR="00F07B21">
        <w:rPr>
          <w:rFonts w:ascii="Times New Roman" w:hAnsi="Times New Roman" w:cs="Times New Roman"/>
          <w:sz w:val="28"/>
          <w:szCs w:val="28"/>
        </w:rPr>
        <w:t xml:space="preserve"> формирования рет</w:t>
      </w:r>
      <w:r>
        <w:rPr>
          <w:rFonts w:ascii="Times New Roman" w:hAnsi="Times New Roman" w:cs="Times New Roman"/>
          <w:sz w:val="28"/>
          <w:szCs w:val="28"/>
        </w:rPr>
        <w:t xml:space="preserve">роспективной </w:t>
      </w:r>
      <w:r w:rsidRPr="002452A2">
        <w:rPr>
          <w:rFonts w:ascii="Times New Roman" w:hAnsi="Times New Roman" w:cs="Times New Roman"/>
          <w:sz w:val="28"/>
          <w:szCs w:val="28"/>
        </w:rPr>
        <w:t>группы. В ее составе 110 пациентов, которые госпитализированы и были проопери</w:t>
      </w:r>
      <w:r>
        <w:rPr>
          <w:rFonts w:ascii="Times New Roman" w:hAnsi="Times New Roman" w:cs="Times New Roman"/>
          <w:sz w:val="28"/>
          <w:szCs w:val="28"/>
        </w:rPr>
        <w:t>рованы в 2013 году. Эти пациенты</w:t>
      </w:r>
      <w:r w:rsidRPr="002452A2">
        <w:rPr>
          <w:rFonts w:ascii="Times New Roman" w:hAnsi="Times New Roman" w:cs="Times New Roman"/>
          <w:sz w:val="28"/>
          <w:szCs w:val="28"/>
        </w:rPr>
        <w:t xml:space="preserve"> потом повторно госпитализировались? Вы получили информацию во время повторной госпитализации, либо вы контактировали с этими пациентами, как мы обычно контактируем, собирая информацию о статусе пациента?</w:t>
      </w:r>
    </w:p>
    <w:p w:rsidR="00794EE3" w:rsidRDefault="00794EE3" w:rsidP="00EB1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E3">
        <w:rPr>
          <w:rFonts w:ascii="Times New Roman" w:hAnsi="Times New Roman" w:cs="Times New Roman"/>
          <w:b/>
          <w:sz w:val="28"/>
          <w:szCs w:val="28"/>
        </w:rPr>
        <w:t>Спикер: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71" w:rsidRPr="00F22E71">
        <w:rPr>
          <w:rFonts w:ascii="Times New Roman" w:hAnsi="Times New Roman" w:cs="Times New Roman"/>
          <w:sz w:val="28"/>
          <w:szCs w:val="28"/>
        </w:rPr>
        <w:t xml:space="preserve">Спасибо большое за вопрос! В ретроспективную группу вошли только те пациенты, по которым уже была информация ультразвукового сканирования. Мы тогда знали возник ли </w:t>
      </w:r>
      <w:r w:rsidR="00F22E71" w:rsidRPr="00462192">
        <w:rPr>
          <w:rFonts w:ascii="Times New Roman" w:hAnsi="Times New Roman" w:cs="Times New Roman"/>
          <w:sz w:val="28"/>
          <w:szCs w:val="28"/>
          <w:highlight w:val="yellow"/>
        </w:rPr>
        <w:t>стеноз</w:t>
      </w:r>
      <w:r w:rsidR="00F22E71" w:rsidRPr="00F22E71">
        <w:rPr>
          <w:rFonts w:ascii="Times New Roman" w:hAnsi="Times New Roman" w:cs="Times New Roman"/>
          <w:sz w:val="28"/>
          <w:szCs w:val="28"/>
        </w:rPr>
        <w:t xml:space="preserve"> либо нет.</w:t>
      </w:r>
    </w:p>
    <w:p w:rsidR="00F22E71" w:rsidRPr="00F22E71" w:rsidRDefault="00F22E71" w:rsidP="00F22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Наталья Петровна: - </w:t>
      </w:r>
      <w:r w:rsidRPr="00F22E71">
        <w:rPr>
          <w:rFonts w:ascii="Times New Roman" w:hAnsi="Times New Roman" w:cs="Times New Roman"/>
          <w:sz w:val="28"/>
          <w:szCs w:val="28"/>
        </w:rPr>
        <w:t>То</w:t>
      </w:r>
      <w:r w:rsidR="00FE3A43">
        <w:rPr>
          <w:rFonts w:ascii="Times New Roman" w:hAnsi="Times New Roman" w:cs="Times New Roman"/>
          <w:sz w:val="28"/>
          <w:szCs w:val="28"/>
        </w:rPr>
        <w:t xml:space="preserve"> </w:t>
      </w:r>
      <w:r w:rsidRPr="00F22E71">
        <w:rPr>
          <w:rFonts w:ascii="Times New Roman" w:hAnsi="Times New Roman" w:cs="Times New Roman"/>
          <w:sz w:val="28"/>
          <w:szCs w:val="28"/>
        </w:rPr>
        <w:t>есть, не было потерянных пациентов, которые были прооперированы, а потом о них</w:t>
      </w:r>
      <w:r w:rsidR="00F77F6C">
        <w:rPr>
          <w:rFonts w:ascii="Times New Roman" w:hAnsi="Times New Roman" w:cs="Times New Roman"/>
          <w:sz w:val="28"/>
          <w:szCs w:val="28"/>
        </w:rPr>
        <w:t xml:space="preserve"> не было ни</w:t>
      </w:r>
      <w:r w:rsidRPr="00F22E71">
        <w:rPr>
          <w:rFonts w:ascii="Times New Roman" w:hAnsi="Times New Roman" w:cs="Times New Roman"/>
          <w:sz w:val="28"/>
          <w:szCs w:val="28"/>
        </w:rPr>
        <w:t>какой информации?</w:t>
      </w:r>
    </w:p>
    <w:p w:rsidR="00F22E71" w:rsidRDefault="00F22E71" w:rsidP="00F22E71">
      <w:pPr>
        <w:jc w:val="both"/>
        <w:rPr>
          <w:rFonts w:ascii="Times New Roman" w:hAnsi="Times New Roman" w:cs="Times New Roman"/>
          <w:sz w:val="28"/>
          <w:szCs w:val="28"/>
        </w:rPr>
      </w:pPr>
      <w:r w:rsidRPr="00794EE3">
        <w:rPr>
          <w:rFonts w:ascii="Times New Roman" w:hAnsi="Times New Roman" w:cs="Times New Roman"/>
          <w:b/>
          <w:sz w:val="28"/>
          <w:szCs w:val="28"/>
        </w:rPr>
        <w:t>Спикер: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E71">
        <w:rPr>
          <w:rFonts w:ascii="Times New Roman" w:hAnsi="Times New Roman" w:cs="Times New Roman"/>
          <w:sz w:val="28"/>
          <w:szCs w:val="28"/>
        </w:rPr>
        <w:t>Таких пациентов не было.</w:t>
      </w:r>
    </w:p>
    <w:p w:rsidR="00D06180" w:rsidRPr="008C15CE" w:rsidRDefault="00CC6786" w:rsidP="00F22E71">
      <w:pPr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C6786">
        <w:rPr>
          <w:rFonts w:ascii="Times New Roman" w:hAnsi="Times New Roman" w:cs="Times New Roman"/>
          <w:b/>
          <w:sz w:val="28"/>
          <w:szCs w:val="28"/>
        </w:rPr>
        <w:t>Михаил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D06180" w:rsidRPr="007B6C5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…. </w:t>
      </w:r>
      <w:r w:rsidR="00A176DE">
        <w:rPr>
          <w:rFonts w:ascii="Times New Roman" w:hAnsi="Times New Roman" w:cs="Times New Roman"/>
          <w:b/>
          <w:sz w:val="28"/>
          <w:szCs w:val="28"/>
          <w:highlight w:val="yellow"/>
        </w:rPr>
        <w:t>Все серьезные работы</w:t>
      </w:r>
      <w:r w:rsidR="00D06180" w:rsidRPr="007B6C56">
        <w:rPr>
          <w:rFonts w:ascii="Times New Roman" w:hAnsi="Times New Roman" w:cs="Times New Roman"/>
          <w:b/>
          <w:sz w:val="28"/>
          <w:szCs w:val="28"/>
          <w:highlight w:val="yellow"/>
        </w:rPr>
        <w:t>, которые оцени</w:t>
      </w:r>
      <w:r w:rsidR="007B6C56" w:rsidRPr="007B6C56">
        <w:rPr>
          <w:rFonts w:ascii="Times New Roman" w:hAnsi="Times New Roman" w:cs="Times New Roman"/>
          <w:b/>
          <w:sz w:val="28"/>
          <w:szCs w:val="28"/>
          <w:highlight w:val="yellow"/>
        </w:rPr>
        <w:t>вают эффективность влияния чего бы ни было</w:t>
      </w:r>
      <w:r w:rsidR="00D06180" w:rsidRPr="007B6C5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модель, оформляются в процентах. Каким образом у вас вышла приверженность</w:t>
      </w:r>
      <w:r w:rsidR="00D06180" w:rsidRPr="007B6C56">
        <w:rPr>
          <w:rFonts w:ascii="Times New Roman" w:hAnsi="Times New Roman" w:cs="Times New Roman"/>
          <w:b/>
          <w:color w:val="FF0000"/>
          <w:sz w:val="36"/>
          <w:szCs w:val="28"/>
          <w:highlight w:val="yellow"/>
        </w:rPr>
        <w:t xml:space="preserve"> </w:t>
      </w:r>
      <w:r w:rsidR="00D06180" w:rsidRPr="007B6C56">
        <w:rPr>
          <w:rFonts w:ascii="Times New Roman" w:hAnsi="Times New Roman" w:cs="Times New Roman"/>
          <w:b/>
          <w:sz w:val="28"/>
          <w:szCs w:val="28"/>
          <w:highlight w:val="yellow"/>
        </w:rPr>
        <w:t>92,7%</w:t>
      </w:r>
      <w:r w:rsidR="007B6C56" w:rsidRPr="008C15CE">
        <w:rPr>
          <w:rFonts w:ascii="Times New Roman" w:hAnsi="Times New Roman" w:cs="Times New Roman"/>
          <w:b/>
          <w:sz w:val="28"/>
          <w:szCs w:val="28"/>
          <w:highlight w:val="yellow"/>
        </w:rPr>
        <w:t>?</w:t>
      </w:r>
    </w:p>
    <w:p w:rsidR="00F77F6C" w:rsidRDefault="00CC6786" w:rsidP="00F22E71">
      <w:pPr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Н</w:t>
      </w:r>
      <w:r w:rsidRPr="00CC6786">
        <w:rPr>
          <w:rFonts w:ascii="Times New Roman" w:hAnsi="Times New Roman" w:cs="Times New Roman"/>
          <w:b/>
          <w:color w:val="FF0000"/>
          <w:sz w:val="36"/>
          <w:szCs w:val="28"/>
        </w:rPr>
        <w:t>е слышно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! Не могу разобрать!</w:t>
      </w:r>
    </w:p>
    <w:p w:rsidR="002452A2" w:rsidRPr="00CC6786" w:rsidRDefault="00CC6786" w:rsidP="00EB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Спикер: - </w:t>
      </w:r>
      <w:r w:rsidRPr="00BA1C17">
        <w:rPr>
          <w:rFonts w:ascii="Times New Roman" w:hAnsi="Times New Roman" w:cs="Times New Roman"/>
          <w:sz w:val="28"/>
          <w:szCs w:val="28"/>
        </w:rPr>
        <w:t>Спасибо большое за вопрос! По первому вопросу, спасибо за замечание, я этот момент доработаю. Мы изучали вли</w:t>
      </w:r>
      <w:r w:rsidR="00F07B21">
        <w:rPr>
          <w:rFonts w:ascii="Times New Roman" w:hAnsi="Times New Roman" w:cs="Times New Roman"/>
          <w:sz w:val="28"/>
          <w:szCs w:val="28"/>
        </w:rPr>
        <w:t xml:space="preserve">яние </w:t>
      </w:r>
      <w:proofErr w:type="spellStart"/>
      <w:r w:rsidR="00F07B21">
        <w:rPr>
          <w:rFonts w:ascii="Times New Roman" w:hAnsi="Times New Roman" w:cs="Times New Roman"/>
          <w:sz w:val="28"/>
          <w:szCs w:val="28"/>
        </w:rPr>
        <w:t>коротидного</w:t>
      </w:r>
      <w:proofErr w:type="spellEnd"/>
      <w:r w:rsidR="00F0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21">
        <w:rPr>
          <w:rFonts w:ascii="Times New Roman" w:hAnsi="Times New Roman" w:cs="Times New Roman"/>
          <w:sz w:val="28"/>
          <w:szCs w:val="28"/>
        </w:rPr>
        <w:t>сте</w:t>
      </w:r>
      <w:r w:rsidR="00FE3A43">
        <w:rPr>
          <w:rFonts w:ascii="Times New Roman" w:hAnsi="Times New Roman" w:cs="Times New Roman"/>
          <w:sz w:val="28"/>
          <w:szCs w:val="28"/>
        </w:rPr>
        <w:t>нтирования</w:t>
      </w:r>
      <w:proofErr w:type="spellEnd"/>
      <w:r w:rsidR="00FE3A43">
        <w:rPr>
          <w:rFonts w:ascii="Times New Roman" w:hAnsi="Times New Roman" w:cs="Times New Roman"/>
          <w:sz w:val="28"/>
          <w:szCs w:val="28"/>
        </w:rPr>
        <w:t xml:space="preserve"> </w:t>
      </w:r>
      <w:r w:rsidRPr="00BA1C17">
        <w:rPr>
          <w:rFonts w:ascii="Times New Roman" w:hAnsi="Times New Roman" w:cs="Times New Roman"/>
          <w:sz w:val="28"/>
          <w:szCs w:val="28"/>
        </w:rPr>
        <w:t>на уровень артериального давления.</w:t>
      </w:r>
      <w:r w:rsidR="00BA1C17" w:rsidRPr="00BA1C17">
        <w:rPr>
          <w:rFonts w:ascii="Times New Roman" w:hAnsi="Times New Roman" w:cs="Times New Roman"/>
          <w:sz w:val="28"/>
          <w:szCs w:val="28"/>
        </w:rPr>
        <w:t xml:space="preserve"> </w:t>
      </w:r>
      <w:r w:rsidRPr="00BA1C17">
        <w:rPr>
          <w:rFonts w:ascii="Times New Roman" w:hAnsi="Times New Roman" w:cs="Times New Roman"/>
          <w:sz w:val="28"/>
          <w:szCs w:val="28"/>
        </w:rPr>
        <w:t xml:space="preserve">У </w:t>
      </w:r>
      <w:r w:rsidR="00BA1C17" w:rsidRPr="00BA1C17">
        <w:rPr>
          <w:rFonts w:ascii="Times New Roman" w:hAnsi="Times New Roman" w:cs="Times New Roman"/>
          <w:sz w:val="28"/>
          <w:szCs w:val="28"/>
        </w:rPr>
        <w:t xml:space="preserve">нас не было цели </w:t>
      </w:r>
      <w:proofErr w:type="spellStart"/>
      <w:r w:rsidR="00F07B21">
        <w:rPr>
          <w:rFonts w:ascii="Times New Roman" w:hAnsi="Times New Roman" w:cs="Times New Roman"/>
          <w:sz w:val="28"/>
          <w:szCs w:val="28"/>
        </w:rPr>
        <w:t>коро</w:t>
      </w:r>
      <w:r w:rsidRPr="00BA1C17">
        <w:rPr>
          <w:rFonts w:ascii="Times New Roman" w:hAnsi="Times New Roman" w:cs="Times New Roman"/>
          <w:sz w:val="28"/>
          <w:szCs w:val="28"/>
        </w:rPr>
        <w:t>тидн</w:t>
      </w:r>
      <w:r w:rsidR="00F07B2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0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21">
        <w:rPr>
          <w:rFonts w:ascii="Times New Roman" w:hAnsi="Times New Roman" w:cs="Times New Roman"/>
          <w:sz w:val="28"/>
          <w:szCs w:val="28"/>
        </w:rPr>
        <w:t>сте</w:t>
      </w:r>
      <w:r w:rsidR="00BA1C17" w:rsidRPr="00BA1C17">
        <w:rPr>
          <w:rFonts w:ascii="Times New Roman" w:hAnsi="Times New Roman" w:cs="Times New Roman"/>
          <w:sz w:val="28"/>
          <w:szCs w:val="28"/>
        </w:rPr>
        <w:t>нтированием</w:t>
      </w:r>
      <w:proofErr w:type="spellEnd"/>
      <w:r w:rsidR="00BA1C17" w:rsidRPr="00BA1C17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Pr="00BA1C17">
        <w:rPr>
          <w:rFonts w:ascii="Times New Roman" w:hAnsi="Times New Roman" w:cs="Times New Roman"/>
          <w:sz w:val="28"/>
          <w:szCs w:val="28"/>
        </w:rPr>
        <w:t xml:space="preserve"> лечение артериальной гипертензии. Хотелось изучить влияние на уровень артериального давления.</w:t>
      </w:r>
    </w:p>
    <w:p w:rsidR="002452A2" w:rsidRPr="007B6C56" w:rsidRDefault="00CC6786" w:rsidP="00CC678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786">
        <w:rPr>
          <w:rFonts w:ascii="Times New Roman" w:hAnsi="Times New Roman" w:cs="Times New Roman"/>
          <w:b/>
          <w:sz w:val="28"/>
          <w:szCs w:val="28"/>
        </w:rPr>
        <w:t>Михаил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CC6786">
        <w:rPr>
          <w:rFonts w:ascii="Times New Roman" w:hAnsi="Times New Roman" w:cs="Times New Roman"/>
          <w:b/>
          <w:color w:val="FF0000"/>
          <w:sz w:val="28"/>
          <w:szCs w:val="28"/>
        </w:rPr>
        <w:t>не с</w:t>
      </w:r>
      <w:r w:rsidR="00FE3A43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Pr="00CC6786">
        <w:rPr>
          <w:rFonts w:ascii="Times New Roman" w:hAnsi="Times New Roman" w:cs="Times New Roman"/>
          <w:b/>
          <w:color w:val="FF0000"/>
          <w:sz w:val="28"/>
          <w:szCs w:val="28"/>
        </w:rPr>
        <w:t>ышно!</w:t>
      </w:r>
      <w:r w:rsidR="007B6C56" w:rsidRPr="007B6C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B6C56" w:rsidRPr="007B6C56">
        <w:rPr>
          <w:rFonts w:ascii="Times New Roman" w:hAnsi="Times New Roman" w:cs="Times New Roman"/>
          <w:b/>
          <w:sz w:val="28"/>
          <w:szCs w:val="28"/>
          <w:highlight w:val="yellow"/>
        </w:rPr>
        <w:t>…. Вы в своей работе нарисовали изменение терапии. Кто принимал решение о изменении терапии, врачи или вы сам? ….</w:t>
      </w:r>
      <w:r w:rsidR="007B6C56" w:rsidRPr="007B6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C17" w:rsidRDefault="00BA1C17" w:rsidP="00CC67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Спикер: - </w:t>
      </w:r>
      <w:r w:rsidRPr="00BA1C17">
        <w:rPr>
          <w:rFonts w:ascii="Times New Roman" w:hAnsi="Times New Roman" w:cs="Times New Roman"/>
          <w:color w:val="000000" w:themeColor="text1"/>
          <w:sz w:val="28"/>
          <w:szCs w:val="28"/>
        </w:rPr>
        <w:t>Изначально мы планировали</w:t>
      </w:r>
      <w:r w:rsidR="00F0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7B21">
        <w:rPr>
          <w:rFonts w:ascii="Times New Roman" w:hAnsi="Times New Roman" w:cs="Times New Roman"/>
          <w:color w:val="000000" w:themeColor="text1"/>
          <w:sz w:val="28"/>
          <w:szCs w:val="28"/>
        </w:rPr>
        <w:t>антигипертензив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терапию не менять. Но у нас было 12 пациентов, которым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</w:t>
      </w:r>
      <w:r w:rsidR="00F0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снижение </w:t>
      </w:r>
      <w:proofErr w:type="spellStart"/>
      <w:r w:rsidR="00F07B21">
        <w:rPr>
          <w:rFonts w:ascii="Times New Roman" w:hAnsi="Times New Roman" w:cs="Times New Roman"/>
          <w:color w:val="000000" w:themeColor="text1"/>
          <w:sz w:val="28"/>
          <w:szCs w:val="28"/>
        </w:rPr>
        <w:t>антигипертензив</w:t>
      </w:r>
      <w:r w:rsidR="00D7764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proofErr w:type="spellEnd"/>
      <w:r w:rsidR="00D77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терапии. Проводилось это всегда с 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 звонком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меня. Потому что кажды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 был уведомлен, что он участвует в нашей 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r w:rsidR="00E452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ртационной работе. И 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о важности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за артериальным давлением и контролем приема препаратов каждому пациенту было уведомлено. Поэтому я точно зна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>л п</w:t>
      </w:r>
      <w:r w:rsidR="00E452CA">
        <w:rPr>
          <w:rFonts w:ascii="Times New Roman" w:hAnsi="Times New Roman" w:cs="Times New Roman"/>
          <w:color w:val="000000" w:themeColor="text1"/>
          <w:sz w:val="28"/>
          <w:szCs w:val="28"/>
        </w:rPr>
        <w:t>ациентов, которые уменьшали или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6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увеличивал</w:t>
      </w:r>
      <w:r w:rsidR="00F0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F07B21">
        <w:rPr>
          <w:rFonts w:ascii="Times New Roman" w:hAnsi="Times New Roman" w:cs="Times New Roman"/>
          <w:color w:val="000000" w:themeColor="text1"/>
          <w:sz w:val="28"/>
          <w:szCs w:val="28"/>
        </w:rPr>
        <w:t>антигипертензив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терапию. Это проводилось кардиологом, по месту жительства, но с уведомлением меня.</w:t>
      </w:r>
    </w:p>
    <w:p w:rsidR="00BA1C17" w:rsidRDefault="00BA1C17" w:rsidP="00CC6786">
      <w:pPr>
        <w:jc w:val="both"/>
        <w:rPr>
          <w:rFonts w:ascii="Times New Roman" w:hAnsi="Times New Roman" w:cs="Times New Roman"/>
          <w:sz w:val="28"/>
          <w:szCs w:val="28"/>
        </w:rPr>
      </w:pPr>
      <w:r w:rsidRPr="00CC6786">
        <w:rPr>
          <w:rFonts w:ascii="Times New Roman" w:hAnsi="Times New Roman" w:cs="Times New Roman"/>
          <w:b/>
          <w:sz w:val="28"/>
          <w:szCs w:val="28"/>
        </w:rPr>
        <w:t>Михаил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BA1C17">
        <w:rPr>
          <w:rFonts w:ascii="Times New Roman" w:hAnsi="Times New Roman" w:cs="Times New Roman"/>
          <w:sz w:val="28"/>
          <w:szCs w:val="28"/>
        </w:rPr>
        <w:t>Как оценивалась приверженность?</w:t>
      </w:r>
    </w:p>
    <w:p w:rsidR="00D77648" w:rsidRDefault="00D77648" w:rsidP="00D7764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1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Спикер: -</w:t>
      </w:r>
      <w:r w:rsidRPr="00FE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6BD" w:rsidRPr="00FE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Приверженность оценивалась по </w:t>
      </w:r>
      <w:r w:rsidR="00C276BD" w:rsidRPr="00FE3A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опроснику … отделения.</w:t>
      </w:r>
    </w:p>
    <w:p w:rsidR="00C276BD" w:rsidRDefault="00C276BD" w:rsidP="00C276B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786">
        <w:rPr>
          <w:rFonts w:ascii="Times New Roman" w:hAnsi="Times New Roman" w:cs="Times New Roman"/>
          <w:b/>
          <w:sz w:val="28"/>
          <w:szCs w:val="28"/>
        </w:rPr>
        <w:t>Михаил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C276BD">
        <w:rPr>
          <w:rFonts w:ascii="Times New Roman" w:hAnsi="Times New Roman" w:cs="Times New Roman"/>
          <w:b/>
          <w:color w:val="FF0000"/>
          <w:sz w:val="28"/>
          <w:szCs w:val="28"/>
        </w:rPr>
        <w:t>не слышно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!!</w:t>
      </w:r>
      <w:r w:rsidR="001B14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1492" w:rsidRPr="001B1492">
        <w:rPr>
          <w:rFonts w:ascii="Times New Roman" w:hAnsi="Times New Roman" w:cs="Times New Roman"/>
          <w:b/>
          <w:sz w:val="28"/>
          <w:szCs w:val="28"/>
          <w:highlight w:val="yellow"/>
        </w:rPr>
        <w:t>…. Вы немного тщательней осмотрите свою работу и исправьте некоторые нет</w:t>
      </w:r>
      <w:r w:rsidR="001B1492">
        <w:rPr>
          <w:rFonts w:ascii="Times New Roman" w:hAnsi="Times New Roman" w:cs="Times New Roman"/>
          <w:b/>
          <w:sz w:val="28"/>
          <w:szCs w:val="28"/>
          <w:highlight w:val="yellow"/>
        </w:rPr>
        <w:t>очности.</w:t>
      </w:r>
    </w:p>
    <w:p w:rsidR="00C276BD" w:rsidRDefault="00312CFA" w:rsidP="00312C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312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бсуждение - 46:30-1ч:10мин</w:t>
      </w:r>
    </w:p>
    <w:p w:rsidR="0059431C" w:rsidRDefault="001D5ED6" w:rsidP="001D5E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Владимир Павлович: </w:t>
      </w:r>
      <w:r w:rsidRPr="00A176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работа она технологическая, большая и сделана достаточно хорошо.</w:t>
      </w:r>
      <w:r w:rsidR="001B1492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правильно оформле</w:t>
      </w:r>
      <w:r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но.</w:t>
      </w:r>
      <w:r w:rsidR="001B1492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вашей работе речь не идет об эффективности, а об осложнениях и артериальной гипертензии. Поэтому попрошу вас убрать из названия работы слово «эффективность». Это основное замечание, которое есть в вашей работе. Что касается мелких вещей, то они становятся очевидными, что специалист по </w:t>
      </w:r>
      <w:r w:rsidR="004C434A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тахикардии и специали</w:t>
      </w:r>
      <w:r w:rsidR="0068543C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по кардиологии, они видят по-</w:t>
      </w:r>
      <w:r w:rsidR="004C434A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разному одну </w:t>
      </w:r>
      <w:proofErr w:type="spellStart"/>
      <w:r w:rsidR="004C434A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кардиотическую</w:t>
      </w:r>
      <w:proofErr w:type="spellEnd"/>
      <w:r w:rsidR="004C434A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тему. Бросается сразу в глаза, что здесь есть вывод о боли. И я хотел бы задать такой вопрос, и что же такое «Боль»?! Здесь неуместны такие выводы, о том, как изменилась боль</w:t>
      </w:r>
      <w:r w:rsidR="00164A36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64A36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="004C434A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некоторые моменты в вашей работе </w:t>
      </w:r>
      <w:r w:rsidR="000248D3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4C434A" w:rsidRP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убрать. А так, я уже сказал, что приветствую вашу работу.</w:t>
      </w:r>
    </w:p>
    <w:p w:rsidR="00EB1A70" w:rsidRPr="002D3DDF" w:rsidRDefault="00164A36" w:rsidP="002A0C7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4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Михаил Михайлович: -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422C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….</w:t>
      </w:r>
      <w:proofErr w:type="gramEnd"/>
      <w:r w:rsidR="00630BAA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Во-первых, в</w:t>
      </w:r>
      <w:r w:rsidR="006A089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названии темы написана процедура</w:t>
      </w:r>
      <w:r w:rsidR="00F422C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, но нету ни какого диагноза у больного…… Нету ни диагноза, не исхода, а специальность кардиология. А в названии процедура и </w:t>
      </w:r>
      <w:r w:rsidR="00412AE6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ее влияние на результаты активности </w:t>
      </w:r>
      <w:proofErr w:type="gramStart"/>
      <w:r w:rsidR="00412AE6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процедуры.</w:t>
      </w:r>
      <w:r w:rsidR="00F422C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…</w:t>
      </w:r>
      <w:proofErr w:type="gramEnd"/>
      <w:r w:rsidR="00F422C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..</w:t>
      </w:r>
      <w:r w:rsidR="00412AE6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Но если уже это кардиология, то должен быть обязательно диагноз, а также исходы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 а не просто результат лечения</w:t>
      </w:r>
      <w:r w:rsidR="00412AE6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…. </w:t>
      </w:r>
      <w:r w:rsidR="006A089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Во-</w:t>
      </w:r>
      <w:r w:rsidR="00630BAA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вторых, т</w:t>
      </w:r>
      <w:r w:rsidR="00412AE6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 факторы,</w:t>
      </w:r>
      <w:r w:rsidR="00630BAA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которые здесь указаны</w:t>
      </w:r>
      <w:r w:rsidR="00412AE6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FC1241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вызывают определенную задумчивость. Вот у нас на втором месте пациент Анжелика. С массой тела меньше </w:t>
      </w:r>
      <w:proofErr w:type="gramStart"/>
      <w:r w:rsidR="00FC1241" w:rsidRPr="00A176DE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… ,</w:t>
      </w:r>
      <w:proofErr w:type="gramEnd"/>
      <w:r w:rsidR="00FC1241" w:rsidRPr="00A176DE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 xml:space="preserve"> </w:t>
      </w:r>
      <w:r w:rsidR="00FC1241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 тем, что у пациента 31% .</w:t>
      </w:r>
      <w:r w:rsidR="00FC1241" w:rsidRPr="00A176DE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. инсульта</w:t>
      </w:r>
      <w:r w:rsidR="00FC1241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, 83% - инфаркта, и все это не сработало?! А сработало ожирение. Интересно, что перенесенный инсульт, резко повышает вероятность 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повторного </w:t>
      </w:r>
      <w:r w:rsidR="00FC1241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инсульта, инфаркт 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– повторно</w:t>
      </w:r>
      <w:r w:rsidR="00630BAA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го инфаркта. Ничего из этого нет, а вот ожирение есть! Но как так, что настолько сыграло ожирение, а не сыграли эти очевидные факторы? …….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Возвращаюсь к тому, что говорил Игорь Семенович</w:t>
      </w:r>
      <w:r w:rsidR="00660D6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 Не могу понять там просто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660D6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логистическая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рег</w:t>
      </w:r>
      <w:r w:rsidR="00660D6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рессия или многофакторная модель риска к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окса. </w:t>
      </w:r>
      <w:r w:rsidR="00660D6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... Там отличие принципиальное, п</w:t>
      </w:r>
      <w:r w:rsidR="000248D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ри логистической регрессии </w:t>
      </w:r>
      <w:r w:rsidR="00660D6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 нас факт развития события, а в модели кокса учитывается еще</w:t>
      </w:r>
      <w:r w:rsidR="002966E4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6E4" w:rsidRPr="00663667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…через которое оно….</w:t>
      </w:r>
      <w:r w:rsidR="002966E4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966E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.И</w:t>
      </w:r>
      <w:proofErr w:type="gramEnd"/>
      <w:r w:rsidR="002966E4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конечно модель кокса, она более точная. Поэтому все факторы очень влияют на значения. </w:t>
      </w:r>
      <w:r w:rsidR="00FB7B25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Пожалуйста, проверьте где у вас риски, а где </w:t>
      </w:r>
      <w:proofErr w:type="gramStart"/>
      <w:r w:rsidR="00FB7B25" w:rsidRPr="00A176DE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шансы….</w:t>
      </w:r>
      <w:proofErr w:type="gramEnd"/>
      <w:r w:rsidR="00FB7B25" w:rsidRPr="00A176DE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 xml:space="preserve">.    …  </w:t>
      </w:r>
      <w:r w:rsidR="00FB7B25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Почему у вас пациенты, только старше 75 лет?</w:t>
      </w:r>
      <w:r w:rsidR="00FB7B25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7B25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Почему так вышло?! Поэтому осмотрите внимательней вашу работу…. Хочу еще сказать про давление. Процент достижения целевого</w:t>
      </w:r>
      <w:r w:rsidR="00A176D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давления</w:t>
      </w:r>
      <w:r w:rsidR="00FB7B25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 это самое наиважнейшее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. 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 xml:space="preserve">Не знаю насколько у вас было качественное </w:t>
      </w:r>
      <w:proofErr w:type="spellStart"/>
      <w:r w:rsidR="000A728F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стентирование</w:t>
      </w:r>
      <w:proofErr w:type="spellEnd"/>
      <w:r w:rsidR="00D0559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 так как оно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было еще в 2013 году. Потом непонятно анализировалось ли схема лечения? Я в свое время много занимался этой темой. Когда человек лежал на уколах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 после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/>
        </w:rPr>
        <w:t>каротидного…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559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,то</w:t>
      </w:r>
      <w:proofErr w:type="gramEnd"/>
      <w:r w:rsidR="00D05593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 него возникали совершенно другие цифры артериального давления.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приходилась 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подключать </w:t>
      </w:r>
      <w:proofErr w:type="spellStart"/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антигипертензив</w:t>
      </w:r>
      <w:r w:rsidR="000A728F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</w:t>
      </w:r>
      <w:proofErr w:type="spellEnd"/>
      <w:r w:rsidR="000A728F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терапию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не через 12 месяцев, а через считанные дни после вмешательства, может собираться стеноза. Поэтому </w:t>
      </w:r>
      <w:proofErr w:type="spellStart"/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</w:t>
      </w:r>
      <w:r w:rsidR="004F7107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гипертензивная</w:t>
      </w:r>
      <w:proofErr w:type="spellEnd"/>
      <w:r w:rsidR="004F7107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менялась </w:t>
      </w:r>
      <w:r w:rsidR="00C54E9B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короткий срок</w:t>
      </w:r>
      <w:r w:rsidR="00D05593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</w:t>
      </w:r>
      <w:r w:rsidR="004F7107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вмешательства.</w:t>
      </w:r>
      <w:r w:rsidR="00C54E9B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изменения схемы приема препарата происходят в реальной жизни в ближайшие дни, после процедуры. Оценивали вы это или нет?! Это очень важный вопрос! Потому что там идет активное уменьшение дозировок. Учитывали ли вы одностороннее и двухстороннее поражение? Тут обязательно обдумайте этот вопрос. Исправьте ошибки, так как работа очень важная и нужная, очень много данных. Ее обязательно нужно будет</w:t>
      </w:r>
      <w:r w:rsidR="00A1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защищать, представить так, что</w:t>
      </w:r>
      <w:r w:rsidR="00C54E9B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 это было красиво и не было слабых мест. Я </w:t>
      </w:r>
      <w:proofErr w:type="gramStart"/>
      <w:r w:rsidR="00C54E9B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proofErr w:type="gramEnd"/>
      <w:r w:rsidR="00C54E9B" w:rsidRPr="0066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вы защитили работу и вас была роль уникального специалиста, а не обычного кардиолога.</w:t>
      </w:r>
    </w:p>
    <w:p w:rsidR="0026391F" w:rsidRPr="002D3DDF" w:rsidRDefault="00D6481B" w:rsidP="0026391F">
      <w:pPr>
        <w:jc w:val="both"/>
        <w:rPr>
          <w:rFonts w:ascii="Times New Roman" w:hAnsi="Times New Roman" w:cs="Times New Roman"/>
          <w:sz w:val="28"/>
          <w:szCs w:val="28"/>
        </w:rPr>
      </w:pPr>
      <w:r w:rsidRPr="002D3DDF">
        <w:rPr>
          <w:rFonts w:ascii="Times New Roman" w:hAnsi="Times New Roman" w:cs="Times New Roman"/>
          <w:sz w:val="28"/>
          <w:szCs w:val="28"/>
          <w:highlight w:val="yellow"/>
        </w:rPr>
        <w:t>-: -</w:t>
      </w:r>
      <w:r w:rsidRPr="002D3DDF">
        <w:rPr>
          <w:rFonts w:ascii="Times New Roman" w:hAnsi="Times New Roman" w:cs="Times New Roman"/>
          <w:sz w:val="28"/>
          <w:szCs w:val="28"/>
        </w:rPr>
        <w:t xml:space="preserve"> Спасибо Михаил Михайлович. </w:t>
      </w:r>
      <w:r w:rsidR="00F1447B" w:rsidRPr="002D3DDF">
        <w:rPr>
          <w:rFonts w:ascii="Times New Roman" w:hAnsi="Times New Roman" w:cs="Times New Roman"/>
          <w:sz w:val="28"/>
          <w:szCs w:val="28"/>
        </w:rPr>
        <w:t>Есть у кого-</w:t>
      </w:r>
      <w:r w:rsidRPr="002D3DDF">
        <w:rPr>
          <w:rFonts w:ascii="Times New Roman" w:hAnsi="Times New Roman" w:cs="Times New Roman"/>
          <w:sz w:val="28"/>
          <w:szCs w:val="28"/>
        </w:rPr>
        <w:t xml:space="preserve">то </w:t>
      </w:r>
      <w:r w:rsidR="00F1447B" w:rsidRPr="002D3DDF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D3DDF">
        <w:rPr>
          <w:rFonts w:ascii="Times New Roman" w:hAnsi="Times New Roman" w:cs="Times New Roman"/>
          <w:sz w:val="28"/>
          <w:szCs w:val="28"/>
        </w:rPr>
        <w:t>желание еще выступить?</w:t>
      </w:r>
    </w:p>
    <w:p w:rsidR="00D6481B" w:rsidRPr="008452C5" w:rsidRDefault="00D6481B" w:rsidP="0084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26E">
        <w:rPr>
          <w:rFonts w:ascii="Times New Roman" w:hAnsi="Times New Roman" w:cs="Times New Roman"/>
          <w:b/>
          <w:sz w:val="28"/>
          <w:szCs w:val="28"/>
        </w:rPr>
        <w:t>Марина Игоревна: -</w:t>
      </w:r>
      <w:r w:rsidRPr="0038226E">
        <w:rPr>
          <w:rFonts w:ascii="Times New Roman" w:hAnsi="Times New Roman" w:cs="Times New Roman"/>
          <w:sz w:val="28"/>
          <w:szCs w:val="28"/>
        </w:rPr>
        <w:t xml:space="preserve"> </w:t>
      </w:r>
      <w:r w:rsidR="00E20F9E">
        <w:rPr>
          <w:rFonts w:ascii="Times New Roman" w:hAnsi="Times New Roman" w:cs="Times New Roman"/>
          <w:sz w:val="28"/>
          <w:szCs w:val="28"/>
        </w:rPr>
        <w:t xml:space="preserve"> </w:t>
      </w:r>
      <w:r w:rsidR="008452C5">
        <w:rPr>
          <w:rFonts w:ascii="Times New Roman" w:hAnsi="Times New Roman" w:cs="Times New Roman"/>
          <w:sz w:val="28"/>
          <w:szCs w:val="28"/>
        </w:rPr>
        <w:t xml:space="preserve">Конечно уже все основные важные моменты уже были озвучены и мне бы хотелось еще раз отметить, что работа очень интересная, разносторонняя и вы взяли на себя очень большую задачу. Оценить пациентов, которых вы оперируете. Есть, конечно, </w:t>
      </w:r>
      <w:proofErr w:type="gramStart"/>
      <w:r w:rsidR="008452C5">
        <w:rPr>
          <w:rFonts w:ascii="Times New Roman" w:hAnsi="Times New Roman" w:cs="Times New Roman"/>
          <w:sz w:val="28"/>
          <w:szCs w:val="28"/>
        </w:rPr>
        <w:t>мом</w:t>
      </w:r>
      <w:bookmarkStart w:id="0" w:name="_GoBack"/>
      <w:bookmarkEnd w:id="0"/>
      <w:r w:rsidR="008452C5">
        <w:rPr>
          <w:rFonts w:ascii="Times New Roman" w:hAnsi="Times New Roman" w:cs="Times New Roman"/>
          <w:sz w:val="28"/>
          <w:szCs w:val="28"/>
        </w:rPr>
        <w:t>енты</w:t>
      </w:r>
      <w:proofErr w:type="gramEnd"/>
      <w:r w:rsidR="008452C5">
        <w:rPr>
          <w:rFonts w:ascii="Times New Roman" w:hAnsi="Times New Roman" w:cs="Times New Roman"/>
          <w:sz w:val="28"/>
          <w:szCs w:val="28"/>
        </w:rPr>
        <w:t xml:space="preserve"> связанные с клинической кардиологией, но я не буду уже повторятся. Добавлю свои замечания. В «материалах и методах» обязательно нужно отметить, как назначали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и какие дозировки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использовались. В докладе это тоже нужно упомянуть. Немного не хватило детализации в плане методик измерения артериального давления. И у меня еще возник вопрос: суточное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проводили исходно, через год, а проводилось ли оно каждый раз в условиях стационара. То есть если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проводилось в одних и тех же условиях, но если через год вы проводили это измерение амбулаторно, вне стен стационара, то данные могут существенно отличатся. Но, кроме того, у меня предложение, может быть не совсем верное, это не использовать термин </w:t>
      </w:r>
      <w:r w:rsidR="008452C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="008452C5">
        <w:rPr>
          <w:rFonts w:ascii="Times New Roman" w:hAnsi="Times New Roman" w:cs="Times New Roman"/>
          <w:sz w:val="28"/>
          <w:szCs w:val="28"/>
          <w:highlight w:val="yellow"/>
        </w:rPr>
        <w:t>носизная</w:t>
      </w:r>
      <w:proofErr w:type="spellEnd"/>
      <w:r w:rsidR="008452C5">
        <w:rPr>
          <w:rFonts w:ascii="Times New Roman" w:hAnsi="Times New Roman" w:cs="Times New Roman"/>
          <w:sz w:val="28"/>
          <w:szCs w:val="28"/>
          <w:highlight w:val="yellow"/>
        </w:rPr>
        <w:t>?»</w:t>
      </w:r>
      <w:r w:rsidR="008452C5">
        <w:rPr>
          <w:rFonts w:ascii="Times New Roman" w:hAnsi="Times New Roman" w:cs="Times New Roman"/>
          <w:sz w:val="28"/>
          <w:szCs w:val="28"/>
        </w:rPr>
        <w:t>, а использовать – «клиническая». Большинство измерений вы проводили в стационаре. А если брать англоязычную терминологию, то «офис» - это медицинское учреждение, в котором проводят измерения артериального давления пациентам, которые приходят амбулаторно. Это мое личное мнение. Хотела отметить, что есть некоторые технические ошибки. Когда мы излагаем цифры, то мы ставим запятую, а не точку. Очень много таких ошибок. Михаил Михайлович очень четко высказал об ожирении, а я еще хотела бы добавить, то, что оно оказалось очень значимым фактором, поэтому его нужно внести в практические рекомендации. Так как,</w:t>
      </w:r>
      <w:r w:rsidR="00845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52C5">
        <w:rPr>
          <w:rFonts w:ascii="Times New Roman" w:hAnsi="Times New Roman" w:cs="Times New Roman"/>
          <w:sz w:val="28"/>
          <w:szCs w:val="28"/>
          <w:lang w:val="uk-UA"/>
        </w:rPr>
        <w:t>профилактика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снижения веса влияет на прогноз больного. И также, очень интересным вопросом является доза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гипертанзивных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</w:t>
      </w:r>
      <w:r w:rsidR="008452C5">
        <w:rPr>
          <w:rFonts w:ascii="Times New Roman" w:hAnsi="Times New Roman" w:cs="Times New Roman"/>
          <w:sz w:val="28"/>
          <w:szCs w:val="28"/>
        </w:rPr>
        <w:lastRenderedPageBreak/>
        <w:t xml:space="preserve">препаратов. Не количество помогло измениться, а именно доза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гипертанзивных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препаратов. Не увидела в автореферате, утверждалось ли ваше исследование на заседании технического комитета. Вы говорили такую фразу: «мы не планировали менять гипотензивную терапию». Здесь нужно быть очень аккуратным, ведь когда мы ведем больного с артериальной гипертонией, у которого уже были сердечно-сосудистые осложнения или он находится в группе очень большого сердечно-сосудистого риска. Мы обязаны контролировать уровень артериального давления. В случае очень высоких или низких значений, мы обязаны корректировать гипертензивную терапию. А так, в целом, работа хорошая и интересная, если провести исправление небольших ошибок и изменить вашу тему, если не будет добавлена вторая специальность, то можно будет выходить на защиту.</w:t>
      </w:r>
      <w:r w:rsidR="008452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26E" w:rsidRPr="008452C5" w:rsidRDefault="0038226E" w:rsidP="00845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6E">
        <w:rPr>
          <w:rFonts w:ascii="Times New Roman" w:hAnsi="Times New Roman" w:cs="Times New Roman"/>
          <w:sz w:val="28"/>
          <w:szCs w:val="28"/>
          <w:highlight w:val="yellow"/>
        </w:rPr>
        <w:t xml:space="preserve">Надир </w:t>
      </w:r>
      <w:proofErr w:type="spellStart"/>
      <w:proofErr w:type="gramStart"/>
      <w:r w:rsidRPr="0038226E">
        <w:rPr>
          <w:rFonts w:ascii="Times New Roman" w:hAnsi="Times New Roman" w:cs="Times New Roman"/>
          <w:sz w:val="28"/>
          <w:szCs w:val="28"/>
          <w:highlight w:val="yellow"/>
        </w:rPr>
        <w:t>Мигдатович</w:t>
      </w:r>
      <w:proofErr w:type="spellEnd"/>
      <w:r w:rsidRPr="0038226E">
        <w:rPr>
          <w:rFonts w:ascii="Times New Roman" w:hAnsi="Times New Roman" w:cs="Times New Roman"/>
          <w:sz w:val="28"/>
          <w:szCs w:val="28"/>
          <w:highlight w:val="yellow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2C5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Я хотел бы поддержать работу, и прокомментировать ее. С одной стороны, я согласен со всеми коллегами и членами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комиссии, но с другой стороны, эта работа, она квалификационная, она отличная. И главное, вы показали результат, </w:t>
      </w:r>
      <w:proofErr w:type="gramStart"/>
      <w:r w:rsidR="008452C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452C5">
        <w:rPr>
          <w:rFonts w:ascii="Times New Roman" w:hAnsi="Times New Roman" w:cs="Times New Roman"/>
          <w:sz w:val="28"/>
          <w:szCs w:val="28"/>
        </w:rPr>
        <w:t xml:space="preserve"> можно не боясь для здоровья это делать. Я согласен с вами, что детали нужно обсуждать, но если было бы так просто, то в мире не делали работ с тысячами и десятками тысяч пациентов. Ценность этой работы в том, что она объявляет безопасность процедуры, а также, что все это выполняется на уровне мировых стандартов, в том числе в нашем центре. В рамках квалификационной работы – это блестящая работа, которую нужно поддержать. Те вопросы, которые возникали по поводу терапии, я полностью согласен, они закономерны, но всё-таки надо сказать, что они тогда должны быть на гораздо большем материале.</w:t>
      </w:r>
      <w:r w:rsidR="008452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52C5" w:rsidRDefault="00700584" w:rsidP="00845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CD6B11" w:rsidRPr="00700584">
        <w:rPr>
          <w:rFonts w:ascii="Times New Roman" w:hAnsi="Times New Roman" w:cs="Times New Roman"/>
          <w:sz w:val="28"/>
          <w:szCs w:val="28"/>
          <w:highlight w:val="yellow"/>
        </w:rPr>
        <w:t>:-</w:t>
      </w:r>
      <w:proofErr w:type="gramEnd"/>
      <w:r w:rsidR="00CD6B11">
        <w:rPr>
          <w:rFonts w:ascii="Times New Roman" w:hAnsi="Times New Roman" w:cs="Times New Roman"/>
          <w:sz w:val="28"/>
          <w:szCs w:val="28"/>
        </w:rPr>
        <w:t xml:space="preserve"> </w:t>
      </w:r>
      <w:r w:rsidR="008452C5">
        <w:rPr>
          <w:rFonts w:ascii="Times New Roman" w:hAnsi="Times New Roman" w:cs="Times New Roman"/>
          <w:sz w:val="28"/>
          <w:szCs w:val="28"/>
        </w:rPr>
        <w:t xml:space="preserve">Хотелось бы сказать, что работа действительно очень интересная, перспективная и имеет очень большое практическое значение. У меня создалось впечатление, прочитав автореферат, что в самом контенте достаточно много отражает специальность «кардиология», хорошо описана клиническая картина, факторы риска, все очень подробно, но название вашей работы и цели требуют изменения формулировок, чтобы эта работа действительно соответствовала специальности «кардиология». Елена Викторовна принесла нам шифр специальности, и действительно, в кардиологии могут присутствовать инвазивные и не инвазивные технологии, но в основном, диагностические, у больных сердечно-сосудистой патологией. А все остальное, инвазивные и интервенционные методы, имеющие лечебную направленность, они всё-таки относятся к шифру специальности «Рент генная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эндоваскулярная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 хирургия» Поэтому нужно очень хорошо подумать, над названием, чтобы действительно не «попасть в </w:t>
      </w:r>
      <w:proofErr w:type="spellStart"/>
      <w:r w:rsidR="008452C5"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r w:rsidR="008452C5">
        <w:rPr>
          <w:rFonts w:ascii="Times New Roman" w:hAnsi="Times New Roman" w:cs="Times New Roman"/>
          <w:sz w:val="28"/>
          <w:szCs w:val="28"/>
        </w:rPr>
        <w:t xml:space="preserve">» с шифром и специальностью. Вам много было высказано очень ценных замечаний и предложений, которые улучшат эту работу и позволят представить ее на диссертационном совете. Мне бы хотелось сделать еще несколько замечаний </w:t>
      </w:r>
      <w:r w:rsidR="008452C5">
        <w:rPr>
          <w:rFonts w:ascii="Times New Roman" w:hAnsi="Times New Roman" w:cs="Times New Roman"/>
          <w:sz w:val="28"/>
          <w:szCs w:val="28"/>
        </w:rPr>
        <w:lastRenderedPageBreak/>
        <w:t xml:space="preserve">по оформлению автореферата. Что касается материалов и методов, то вы в некоторых местах описываете для процедуры, какие статистические методы применялись. Это все нужно вывести отдельно, как статистическую обработку материала. Затем, в таблице 7 «Одно факторный и многофакторный анализ клинико-морфологических и технических характеристик» статистические анализы – это инструмент с помощью которого вы показываете наличие ассоциаций и все различных связей. Поэтому нужно говорить: «Влияние каких-то признаков на что-то». А этот одно факторный и многофакторный анализ, он остается в тени. По тому какие у вас показатели, то уже понятно, какой именно анализ вы проводили. Также у вас не все выводы соответствуют поставленным задачам. Например, задача 4 «Оценить частоту развития неблагоприятных явлений на госпитальном этапе и отдаленных», то я не нашла такого вывода в работе. А выводы должны четко соответствовать поставленным задачам. А так на основании выступлений, я </w:t>
      </w:r>
      <w:proofErr w:type="gramStart"/>
      <w:r w:rsidR="008452C5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="008452C5">
        <w:rPr>
          <w:rFonts w:ascii="Times New Roman" w:hAnsi="Times New Roman" w:cs="Times New Roman"/>
          <w:sz w:val="28"/>
          <w:szCs w:val="28"/>
        </w:rPr>
        <w:t xml:space="preserve"> что работа всем понравилась, она действительно фундаментальная и перспективная, важна для практического здравоохранения, тем не менее требует достаточно много усилий, чтобы доработать и довести до конечного этапа. Как сказал рецензент: «Не требуется повторной рецензии». Я так понимаю, что все присутствующие с этим согласны. Поэтому мы желаем вам, в ближайшее время доработать все. Тут очень ценные замечания Михаил Михайлович сделал, чтобы привести работу к специальности «кардиология». И я предлагаю коллеги, подумать над названием, потому что нам нужно уже представить новое название на диссертационный совет. </w:t>
      </w:r>
    </w:p>
    <w:p w:rsidR="0038226E" w:rsidRPr="003B4E94" w:rsidRDefault="0038226E" w:rsidP="0026391F">
      <w:pPr>
        <w:jc w:val="both"/>
      </w:pPr>
    </w:p>
    <w:sectPr w:rsidR="0038226E" w:rsidRPr="003B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D9"/>
    <w:rsid w:val="000248D3"/>
    <w:rsid w:val="000A627D"/>
    <w:rsid w:val="000A728F"/>
    <w:rsid w:val="00120B70"/>
    <w:rsid w:val="00124BD2"/>
    <w:rsid w:val="00164A36"/>
    <w:rsid w:val="00180336"/>
    <w:rsid w:val="001B1492"/>
    <w:rsid w:val="001D5ED6"/>
    <w:rsid w:val="001D629D"/>
    <w:rsid w:val="002452A2"/>
    <w:rsid w:val="0026391F"/>
    <w:rsid w:val="00265EBB"/>
    <w:rsid w:val="002966E4"/>
    <w:rsid w:val="002A00CB"/>
    <w:rsid w:val="002A0C7B"/>
    <w:rsid w:val="002B5FB1"/>
    <w:rsid w:val="002D3DDF"/>
    <w:rsid w:val="00312CFA"/>
    <w:rsid w:val="0038226E"/>
    <w:rsid w:val="003B4E94"/>
    <w:rsid w:val="003F3F09"/>
    <w:rsid w:val="00412AE6"/>
    <w:rsid w:val="00454857"/>
    <w:rsid w:val="00462192"/>
    <w:rsid w:val="00496191"/>
    <w:rsid w:val="004C434A"/>
    <w:rsid w:val="004D4ED1"/>
    <w:rsid w:val="004F7107"/>
    <w:rsid w:val="00524254"/>
    <w:rsid w:val="00552D22"/>
    <w:rsid w:val="0059431C"/>
    <w:rsid w:val="00630BAA"/>
    <w:rsid w:val="00660D64"/>
    <w:rsid w:val="00663667"/>
    <w:rsid w:val="00665326"/>
    <w:rsid w:val="0068543C"/>
    <w:rsid w:val="006A0896"/>
    <w:rsid w:val="006D5D57"/>
    <w:rsid w:val="00700584"/>
    <w:rsid w:val="00742962"/>
    <w:rsid w:val="00794EE3"/>
    <w:rsid w:val="007B6C56"/>
    <w:rsid w:val="008452C5"/>
    <w:rsid w:val="00863001"/>
    <w:rsid w:val="008C15CE"/>
    <w:rsid w:val="00956208"/>
    <w:rsid w:val="00A176DE"/>
    <w:rsid w:val="00A618C8"/>
    <w:rsid w:val="00A61CA6"/>
    <w:rsid w:val="00A776C2"/>
    <w:rsid w:val="00AA3C7C"/>
    <w:rsid w:val="00B42E5C"/>
    <w:rsid w:val="00B75A20"/>
    <w:rsid w:val="00B9516F"/>
    <w:rsid w:val="00BA1C17"/>
    <w:rsid w:val="00BD3E1C"/>
    <w:rsid w:val="00BE07AE"/>
    <w:rsid w:val="00C276BD"/>
    <w:rsid w:val="00C54E9B"/>
    <w:rsid w:val="00C729B3"/>
    <w:rsid w:val="00C80FD9"/>
    <w:rsid w:val="00C94CB5"/>
    <w:rsid w:val="00CC6786"/>
    <w:rsid w:val="00CD6B11"/>
    <w:rsid w:val="00D05593"/>
    <w:rsid w:val="00D06180"/>
    <w:rsid w:val="00D46C87"/>
    <w:rsid w:val="00D6481B"/>
    <w:rsid w:val="00D77648"/>
    <w:rsid w:val="00DC25D3"/>
    <w:rsid w:val="00E14860"/>
    <w:rsid w:val="00E20F9E"/>
    <w:rsid w:val="00E452CA"/>
    <w:rsid w:val="00E719FE"/>
    <w:rsid w:val="00EB1A70"/>
    <w:rsid w:val="00ED0CEF"/>
    <w:rsid w:val="00F07B21"/>
    <w:rsid w:val="00F1447B"/>
    <w:rsid w:val="00F22E71"/>
    <w:rsid w:val="00F353E0"/>
    <w:rsid w:val="00F422C3"/>
    <w:rsid w:val="00F77F6C"/>
    <w:rsid w:val="00FB54B8"/>
    <w:rsid w:val="00FB7B25"/>
    <w:rsid w:val="00FC1241"/>
    <w:rsid w:val="00FE3A43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E331"/>
  <w15:chartTrackingRefBased/>
  <w15:docId w15:val="{1796AC51-F013-49DA-B8C9-A2E439B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tation">
    <w:name w:val="annotation"/>
    <w:basedOn w:val="a0"/>
    <w:rsid w:val="0046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5917-8734-42A1-8D0F-6AF9E09F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7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37</cp:revision>
  <dcterms:created xsi:type="dcterms:W3CDTF">2021-11-01T10:47:00Z</dcterms:created>
  <dcterms:modified xsi:type="dcterms:W3CDTF">2021-11-02T11:35:00Z</dcterms:modified>
</cp:coreProperties>
</file>