
<file path=[Content_Types].xml><?xml version="1.0" encoding="utf-8"?>
<Types xmlns="http://schemas.openxmlformats.org/package/2006/content-types">
  <Default Extension="jpeg" ContentType="image/jpe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029" w:rsidRPr="00475A8E" w:rsidRDefault="00C86E99" w:rsidP="001046F5">
      <w:pPr>
        <w:pStyle w:val="1"/>
        <w:rPr>
          <w:rFonts w:ascii="Times New Roman" w:hAnsi="Times New Roman" w:cs="Times New Roman"/>
          <w:sz w:val="24"/>
          <w:szCs w:val="24"/>
        </w:rPr>
      </w:pPr>
      <w:r w:rsidRPr="00475A8E">
        <w:rPr>
          <w:rFonts w:ascii="Times New Roman" w:hAnsi="Times New Roman" w:cs="Times New Roman"/>
          <w:sz w:val="24"/>
          <w:szCs w:val="24"/>
        </w:rPr>
        <w:t>А</w:t>
      </w:r>
      <w:r w:rsidR="00B26029" w:rsidRPr="00475A8E">
        <w:rPr>
          <w:rFonts w:ascii="Times New Roman" w:hAnsi="Times New Roman" w:cs="Times New Roman"/>
          <w:sz w:val="24"/>
          <w:szCs w:val="24"/>
        </w:rPr>
        <w:t>втоматиз</w:t>
      </w:r>
      <w:r w:rsidRPr="00475A8E">
        <w:rPr>
          <w:rFonts w:ascii="Times New Roman" w:hAnsi="Times New Roman" w:cs="Times New Roman"/>
          <w:sz w:val="24"/>
          <w:szCs w:val="24"/>
        </w:rPr>
        <w:t xml:space="preserve">ация </w:t>
      </w:r>
      <w:proofErr w:type="spellStart"/>
      <w:r w:rsidR="00B26029" w:rsidRPr="00475A8E">
        <w:rPr>
          <w:rFonts w:ascii="Times New Roman" w:hAnsi="Times New Roman" w:cs="Times New Roman"/>
          <w:sz w:val="24"/>
          <w:szCs w:val="24"/>
        </w:rPr>
        <w:t>мерч</w:t>
      </w:r>
      <w:r w:rsidR="00AB5BE0" w:rsidRPr="00475A8E">
        <w:rPr>
          <w:rFonts w:ascii="Times New Roman" w:hAnsi="Times New Roman" w:cs="Times New Roman"/>
          <w:sz w:val="24"/>
          <w:szCs w:val="24"/>
        </w:rPr>
        <w:t>а</w:t>
      </w:r>
      <w:r w:rsidR="00B26029" w:rsidRPr="00475A8E">
        <w:rPr>
          <w:rFonts w:ascii="Times New Roman" w:hAnsi="Times New Roman" w:cs="Times New Roman"/>
          <w:sz w:val="24"/>
          <w:szCs w:val="24"/>
        </w:rPr>
        <w:t>ндайзинг</w:t>
      </w:r>
      <w:r w:rsidRPr="00475A8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26029" w:rsidRPr="00475A8E">
        <w:rPr>
          <w:rFonts w:ascii="Times New Roman" w:hAnsi="Times New Roman" w:cs="Times New Roman"/>
          <w:sz w:val="24"/>
          <w:szCs w:val="24"/>
        </w:rPr>
        <w:t xml:space="preserve">: практические </w:t>
      </w:r>
      <w:r w:rsidRPr="00475A8E">
        <w:rPr>
          <w:rFonts w:ascii="Times New Roman" w:hAnsi="Times New Roman" w:cs="Times New Roman"/>
          <w:sz w:val="24"/>
          <w:szCs w:val="24"/>
        </w:rPr>
        <w:t>рекомендации</w:t>
      </w:r>
    </w:p>
    <w:p w:rsidR="00B26029" w:rsidRPr="00475A8E" w:rsidRDefault="00B26029" w:rsidP="00D51152"/>
    <w:p w:rsidR="00B26029" w:rsidRDefault="00332F51" w:rsidP="00D51152">
      <w:r w:rsidRPr="00475A8E">
        <w:t xml:space="preserve">Сумеете </w:t>
      </w:r>
      <w:r w:rsidR="00B26029" w:rsidRPr="00475A8E">
        <w:t xml:space="preserve">ли вы за </w:t>
      </w:r>
      <w:r w:rsidRPr="00475A8E">
        <w:t xml:space="preserve">несколько </w:t>
      </w:r>
      <w:r w:rsidR="00B26029" w:rsidRPr="00475A8E">
        <w:t xml:space="preserve">секунд </w:t>
      </w:r>
      <w:r w:rsidRPr="00475A8E">
        <w:t>визуально определи</w:t>
      </w:r>
      <w:r w:rsidR="00B26029" w:rsidRPr="00475A8E">
        <w:t xml:space="preserve">ть </w:t>
      </w:r>
      <w:r w:rsidRPr="00475A8E">
        <w:t>числ</w:t>
      </w:r>
      <w:r w:rsidR="00B26029" w:rsidRPr="00475A8E">
        <w:t xml:space="preserve">о SKU на </w:t>
      </w:r>
      <w:r w:rsidRPr="00475A8E">
        <w:t>привед</w:t>
      </w:r>
      <w:r w:rsidR="00BF5AC5" w:rsidRPr="00475A8E">
        <w:t>ё</w:t>
      </w:r>
      <w:r w:rsidRPr="00475A8E">
        <w:t xml:space="preserve">нной ниже </w:t>
      </w:r>
      <w:r w:rsidR="00B26029" w:rsidRPr="00475A8E">
        <w:t>фото</w:t>
      </w:r>
      <w:r w:rsidRPr="00475A8E">
        <w:t>графии</w:t>
      </w:r>
      <w:r w:rsidR="00B26029" w:rsidRPr="00475A8E">
        <w:t>? А быстро</w:t>
      </w:r>
      <w:r w:rsidR="006E3BC5" w:rsidRPr="00475A8E">
        <w:t xml:space="preserve"> и без ошибок установ</w:t>
      </w:r>
      <w:r w:rsidR="00B26029" w:rsidRPr="00475A8E">
        <w:t xml:space="preserve">ить </w:t>
      </w:r>
      <w:r w:rsidR="006E3BC5" w:rsidRPr="00475A8E">
        <w:t xml:space="preserve">на глаз </w:t>
      </w:r>
      <w:r w:rsidR="005876FC" w:rsidRPr="00475A8E">
        <w:t xml:space="preserve">процент </w:t>
      </w:r>
      <w:r w:rsidR="00B26029" w:rsidRPr="00475A8E">
        <w:t>полки для каждой товар</w:t>
      </w:r>
      <w:r w:rsidR="00F86C2D" w:rsidRPr="00475A8E">
        <w:t>н</w:t>
      </w:r>
      <w:r w:rsidR="00B26029" w:rsidRPr="00475A8E">
        <w:t>о</w:t>
      </w:r>
      <w:r w:rsidR="00F86C2D" w:rsidRPr="00475A8E">
        <w:t xml:space="preserve">й категории </w:t>
      </w:r>
      <w:r w:rsidR="00B26029" w:rsidRPr="00475A8E">
        <w:t>и с</w:t>
      </w:r>
      <w:r w:rsidR="00F86C2D" w:rsidRPr="00475A8E">
        <w:t>опостав</w:t>
      </w:r>
      <w:r w:rsidR="00B26029" w:rsidRPr="00475A8E">
        <w:t xml:space="preserve">ить полученные </w:t>
      </w:r>
      <w:r w:rsidR="00594D75" w:rsidRPr="00475A8E">
        <w:t xml:space="preserve">результаты </w:t>
      </w:r>
      <w:r w:rsidR="00B26029" w:rsidRPr="00475A8E">
        <w:t xml:space="preserve">с </w:t>
      </w:r>
      <w:proofErr w:type="spellStart"/>
      <w:r w:rsidR="00B26029" w:rsidRPr="00475A8E">
        <w:t>планограммой</w:t>
      </w:r>
      <w:proofErr w:type="spellEnd"/>
      <w:r w:rsidR="00B26029" w:rsidRPr="00475A8E">
        <w:t>?</w:t>
      </w:r>
    </w:p>
    <w:p w:rsidR="0073566F" w:rsidRPr="00475A8E" w:rsidRDefault="0073566F" w:rsidP="00D51152"/>
    <w:p w:rsidR="0009579D" w:rsidRPr="00475A8E" w:rsidRDefault="00AA33FD" w:rsidP="00D5115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5pt;height:558pt">
            <v:imagedata r:id="rId5" o:title="Foto-1"/>
          </v:shape>
        </w:pict>
      </w:r>
    </w:p>
    <w:p w:rsidR="0073566F" w:rsidRDefault="0073566F" w:rsidP="00D51152"/>
    <w:p w:rsidR="00B26029" w:rsidRPr="00475A8E" w:rsidRDefault="00894B30" w:rsidP="00D51152">
      <w:r w:rsidRPr="00475A8E">
        <w:t xml:space="preserve">Благодаря использованию инновационных </w:t>
      </w:r>
      <w:r w:rsidR="00B26029" w:rsidRPr="00475A8E">
        <w:t>технологи</w:t>
      </w:r>
      <w:r w:rsidRPr="00475A8E">
        <w:t>й</w:t>
      </w:r>
      <w:r w:rsidR="00B26029" w:rsidRPr="00475A8E">
        <w:t xml:space="preserve"> компьютерного зрения </w:t>
      </w:r>
      <w:r w:rsidRPr="00475A8E">
        <w:t xml:space="preserve">в настоящее время есть возможность автоматически решать </w:t>
      </w:r>
      <w:r w:rsidR="00B26029" w:rsidRPr="00475A8E">
        <w:t>таки</w:t>
      </w:r>
      <w:r w:rsidRPr="00475A8E">
        <w:t>е</w:t>
      </w:r>
      <w:r w:rsidR="00B26029" w:rsidRPr="00475A8E">
        <w:t xml:space="preserve"> задачи </w:t>
      </w:r>
      <w:r w:rsidRPr="00475A8E">
        <w:t xml:space="preserve">значительно быстрее </w:t>
      </w:r>
      <w:r w:rsidR="00B26029" w:rsidRPr="00475A8E">
        <w:t xml:space="preserve">и точнее, чем </w:t>
      </w:r>
      <w:r w:rsidR="005876FC" w:rsidRPr="00475A8E">
        <w:t>это</w:t>
      </w:r>
      <w:r w:rsidR="0073566F">
        <w:t xml:space="preserve"> способен сделать человек даже </w:t>
      </w:r>
      <w:r w:rsidR="005876FC" w:rsidRPr="00475A8E">
        <w:t>со специальной подготовкой</w:t>
      </w:r>
      <w:r w:rsidR="00B26029" w:rsidRPr="00475A8E">
        <w:t>. На выше</w:t>
      </w:r>
      <w:r w:rsidR="00CA0D9A" w:rsidRPr="00475A8E">
        <w:t>указанном</w:t>
      </w:r>
      <w:r w:rsidR="00B26029" w:rsidRPr="00475A8E">
        <w:t xml:space="preserve"> </w:t>
      </w:r>
      <w:r w:rsidR="005876FC" w:rsidRPr="00475A8E">
        <w:t>фотоснимке программ</w:t>
      </w:r>
      <w:r w:rsidR="00B26029" w:rsidRPr="00475A8E">
        <w:t xml:space="preserve">а автоматического контроля </w:t>
      </w:r>
      <w:proofErr w:type="spellStart"/>
      <w:r w:rsidR="00B26029" w:rsidRPr="00475A8E">
        <w:t>мерч</w:t>
      </w:r>
      <w:r w:rsidR="00AB5BE0" w:rsidRPr="00475A8E">
        <w:t>а</w:t>
      </w:r>
      <w:r w:rsidR="00B26029" w:rsidRPr="00475A8E">
        <w:t>ндайзинга</w:t>
      </w:r>
      <w:proofErr w:type="spellEnd"/>
      <w:r w:rsidR="00B26029" w:rsidRPr="00475A8E">
        <w:t xml:space="preserve"> </w:t>
      </w:r>
      <w:r w:rsidR="005876FC" w:rsidRPr="00475A8E">
        <w:t xml:space="preserve">всего в течение </w:t>
      </w:r>
      <w:r w:rsidR="00B26029" w:rsidRPr="00475A8E">
        <w:t xml:space="preserve">2,5 </w:t>
      </w:r>
      <w:r w:rsidR="0073566F">
        <w:lastRenderedPageBreak/>
        <w:t xml:space="preserve">секунды </w:t>
      </w:r>
      <w:r w:rsidR="00B26029" w:rsidRPr="00475A8E">
        <w:t xml:space="preserve">распознала </w:t>
      </w:r>
      <w:r w:rsidR="005876FC" w:rsidRPr="00475A8E">
        <w:t xml:space="preserve">37 </w:t>
      </w:r>
      <w:r w:rsidR="00C86E99" w:rsidRPr="00475A8E">
        <w:t>идентификаторов товарной позиции</w:t>
      </w:r>
      <w:r w:rsidR="00CA0D9A" w:rsidRPr="00475A8E">
        <w:t xml:space="preserve"> и 39 </w:t>
      </w:r>
      <w:proofErr w:type="spellStart"/>
      <w:r w:rsidR="00CA0D9A" w:rsidRPr="00475A8E">
        <w:t>фейсингов</w:t>
      </w:r>
      <w:proofErr w:type="spellEnd"/>
      <w:r w:rsidR="00CA0D9A" w:rsidRPr="00475A8E">
        <w:t>, установ</w:t>
      </w:r>
      <w:r w:rsidR="00B26029" w:rsidRPr="00475A8E">
        <w:t xml:space="preserve">ила </w:t>
      </w:r>
      <w:r w:rsidR="005876FC" w:rsidRPr="00475A8E">
        <w:t xml:space="preserve">долю </w:t>
      </w:r>
      <w:r w:rsidR="00B26029" w:rsidRPr="00475A8E">
        <w:t xml:space="preserve">полки для </w:t>
      </w:r>
      <w:r w:rsidR="00783F8C" w:rsidRPr="00475A8E">
        <w:t>сре</w:t>
      </w:r>
      <w:proofErr w:type="gramStart"/>
      <w:r w:rsidR="00783F8C" w:rsidRPr="00475A8E">
        <w:t>дств дл</w:t>
      </w:r>
      <w:proofErr w:type="gramEnd"/>
      <w:r w:rsidR="00783F8C" w:rsidRPr="00475A8E">
        <w:t>я о</w:t>
      </w:r>
      <w:r w:rsidR="00B26029" w:rsidRPr="00475A8E">
        <w:t>кра</w:t>
      </w:r>
      <w:r w:rsidR="00783F8C" w:rsidRPr="00475A8E">
        <w:t xml:space="preserve">шивания </w:t>
      </w:r>
      <w:r w:rsidR="00B26029" w:rsidRPr="00475A8E">
        <w:t>волос</w:t>
      </w:r>
      <w:r w:rsidR="005876FC" w:rsidRPr="00475A8E">
        <w:t>, шампуней</w:t>
      </w:r>
      <w:r w:rsidR="00B26029" w:rsidRPr="00475A8E">
        <w:t xml:space="preserve"> и с</w:t>
      </w:r>
      <w:r w:rsidR="00783F8C" w:rsidRPr="00475A8E">
        <w:t>о</w:t>
      </w:r>
      <w:r w:rsidR="00B26029" w:rsidRPr="00475A8E">
        <w:t>ст</w:t>
      </w:r>
      <w:r w:rsidR="00783F8C" w:rsidRPr="00475A8E">
        <w:t>а</w:t>
      </w:r>
      <w:r w:rsidR="00B26029" w:rsidRPr="00475A8E">
        <w:t>в</w:t>
      </w:r>
      <w:r w:rsidR="00783F8C" w:rsidRPr="00475A8E">
        <w:t>ов</w:t>
      </w:r>
      <w:r w:rsidR="00B26029" w:rsidRPr="00475A8E">
        <w:t xml:space="preserve"> для укладки, с</w:t>
      </w:r>
      <w:r w:rsidR="005876FC" w:rsidRPr="00475A8E">
        <w:t>опоста</w:t>
      </w:r>
      <w:r w:rsidR="00B26029" w:rsidRPr="00475A8E">
        <w:t xml:space="preserve">вила выкладку с </w:t>
      </w:r>
      <w:proofErr w:type="spellStart"/>
      <w:r w:rsidR="00B26029" w:rsidRPr="00475A8E">
        <w:t>планограммой</w:t>
      </w:r>
      <w:proofErr w:type="spellEnd"/>
      <w:r w:rsidR="00B26029" w:rsidRPr="00475A8E">
        <w:t xml:space="preserve"> и </w:t>
      </w:r>
      <w:r w:rsidR="005876FC" w:rsidRPr="00475A8E">
        <w:t>выяв</w:t>
      </w:r>
      <w:r w:rsidR="00B26029" w:rsidRPr="00475A8E">
        <w:t xml:space="preserve">ила </w:t>
      </w:r>
      <w:r w:rsidR="005876FC" w:rsidRPr="00475A8E">
        <w:t>два</w:t>
      </w:r>
      <w:r w:rsidR="00B26029" w:rsidRPr="00475A8E">
        <w:t xml:space="preserve"> </w:t>
      </w:r>
      <w:r w:rsidR="00CA0D9A" w:rsidRPr="00475A8E">
        <w:t>расхождения</w:t>
      </w:r>
      <w:r w:rsidR="00B26029" w:rsidRPr="00475A8E">
        <w:t xml:space="preserve">. </w:t>
      </w:r>
      <w:r w:rsidR="00C42C17" w:rsidRPr="00475A8E">
        <w:t xml:space="preserve">Ни один </w:t>
      </w:r>
      <w:r w:rsidR="00B26029" w:rsidRPr="00475A8E">
        <w:t>торгов</w:t>
      </w:r>
      <w:r w:rsidR="00C42C17" w:rsidRPr="00475A8E">
        <w:t>ый</w:t>
      </w:r>
      <w:r w:rsidR="00B26029" w:rsidRPr="00475A8E">
        <w:t xml:space="preserve"> представител</w:t>
      </w:r>
      <w:r w:rsidR="00C42C17" w:rsidRPr="00475A8E">
        <w:t xml:space="preserve">ь не </w:t>
      </w:r>
      <w:proofErr w:type="gramStart"/>
      <w:r w:rsidR="00C42C17" w:rsidRPr="00475A8E">
        <w:t>сумел</w:t>
      </w:r>
      <w:proofErr w:type="gramEnd"/>
      <w:r w:rsidR="00C42C17" w:rsidRPr="00475A8E">
        <w:t xml:space="preserve"> бы вручную</w:t>
      </w:r>
      <w:r w:rsidR="005C10D0" w:rsidRPr="00475A8E">
        <w:t xml:space="preserve"> </w:t>
      </w:r>
      <w:r w:rsidR="00C42C17" w:rsidRPr="00475A8E">
        <w:t>рассчитать эти показатели с такой скоростью и точностью.</w:t>
      </w:r>
    </w:p>
    <w:p w:rsidR="00B26029" w:rsidRPr="00475A8E" w:rsidRDefault="00B26029" w:rsidP="00D51152"/>
    <w:p w:rsidR="00B26029" w:rsidRPr="00475A8E" w:rsidRDefault="00481B98" w:rsidP="00D51152">
      <w:proofErr w:type="spellStart"/>
      <w:r w:rsidRPr="00475A8E">
        <w:t>М</w:t>
      </w:r>
      <w:r w:rsidR="00B26029" w:rsidRPr="00475A8E">
        <w:t>ерч</w:t>
      </w:r>
      <w:r w:rsidR="00101DA7" w:rsidRPr="00475A8E">
        <w:t>а</w:t>
      </w:r>
      <w:r w:rsidR="00B26029" w:rsidRPr="00475A8E">
        <w:t>ндайзер</w:t>
      </w:r>
      <w:r w:rsidR="00B946EC" w:rsidRPr="00475A8E">
        <w:t>ам</w:t>
      </w:r>
      <w:proofErr w:type="spellEnd"/>
      <w:r w:rsidRPr="00475A8E">
        <w:t xml:space="preserve"> и другим специалистам в сфере торговли </w:t>
      </w:r>
      <w:r w:rsidR="00B946EC" w:rsidRPr="00475A8E">
        <w:t>каждый день приходится</w:t>
      </w:r>
      <w:r w:rsidR="00B26029" w:rsidRPr="00475A8E">
        <w:t xml:space="preserve"> </w:t>
      </w:r>
      <w:r w:rsidR="00B946EC" w:rsidRPr="00475A8E">
        <w:t>решать множество проблем, связанных с</w:t>
      </w:r>
      <w:r w:rsidR="005C10D0" w:rsidRPr="00475A8E">
        <w:t xml:space="preserve"> </w:t>
      </w:r>
      <w:r w:rsidR="00B26029" w:rsidRPr="00475A8E">
        <w:t>выкладк</w:t>
      </w:r>
      <w:r w:rsidRPr="00475A8E">
        <w:t>ой</w:t>
      </w:r>
      <w:r w:rsidR="00B26029" w:rsidRPr="00475A8E">
        <w:t xml:space="preserve"> товаров на магазин</w:t>
      </w:r>
      <w:r w:rsidR="00B946EC" w:rsidRPr="00475A8E">
        <w:t>ных полках, и получать ответы на следующие вопросы</w:t>
      </w:r>
      <w:r w:rsidR="00B26029" w:rsidRPr="00475A8E">
        <w:t>:</w:t>
      </w:r>
    </w:p>
    <w:p w:rsidR="00B26029" w:rsidRPr="00475A8E" w:rsidRDefault="00B26029" w:rsidP="00D03D0C">
      <w:pPr>
        <w:numPr>
          <w:ilvl w:val="0"/>
          <w:numId w:val="1"/>
        </w:numPr>
      </w:pPr>
      <w:r w:rsidRPr="00475A8E">
        <w:t>Вы</w:t>
      </w:r>
      <w:r w:rsidR="00762E8C" w:rsidRPr="00475A8E">
        <w:t xml:space="preserve">ложены </w:t>
      </w:r>
      <w:r w:rsidRPr="00475A8E">
        <w:t>ли мо</w:t>
      </w:r>
      <w:r w:rsidR="00472052" w:rsidRPr="00475A8E">
        <w:t>и товары</w:t>
      </w:r>
      <w:r w:rsidR="005C10D0" w:rsidRPr="00475A8E">
        <w:t xml:space="preserve"> </w:t>
      </w:r>
      <w:r w:rsidRPr="00475A8E">
        <w:t>со</w:t>
      </w:r>
      <w:r w:rsidR="00472052" w:rsidRPr="00475A8E">
        <w:t xml:space="preserve">гласно </w:t>
      </w:r>
      <w:proofErr w:type="spellStart"/>
      <w:r w:rsidRPr="00475A8E">
        <w:t>планограмм</w:t>
      </w:r>
      <w:r w:rsidR="00472052" w:rsidRPr="00475A8E">
        <w:t>е</w:t>
      </w:r>
      <w:proofErr w:type="spellEnd"/>
      <w:r w:rsidRPr="00475A8E">
        <w:t>?</w:t>
      </w:r>
    </w:p>
    <w:p w:rsidR="00B26029" w:rsidRPr="00475A8E" w:rsidRDefault="00472052" w:rsidP="00D03D0C">
      <w:pPr>
        <w:numPr>
          <w:ilvl w:val="0"/>
          <w:numId w:val="1"/>
        </w:numPr>
      </w:pPr>
      <w:r w:rsidRPr="00475A8E">
        <w:t>В к</w:t>
      </w:r>
      <w:r w:rsidR="00B26029" w:rsidRPr="00475A8E">
        <w:t>ако</w:t>
      </w:r>
      <w:r w:rsidRPr="00475A8E">
        <w:t xml:space="preserve">м </w:t>
      </w:r>
      <w:r w:rsidR="00B26029" w:rsidRPr="00475A8E">
        <w:t>конкурентно</w:t>
      </w:r>
      <w:r w:rsidRPr="00475A8E">
        <w:t>м</w:t>
      </w:r>
      <w:r w:rsidR="00B26029" w:rsidRPr="00475A8E">
        <w:t xml:space="preserve"> окружени</w:t>
      </w:r>
      <w:r w:rsidRPr="00475A8E">
        <w:t>и находятся мои товары</w:t>
      </w:r>
      <w:r w:rsidR="00B26029" w:rsidRPr="00475A8E">
        <w:t>?</w:t>
      </w:r>
    </w:p>
    <w:p w:rsidR="00472052" w:rsidRPr="00475A8E" w:rsidRDefault="00472052" w:rsidP="00D03D0C">
      <w:pPr>
        <w:numPr>
          <w:ilvl w:val="0"/>
          <w:numId w:val="1"/>
        </w:numPr>
      </w:pPr>
      <w:r w:rsidRPr="00475A8E">
        <w:t>Вс</w:t>
      </w:r>
      <w:r w:rsidR="00762E8C" w:rsidRPr="00475A8E">
        <w:t>я</w:t>
      </w:r>
      <w:r w:rsidRPr="00475A8E">
        <w:t xml:space="preserve"> ли</w:t>
      </w:r>
      <w:r w:rsidR="00AC03AA" w:rsidRPr="00475A8E">
        <w:t xml:space="preserve"> мо</w:t>
      </w:r>
      <w:r w:rsidR="00762E8C" w:rsidRPr="00475A8E">
        <w:t>я</w:t>
      </w:r>
      <w:r w:rsidRPr="00475A8E">
        <w:t xml:space="preserve"> товар</w:t>
      </w:r>
      <w:r w:rsidR="00762E8C" w:rsidRPr="00475A8E">
        <w:t xml:space="preserve">ная номенклатура </w:t>
      </w:r>
      <w:r w:rsidRPr="00475A8E">
        <w:t>пр</w:t>
      </w:r>
      <w:r w:rsidR="00AC03AA" w:rsidRPr="00475A8E">
        <w:t>едставлен</w:t>
      </w:r>
      <w:r w:rsidR="00762E8C" w:rsidRPr="00475A8E">
        <w:t>а</w:t>
      </w:r>
      <w:r w:rsidR="00AC03AA" w:rsidRPr="00475A8E">
        <w:t xml:space="preserve"> </w:t>
      </w:r>
      <w:r w:rsidRPr="00475A8E">
        <w:t>на полке?</w:t>
      </w:r>
    </w:p>
    <w:p w:rsidR="00B26029" w:rsidRPr="00475A8E" w:rsidRDefault="00AC03AA" w:rsidP="00D03D0C">
      <w:pPr>
        <w:numPr>
          <w:ilvl w:val="0"/>
          <w:numId w:val="1"/>
        </w:numPr>
      </w:pPr>
      <w:r w:rsidRPr="00475A8E">
        <w:t>П</w:t>
      </w:r>
      <w:r w:rsidR="00B26029" w:rsidRPr="00475A8E">
        <w:t>од всеми</w:t>
      </w:r>
      <w:r w:rsidRPr="00475A8E">
        <w:t xml:space="preserve"> ли</w:t>
      </w:r>
      <w:r w:rsidR="00B26029" w:rsidRPr="00475A8E">
        <w:t xml:space="preserve"> мо</w:t>
      </w:r>
      <w:r w:rsidRPr="00475A8E">
        <w:t>ими товарами имеются ценники</w:t>
      </w:r>
      <w:r w:rsidR="00B26029" w:rsidRPr="00475A8E">
        <w:t>?</w:t>
      </w:r>
    </w:p>
    <w:p w:rsidR="00B26029" w:rsidRPr="00475A8E" w:rsidRDefault="00B26029" w:rsidP="00D03D0C">
      <w:pPr>
        <w:numPr>
          <w:ilvl w:val="0"/>
          <w:numId w:val="1"/>
        </w:numPr>
      </w:pPr>
      <w:r w:rsidRPr="00475A8E">
        <w:t>Разме</w:t>
      </w:r>
      <w:r w:rsidR="00A5397D" w:rsidRPr="00475A8E">
        <w:t xml:space="preserve">щены </w:t>
      </w:r>
      <w:r w:rsidRPr="00475A8E">
        <w:t xml:space="preserve">ли </w:t>
      </w:r>
      <w:proofErr w:type="spellStart"/>
      <w:r w:rsidR="00081050" w:rsidRPr="00475A8E">
        <w:t>акционные</w:t>
      </w:r>
      <w:proofErr w:type="spellEnd"/>
      <w:r w:rsidR="00081050" w:rsidRPr="00475A8E">
        <w:t xml:space="preserve"> ценники</w:t>
      </w:r>
      <w:r w:rsidR="00481B98" w:rsidRPr="00475A8E">
        <w:t xml:space="preserve"> под моими товарами</w:t>
      </w:r>
      <w:r w:rsidRPr="00475A8E">
        <w:t>?</w:t>
      </w:r>
    </w:p>
    <w:p w:rsidR="00B26029" w:rsidRPr="00475A8E" w:rsidRDefault="00B26029" w:rsidP="00D51152"/>
    <w:p w:rsidR="00B26029" w:rsidRPr="00475A8E" w:rsidRDefault="00A5397D" w:rsidP="00D51152">
      <w:proofErr w:type="gramStart"/>
      <w:r w:rsidRPr="00475A8E">
        <w:t xml:space="preserve">Оперативные </w:t>
      </w:r>
      <w:r w:rsidR="00B26029" w:rsidRPr="00475A8E">
        <w:t xml:space="preserve">и </w:t>
      </w:r>
      <w:r w:rsidRPr="00475A8E">
        <w:t>точ</w:t>
      </w:r>
      <w:r w:rsidR="00B26029" w:rsidRPr="00475A8E">
        <w:t xml:space="preserve">ные ответы на </w:t>
      </w:r>
      <w:r w:rsidRPr="00475A8E">
        <w:t xml:space="preserve">данные </w:t>
      </w:r>
      <w:r w:rsidR="00B26029" w:rsidRPr="00475A8E">
        <w:t xml:space="preserve">вопросы </w:t>
      </w:r>
      <w:r w:rsidRPr="00475A8E">
        <w:t xml:space="preserve">имеют очень большое значение </w:t>
      </w:r>
      <w:r w:rsidR="00B26029" w:rsidRPr="00475A8E">
        <w:t xml:space="preserve">для </w:t>
      </w:r>
      <w:r w:rsidRPr="00475A8E">
        <w:t>ускор</w:t>
      </w:r>
      <w:r w:rsidR="00B26029" w:rsidRPr="00475A8E">
        <w:t xml:space="preserve">ения оборачиваемости товаров, </w:t>
      </w:r>
      <w:r w:rsidR="00DC7156" w:rsidRPr="00475A8E">
        <w:t xml:space="preserve">выполнения </w:t>
      </w:r>
      <w:r w:rsidR="00B26029" w:rsidRPr="00475A8E">
        <w:t>план</w:t>
      </w:r>
      <w:r w:rsidR="00DC7156" w:rsidRPr="00475A8E">
        <w:t xml:space="preserve">а по </w:t>
      </w:r>
      <w:r w:rsidR="00B26029" w:rsidRPr="00475A8E">
        <w:t>объ</w:t>
      </w:r>
      <w:r w:rsidR="005633F1" w:rsidRPr="00475A8E">
        <w:t>ё</w:t>
      </w:r>
      <w:r w:rsidR="00B26029" w:rsidRPr="00475A8E">
        <w:t>м</w:t>
      </w:r>
      <w:r w:rsidR="00DC7156" w:rsidRPr="00475A8E">
        <w:t>у</w:t>
      </w:r>
      <w:r w:rsidR="00B26029" w:rsidRPr="00475A8E">
        <w:t xml:space="preserve"> продаж, </w:t>
      </w:r>
      <w:r w:rsidR="00DC7156" w:rsidRPr="00475A8E">
        <w:t xml:space="preserve">грамотного </w:t>
      </w:r>
      <w:r w:rsidR="00B26029" w:rsidRPr="00475A8E">
        <w:t>об</w:t>
      </w:r>
      <w:r w:rsidR="00DC7156" w:rsidRPr="00475A8E">
        <w:t xml:space="preserve">ращения с </w:t>
      </w:r>
      <w:r w:rsidR="00B26029" w:rsidRPr="00475A8E">
        <w:t>запасами товаров не</w:t>
      </w:r>
      <w:r w:rsidR="00DC7156" w:rsidRPr="00475A8E">
        <w:t>постоянн</w:t>
      </w:r>
      <w:r w:rsidR="00B26029" w:rsidRPr="00475A8E">
        <w:t xml:space="preserve">ого спроса, </w:t>
      </w:r>
      <w:r w:rsidR="00C608FC" w:rsidRPr="00475A8E">
        <w:t xml:space="preserve">оптимального </w:t>
      </w:r>
      <w:r w:rsidR="00481B98" w:rsidRPr="00475A8E">
        <w:t>вы</w:t>
      </w:r>
      <w:r w:rsidR="00B26029" w:rsidRPr="00475A8E">
        <w:t xml:space="preserve">полнения </w:t>
      </w:r>
      <w:r w:rsidR="00C608FC" w:rsidRPr="00475A8E">
        <w:t xml:space="preserve">своих </w:t>
      </w:r>
      <w:r w:rsidR="00B26029" w:rsidRPr="00475A8E">
        <w:t>обязательств</w:t>
      </w:r>
      <w:r w:rsidR="005C10D0" w:rsidRPr="00475A8E">
        <w:t xml:space="preserve"> </w:t>
      </w:r>
      <w:r w:rsidR="00C608FC" w:rsidRPr="00475A8E">
        <w:t xml:space="preserve">по договорам с </w:t>
      </w:r>
      <w:r w:rsidR="00B26029" w:rsidRPr="00475A8E">
        <w:t xml:space="preserve">торговыми </w:t>
      </w:r>
      <w:r w:rsidR="00C608FC" w:rsidRPr="00475A8E">
        <w:t>предприятия</w:t>
      </w:r>
      <w:r w:rsidR="00B26029" w:rsidRPr="00475A8E">
        <w:t>ми и поставщиками.</w:t>
      </w:r>
      <w:proofErr w:type="gramEnd"/>
    </w:p>
    <w:p w:rsidR="00B26029" w:rsidRPr="00475A8E" w:rsidRDefault="00B26029" w:rsidP="00D51152"/>
    <w:p w:rsidR="00B26029" w:rsidRPr="00475A8E" w:rsidRDefault="00B26029" w:rsidP="00D51152">
      <w:r w:rsidRPr="00475A8E">
        <w:t xml:space="preserve">Для </w:t>
      </w:r>
      <w:r w:rsidR="00DD163C" w:rsidRPr="00475A8E">
        <w:t xml:space="preserve">оказания </w:t>
      </w:r>
      <w:r w:rsidRPr="00475A8E">
        <w:t>помо</w:t>
      </w:r>
      <w:r w:rsidR="00DD163C" w:rsidRPr="00475A8E">
        <w:t>щи</w:t>
      </w:r>
      <w:r w:rsidRPr="00475A8E">
        <w:t xml:space="preserve"> бизнесу </w:t>
      </w:r>
      <w:r w:rsidR="00DD163C" w:rsidRPr="00475A8E">
        <w:t>в</w:t>
      </w:r>
      <w:r w:rsidR="005C10D0" w:rsidRPr="00475A8E">
        <w:t xml:space="preserve"> </w:t>
      </w:r>
      <w:r w:rsidRPr="00475A8E">
        <w:t>оптимиз</w:t>
      </w:r>
      <w:r w:rsidR="00DD163C" w:rsidRPr="00475A8E">
        <w:t xml:space="preserve">ации и автоматизации </w:t>
      </w:r>
      <w:r w:rsidRPr="00475A8E">
        <w:t xml:space="preserve">контроля </w:t>
      </w:r>
      <w:proofErr w:type="spellStart"/>
      <w:r w:rsidR="00081050" w:rsidRPr="00475A8E">
        <w:t>мерч</w:t>
      </w:r>
      <w:r w:rsidR="005633F1" w:rsidRPr="00475A8E">
        <w:t>а</w:t>
      </w:r>
      <w:r w:rsidR="00081050" w:rsidRPr="00475A8E">
        <w:t>ндайзинга</w:t>
      </w:r>
      <w:proofErr w:type="spellEnd"/>
      <w:r w:rsidR="00081050" w:rsidRPr="00475A8E">
        <w:t xml:space="preserve"> </w:t>
      </w:r>
      <w:r w:rsidR="00A64DB3" w:rsidRPr="00475A8E">
        <w:rPr>
          <w:lang w:val="en-US"/>
        </w:rPr>
        <w:t>IT</w:t>
      </w:r>
      <w:r w:rsidRPr="00475A8E">
        <w:t xml:space="preserve">-компания </w:t>
      </w:r>
      <w:r w:rsidR="0073566F">
        <w:t>«</w:t>
      </w:r>
      <w:proofErr w:type="spellStart"/>
      <w:r w:rsidRPr="00475A8E">
        <w:t>Кузнеч</w:t>
      </w:r>
      <w:proofErr w:type="spellEnd"/>
      <w:r w:rsidR="0073566F">
        <w:t>»</w:t>
      </w:r>
      <w:r w:rsidR="00B92B94" w:rsidRPr="00475A8E">
        <w:t xml:space="preserve"> из Санкт-Петербурга</w:t>
      </w:r>
      <w:r w:rsidRPr="00475A8E">
        <w:t xml:space="preserve"> </w:t>
      </w:r>
      <w:r w:rsidR="00B92B94" w:rsidRPr="00475A8E">
        <w:t xml:space="preserve">создала </w:t>
      </w:r>
      <w:r w:rsidRPr="00475A8E">
        <w:t>с</w:t>
      </w:r>
      <w:r w:rsidR="00B65B4D" w:rsidRPr="00475A8E">
        <w:t xml:space="preserve">истему </w:t>
      </w:r>
      <w:proofErr w:type="spellStart"/>
      <w:r w:rsidRPr="00475A8E">
        <w:t>ShelfMatch</w:t>
      </w:r>
      <w:proofErr w:type="spellEnd"/>
      <w:r w:rsidR="00B92B94" w:rsidRPr="00475A8E">
        <w:t>, котор</w:t>
      </w:r>
      <w:r w:rsidR="00B65B4D" w:rsidRPr="00475A8E">
        <w:t>ая</w:t>
      </w:r>
      <w:r w:rsidR="00B92B94" w:rsidRPr="00475A8E">
        <w:t xml:space="preserve"> позволяет в </w:t>
      </w:r>
      <w:r w:rsidRPr="00475A8E">
        <w:t>автоматическ</w:t>
      </w:r>
      <w:r w:rsidR="00B92B94" w:rsidRPr="00475A8E">
        <w:t xml:space="preserve">ом режиме </w:t>
      </w:r>
      <w:r w:rsidRPr="00475A8E">
        <w:t>распознава</w:t>
      </w:r>
      <w:r w:rsidR="00B92B94" w:rsidRPr="00475A8E">
        <w:t>ть</w:t>
      </w:r>
      <w:r w:rsidRPr="00475A8E">
        <w:t xml:space="preserve"> SKU и </w:t>
      </w:r>
      <w:r w:rsidR="00B92B94" w:rsidRPr="00475A8E">
        <w:t xml:space="preserve">выполнять </w:t>
      </w:r>
      <w:r w:rsidRPr="00475A8E">
        <w:t>глубок</w:t>
      </w:r>
      <w:r w:rsidR="00B92B94" w:rsidRPr="00475A8E">
        <w:t>ий</w:t>
      </w:r>
      <w:r w:rsidRPr="00475A8E">
        <w:t xml:space="preserve"> анализ </w:t>
      </w:r>
      <w:r w:rsidR="00B92B94" w:rsidRPr="00475A8E">
        <w:t>товарно</w:t>
      </w:r>
      <w:r w:rsidR="00052305" w:rsidRPr="00475A8E">
        <w:t xml:space="preserve">й выкладки. Если </w:t>
      </w:r>
      <w:r w:rsidR="00A219E8" w:rsidRPr="00475A8E">
        <w:t xml:space="preserve">максимальная </w:t>
      </w:r>
      <w:r w:rsidRPr="00475A8E">
        <w:t>точност</w:t>
      </w:r>
      <w:r w:rsidR="00A219E8" w:rsidRPr="00475A8E">
        <w:t>ь</w:t>
      </w:r>
      <w:r w:rsidRPr="00475A8E">
        <w:t xml:space="preserve"> человеческого </w:t>
      </w:r>
      <w:r w:rsidR="00A219E8" w:rsidRPr="00475A8E">
        <w:t xml:space="preserve">зрения равна </w:t>
      </w:r>
      <w:r w:rsidRPr="00475A8E">
        <w:t>96-97</w:t>
      </w:r>
      <w:r w:rsidR="00625AAC">
        <w:t xml:space="preserve"> </w:t>
      </w:r>
      <w:r w:rsidRPr="00475A8E">
        <w:t>%</w:t>
      </w:r>
      <w:r w:rsidR="00052305" w:rsidRPr="00475A8E">
        <w:t xml:space="preserve">, то обеспечиваемая этой системой точность распознавания </w:t>
      </w:r>
      <w:r w:rsidR="00D90E82" w:rsidRPr="00475A8E">
        <w:t xml:space="preserve">достигает почти </w:t>
      </w:r>
      <w:r w:rsidR="00052305" w:rsidRPr="00475A8E">
        <w:t>99</w:t>
      </w:r>
      <w:r w:rsidR="00625AAC">
        <w:t xml:space="preserve"> </w:t>
      </w:r>
      <w:r w:rsidR="00052305" w:rsidRPr="00475A8E">
        <w:t>%</w:t>
      </w:r>
      <w:r w:rsidRPr="00475A8E">
        <w:t>.</w:t>
      </w:r>
    </w:p>
    <w:p w:rsidR="00B26029" w:rsidRPr="00475A8E" w:rsidRDefault="00B26029" w:rsidP="00D51152"/>
    <w:p w:rsidR="00B26029" w:rsidRPr="00475A8E" w:rsidRDefault="00B26029" w:rsidP="00D51152">
      <w:r w:rsidRPr="00475A8E">
        <w:t>Высок</w:t>
      </w:r>
      <w:r w:rsidR="00362758" w:rsidRPr="00475A8E">
        <w:t xml:space="preserve">ая </w:t>
      </w:r>
      <w:r w:rsidRPr="00475A8E">
        <w:t xml:space="preserve">точность и эффективность </w:t>
      </w:r>
      <w:r w:rsidR="00362758" w:rsidRPr="00475A8E">
        <w:t>функционирования</w:t>
      </w:r>
      <w:r w:rsidRPr="00475A8E">
        <w:t> </w:t>
      </w:r>
      <w:proofErr w:type="spellStart"/>
      <w:r w:rsidRPr="00475A8E">
        <w:t>ShelfMatch</w:t>
      </w:r>
      <w:proofErr w:type="spellEnd"/>
      <w:r w:rsidRPr="00475A8E">
        <w:t xml:space="preserve"> об</w:t>
      </w:r>
      <w:r w:rsidR="00362758" w:rsidRPr="00475A8E">
        <w:t xml:space="preserve">условлена </w:t>
      </w:r>
      <w:r w:rsidRPr="00475A8E">
        <w:t xml:space="preserve">технологической </w:t>
      </w:r>
      <w:r w:rsidR="00362758" w:rsidRPr="00475A8E">
        <w:t>баз</w:t>
      </w:r>
      <w:r w:rsidRPr="00475A8E">
        <w:t>ой: с</w:t>
      </w:r>
      <w:r w:rsidR="00362758" w:rsidRPr="00475A8E">
        <w:t>ервис применя</w:t>
      </w:r>
      <w:r w:rsidRPr="00475A8E">
        <w:t xml:space="preserve">ет метод </w:t>
      </w:r>
      <w:proofErr w:type="spellStart"/>
      <w:r w:rsidRPr="00475A8E">
        <w:t>свёрточных</w:t>
      </w:r>
      <w:proofErr w:type="spellEnd"/>
      <w:r w:rsidRPr="00475A8E">
        <w:t xml:space="preserve"> </w:t>
      </w:r>
      <w:proofErr w:type="spellStart"/>
      <w:r w:rsidRPr="00475A8E">
        <w:t>нейросетей</w:t>
      </w:r>
      <w:proofErr w:type="spellEnd"/>
      <w:r w:rsidR="00362758" w:rsidRPr="00475A8E">
        <w:t xml:space="preserve">, </w:t>
      </w:r>
      <w:r w:rsidR="00B079E3" w:rsidRPr="00475A8E">
        <w:t>приспособле</w:t>
      </w:r>
      <w:r w:rsidR="00362758" w:rsidRPr="00475A8E">
        <w:t>нный специально к решению задач</w:t>
      </w:r>
      <w:r w:rsidR="00913BF7" w:rsidRPr="00475A8E">
        <w:t xml:space="preserve"> в</w:t>
      </w:r>
      <w:r w:rsidR="00362758" w:rsidRPr="00475A8E">
        <w:t xml:space="preserve"> торговой сфере</w:t>
      </w:r>
      <w:r w:rsidRPr="00475A8E">
        <w:t xml:space="preserve">. </w:t>
      </w:r>
      <w:proofErr w:type="gramStart"/>
      <w:r w:rsidRPr="00475A8E">
        <w:t>Искусственные</w:t>
      </w:r>
      <w:proofErr w:type="gramEnd"/>
      <w:r w:rsidRPr="00475A8E">
        <w:t xml:space="preserve"> </w:t>
      </w:r>
      <w:proofErr w:type="spellStart"/>
      <w:r w:rsidRPr="00475A8E">
        <w:t>нейросети</w:t>
      </w:r>
      <w:proofErr w:type="spellEnd"/>
      <w:r w:rsidRPr="00475A8E">
        <w:t xml:space="preserve"> </w:t>
      </w:r>
      <w:r w:rsidR="00362758" w:rsidRPr="00475A8E">
        <w:t xml:space="preserve">представляют собой </w:t>
      </w:r>
      <w:r w:rsidRPr="00475A8E">
        <w:t>упрощ</w:t>
      </w:r>
      <w:r w:rsidR="00C65998" w:rsidRPr="00475A8E">
        <w:t>ё</w:t>
      </w:r>
      <w:r w:rsidRPr="00475A8E">
        <w:t>нн</w:t>
      </w:r>
      <w:r w:rsidR="00362758" w:rsidRPr="00475A8E">
        <w:t xml:space="preserve">ую модель </w:t>
      </w:r>
      <w:r w:rsidRPr="00475A8E">
        <w:t>сетей</w:t>
      </w:r>
      <w:r w:rsidR="00362758" w:rsidRPr="00475A8E">
        <w:t xml:space="preserve"> нейронов</w:t>
      </w:r>
      <w:r w:rsidRPr="00475A8E">
        <w:t xml:space="preserve">, </w:t>
      </w:r>
      <w:r w:rsidR="00362758" w:rsidRPr="00475A8E">
        <w:t xml:space="preserve">из которых состоит </w:t>
      </w:r>
      <w:r w:rsidRPr="00475A8E">
        <w:t>челове</w:t>
      </w:r>
      <w:r w:rsidR="00362758" w:rsidRPr="00475A8E">
        <w:t>чес</w:t>
      </w:r>
      <w:r w:rsidRPr="00475A8E">
        <w:t>к</w:t>
      </w:r>
      <w:r w:rsidR="00362758" w:rsidRPr="00475A8E">
        <w:t>ий головной мозг</w:t>
      </w:r>
      <w:r w:rsidRPr="00475A8E">
        <w:t xml:space="preserve">. </w:t>
      </w:r>
      <w:r w:rsidR="00052305" w:rsidRPr="00475A8E">
        <w:t>Отлаженная</w:t>
      </w:r>
      <w:r w:rsidRPr="00475A8E">
        <w:t xml:space="preserve"> искусственн</w:t>
      </w:r>
      <w:r w:rsidR="00C2669A" w:rsidRPr="00475A8E">
        <w:t>ая</w:t>
      </w:r>
      <w:r w:rsidRPr="00475A8E">
        <w:t xml:space="preserve"> </w:t>
      </w:r>
      <w:proofErr w:type="spellStart"/>
      <w:r w:rsidR="00C2669A" w:rsidRPr="00475A8E">
        <w:t>нейро</w:t>
      </w:r>
      <w:r w:rsidRPr="00475A8E">
        <w:t>сеть</w:t>
      </w:r>
      <w:proofErr w:type="spellEnd"/>
      <w:r w:rsidR="00C2669A" w:rsidRPr="00475A8E">
        <w:t xml:space="preserve"> способна об</w:t>
      </w:r>
      <w:r w:rsidRPr="00475A8E">
        <w:t>уч</w:t>
      </w:r>
      <w:r w:rsidR="00C2669A" w:rsidRPr="00475A8E">
        <w:t>а</w:t>
      </w:r>
      <w:r w:rsidRPr="00475A8E">
        <w:t>ться на основе пред</w:t>
      </w:r>
      <w:r w:rsidR="00C2669A" w:rsidRPr="00475A8E">
        <w:t>шествую</w:t>
      </w:r>
      <w:r w:rsidRPr="00475A8E">
        <w:t xml:space="preserve">щего опыта, </w:t>
      </w:r>
      <w:r w:rsidR="00B95C5C" w:rsidRPr="00475A8E">
        <w:t xml:space="preserve">использовать накопленные сведения о </w:t>
      </w:r>
      <w:r w:rsidRPr="00475A8E">
        <w:t>прецедент</w:t>
      </w:r>
      <w:r w:rsidR="00B95C5C" w:rsidRPr="00475A8E">
        <w:t>а</w:t>
      </w:r>
      <w:r w:rsidR="00C65998" w:rsidRPr="00475A8E">
        <w:t>х</w:t>
      </w:r>
      <w:r w:rsidR="00B95C5C" w:rsidRPr="00475A8E">
        <w:t xml:space="preserve"> для </w:t>
      </w:r>
      <w:r w:rsidRPr="00475A8E">
        <w:t>примен</w:t>
      </w:r>
      <w:r w:rsidR="00B95C5C" w:rsidRPr="00475A8E">
        <w:t xml:space="preserve">ения </w:t>
      </w:r>
      <w:r w:rsidRPr="00475A8E">
        <w:t>модел</w:t>
      </w:r>
      <w:r w:rsidR="00B95C5C" w:rsidRPr="00475A8E">
        <w:t>ей</w:t>
      </w:r>
      <w:r w:rsidRPr="00475A8E">
        <w:t xml:space="preserve"> </w:t>
      </w:r>
      <w:r w:rsidR="00B95C5C" w:rsidRPr="00475A8E">
        <w:t xml:space="preserve">к </w:t>
      </w:r>
      <w:r w:rsidRPr="00475A8E">
        <w:t>новы</w:t>
      </w:r>
      <w:r w:rsidR="00B95C5C" w:rsidRPr="00475A8E">
        <w:t>м</w:t>
      </w:r>
      <w:r w:rsidRPr="00475A8E">
        <w:t xml:space="preserve"> си</w:t>
      </w:r>
      <w:r w:rsidR="00B95C5C" w:rsidRPr="00475A8E">
        <w:t>туациям</w:t>
      </w:r>
      <w:r w:rsidRPr="00475A8E">
        <w:t xml:space="preserve"> и </w:t>
      </w:r>
      <w:r w:rsidR="00B95C5C" w:rsidRPr="00475A8E">
        <w:t>находи</w:t>
      </w:r>
      <w:r w:rsidRPr="00475A8E">
        <w:t xml:space="preserve">ть </w:t>
      </w:r>
      <w:r w:rsidR="00B95C5C" w:rsidRPr="00475A8E">
        <w:t xml:space="preserve">закономерности </w:t>
      </w:r>
      <w:r w:rsidRPr="00475A8E">
        <w:t xml:space="preserve">в большом массиве </w:t>
      </w:r>
      <w:r w:rsidR="00415F2F" w:rsidRPr="00475A8E">
        <w:t>вход</w:t>
      </w:r>
      <w:r w:rsidR="00625AAC">
        <w:t>ящей</w:t>
      </w:r>
      <w:r w:rsidR="00415F2F" w:rsidRPr="00475A8E">
        <w:t xml:space="preserve"> информации</w:t>
      </w:r>
      <w:r w:rsidRPr="00475A8E">
        <w:t>.</w:t>
      </w:r>
    </w:p>
    <w:p w:rsidR="00B26029" w:rsidRPr="00475A8E" w:rsidRDefault="00B26029" w:rsidP="00D51152"/>
    <w:p w:rsidR="00B26029" w:rsidRPr="00475A8E" w:rsidRDefault="004635C2" w:rsidP="00D51152">
      <w:r w:rsidRPr="00475A8E">
        <w:t xml:space="preserve">Хотя </w:t>
      </w:r>
      <w:r w:rsidR="00B26029" w:rsidRPr="00475A8E">
        <w:t>устро</w:t>
      </w:r>
      <w:r w:rsidRPr="00475A8E">
        <w:t xml:space="preserve">йство </w:t>
      </w:r>
      <w:r w:rsidR="00C70CC1" w:rsidRPr="00475A8E">
        <w:t>име</w:t>
      </w:r>
      <w:r w:rsidR="00B079E3" w:rsidRPr="00475A8E">
        <w:t>ющих</w:t>
      </w:r>
      <w:r w:rsidR="00C70CC1" w:rsidRPr="00475A8E">
        <w:t>ся</w:t>
      </w:r>
      <w:r w:rsidR="00B079E3" w:rsidRPr="00475A8E">
        <w:t xml:space="preserve"> в настоящее время </w:t>
      </w:r>
      <w:r w:rsidRPr="00475A8E">
        <w:t xml:space="preserve">нейронных сетей </w:t>
      </w:r>
      <w:r w:rsidR="00B26029" w:rsidRPr="00475A8E">
        <w:t xml:space="preserve">в </w:t>
      </w:r>
      <w:r w:rsidRPr="00475A8E">
        <w:t xml:space="preserve">1,5 </w:t>
      </w:r>
      <w:r w:rsidR="00B26029" w:rsidRPr="00475A8E">
        <w:t>тыс</w:t>
      </w:r>
      <w:r w:rsidR="00625AAC">
        <w:t>ячи</w:t>
      </w:r>
      <w:r w:rsidR="00B26029" w:rsidRPr="00475A8E">
        <w:t xml:space="preserve"> раз проще</w:t>
      </w:r>
      <w:r w:rsidRPr="00475A8E">
        <w:t xml:space="preserve"> устройства </w:t>
      </w:r>
      <w:r w:rsidR="00B26029" w:rsidRPr="00475A8E">
        <w:t>головно</w:t>
      </w:r>
      <w:r w:rsidRPr="00475A8E">
        <w:t>го</w:t>
      </w:r>
      <w:r w:rsidR="00B26029" w:rsidRPr="00475A8E">
        <w:t xml:space="preserve"> мозг</w:t>
      </w:r>
      <w:r w:rsidRPr="00475A8E">
        <w:t>а</w:t>
      </w:r>
      <w:r w:rsidR="00B26029" w:rsidRPr="00475A8E">
        <w:t xml:space="preserve"> крысы, </w:t>
      </w:r>
      <w:r w:rsidRPr="00475A8E">
        <w:t xml:space="preserve">с их помощью </w:t>
      </w:r>
      <w:r w:rsidR="00B079E3" w:rsidRPr="00475A8E">
        <w:t xml:space="preserve">с </w:t>
      </w:r>
      <w:r w:rsidR="00B26029" w:rsidRPr="00475A8E">
        <w:t>успе</w:t>
      </w:r>
      <w:r w:rsidR="00B079E3" w:rsidRPr="00475A8E">
        <w:t xml:space="preserve">хом </w:t>
      </w:r>
      <w:r w:rsidR="00B26029" w:rsidRPr="00475A8E">
        <w:t>решают</w:t>
      </w:r>
      <w:r w:rsidRPr="00475A8E">
        <w:t xml:space="preserve">ся достаточно сложные </w:t>
      </w:r>
      <w:r w:rsidR="00B26029" w:rsidRPr="00475A8E">
        <w:t>задачи.</w:t>
      </w:r>
    </w:p>
    <w:p w:rsidR="00B26029" w:rsidRPr="00475A8E" w:rsidRDefault="00B26029" w:rsidP="00D51152"/>
    <w:p w:rsidR="00B26029" w:rsidRPr="00475A8E" w:rsidRDefault="00B26029" w:rsidP="00D51152">
      <w:r w:rsidRPr="00475A8E">
        <w:t>Схема</w:t>
      </w:r>
      <w:r w:rsidR="004635C2" w:rsidRPr="00475A8E">
        <w:t xml:space="preserve"> функционирования </w:t>
      </w:r>
      <w:proofErr w:type="spellStart"/>
      <w:r w:rsidRPr="00475A8E">
        <w:t>нейросети</w:t>
      </w:r>
      <w:proofErr w:type="spellEnd"/>
      <w:r w:rsidRPr="00475A8E">
        <w:t xml:space="preserve"> </w:t>
      </w:r>
      <w:r w:rsidR="004635C2" w:rsidRPr="00475A8E">
        <w:t>выглядит следующим образом</w:t>
      </w:r>
      <w:r w:rsidRPr="00475A8E">
        <w:t>:</w:t>
      </w:r>
    </w:p>
    <w:p w:rsidR="0009579D" w:rsidRPr="00475A8E" w:rsidRDefault="0073566F" w:rsidP="00D51152">
      <w:r>
        <w:lastRenderedPageBreak/>
        <w:pict>
          <v:shape id="_x0000_i1026" type="#_x0000_t75" style="width:488.25pt;height:199.5pt">
            <v:imagedata r:id="rId6" o:title="Foto-2"/>
          </v:shape>
        </w:pict>
      </w:r>
    </w:p>
    <w:p w:rsidR="00B26029" w:rsidRPr="00475A8E" w:rsidRDefault="00B26029" w:rsidP="00D51152">
      <w:r w:rsidRPr="00475A8E">
        <w:t xml:space="preserve">Изображение (в </w:t>
      </w:r>
      <w:r w:rsidR="00E74921" w:rsidRPr="00475A8E">
        <w:t>данно</w:t>
      </w:r>
      <w:r w:rsidRPr="00475A8E">
        <w:t>м случае — фото</w:t>
      </w:r>
      <w:r w:rsidR="00E74921" w:rsidRPr="00475A8E">
        <w:t xml:space="preserve">снимок </w:t>
      </w:r>
      <w:r w:rsidRPr="00475A8E">
        <w:t>SKU) про</w:t>
      </w:r>
      <w:r w:rsidR="004C2718" w:rsidRPr="00475A8E">
        <w:t xml:space="preserve">ходит </w:t>
      </w:r>
      <w:r w:rsidRPr="00475A8E">
        <w:t xml:space="preserve">через </w:t>
      </w:r>
      <w:r w:rsidR="00E74921" w:rsidRPr="00475A8E">
        <w:t xml:space="preserve">ряд </w:t>
      </w:r>
      <w:proofErr w:type="spellStart"/>
      <w:r w:rsidRPr="00475A8E">
        <w:t>свёрточных</w:t>
      </w:r>
      <w:proofErr w:type="spellEnd"/>
      <w:r w:rsidRPr="00475A8E">
        <w:t xml:space="preserve"> слоёв</w:t>
      </w:r>
      <w:r w:rsidR="00E74921" w:rsidRPr="00475A8E">
        <w:t xml:space="preserve">, </w:t>
      </w:r>
      <w:r w:rsidR="004C2718" w:rsidRPr="00475A8E">
        <w:t>в</w:t>
      </w:r>
      <w:r w:rsidR="00E74921" w:rsidRPr="00475A8E">
        <w:t xml:space="preserve"> к</w:t>
      </w:r>
      <w:r w:rsidRPr="00475A8E">
        <w:t>ажд</w:t>
      </w:r>
      <w:r w:rsidR="00E74921" w:rsidRPr="00475A8E">
        <w:t xml:space="preserve">ом из которых </w:t>
      </w:r>
      <w:r w:rsidR="00625AAC">
        <w:t>«</w:t>
      </w:r>
      <w:r w:rsidRPr="00475A8E">
        <w:t>раскладывает</w:t>
      </w:r>
      <w:r w:rsidR="00E74921" w:rsidRPr="00475A8E">
        <w:t>ся</w:t>
      </w:r>
      <w:r w:rsidR="00625AAC">
        <w:t>»</w:t>
      </w:r>
      <w:r w:rsidRPr="00475A8E">
        <w:t xml:space="preserve"> по </w:t>
      </w:r>
      <w:r w:rsidR="00E74921" w:rsidRPr="00475A8E">
        <w:t>параметр</w:t>
      </w:r>
      <w:r w:rsidRPr="00475A8E">
        <w:t>ам, начиная от прост</w:t>
      </w:r>
      <w:r w:rsidR="00E74921" w:rsidRPr="00475A8E">
        <w:t xml:space="preserve">ейших </w:t>
      </w:r>
      <w:r w:rsidRPr="00475A8E">
        <w:t xml:space="preserve">и </w:t>
      </w:r>
      <w:r w:rsidR="00E74921" w:rsidRPr="00475A8E">
        <w:t xml:space="preserve">заканчивая </w:t>
      </w:r>
      <w:r w:rsidR="00512859" w:rsidRPr="00475A8E">
        <w:t>наиболее</w:t>
      </w:r>
      <w:r w:rsidRPr="00475A8E">
        <w:t xml:space="preserve"> глубоки</w:t>
      </w:r>
      <w:r w:rsidR="00E74921" w:rsidRPr="00475A8E">
        <w:t>ми</w:t>
      </w:r>
      <w:r w:rsidRPr="00475A8E">
        <w:t xml:space="preserve">, </w:t>
      </w:r>
      <w:r w:rsidR="002F2666" w:rsidRPr="00475A8E">
        <w:t xml:space="preserve">всякий </w:t>
      </w:r>
      <w:r w:rsidRPr="00475A8E">
        <w:t xml:space="preserve">раз </w:t>
      </w:r>
      <w:r w:rsidR="002F2666" w:rsidRPr="00475A8E">
        <w:t>про</w:t>
      </w:r>
      <w:r w:rsidRPr="00475A8E">
        <w:t xml:space="preserve">двигаясь по </w:t>
      </w:r>
      <w:r w:rsidR="002F2666" w:rsidRPr="00475A8E">
        <w:t>характеристик</w:t>
      </w:r>
      <w:r w:rsidRPr="00475A8E">
        <w:t xml:space="preserve">ам более высокого уровня. В </w:t>
      </w:r>
      <w:r w:rsidR="002F2666" w:rsidRPr="00475A8E">
        <w:t>результате составляется определ</w:t>
      </w:r>
      <w:r w:rsidR="00C65998" w:rsidRPr="00475A8E">
        <w:t>ё</w:t>
      </w:r>
      <w:r w:rsidR="002F2666" w:rsidRPr="00475A8E">
        <w:t xml:space="preserve">нный перечень </w:t>
      </w:r>
      <w:r w:rsidRPr="00475A8E">
        <w:t xml:space="preserve">признаков, </w:t>
      </w:r>
      <w:r w:rsidR="002F2666" w:rsidRPr="00475A8E">
        <w:t xml:space="preserve">обеспечивающий </w:t>
      </w:r>
      <w:proofErr w:type="spellStart"/>
      <w:r w:rsidR="002F2666" w:rsidRPr="00475A8E">
        <w:t>нейро</w:t>
      </w:r>
      <w:r w:rsidRPr="00475A8E">
        <w:t>сети</w:t>
      </w:r>
      <w:proofErr w:type="spellEnd"/>
      <w:r w:rsidRPr="00475A8E">
        <w:t xml:space="preserve"> </w:t>
      </w:r>
      <w:r w:rsidR="002F2666" w:rsidRPr="00475A8E">
        <w:t>возможность устанавливать</w:t>
      </w:r>
      <w:r w:rsidRPr="00475A8E">
        <w:t xml:space="preserve">, </w:t>
      </w:r>
      <w:r w:rsidR="002F2666" w:rsidRPr="00475A8E">
        <w:t xml:space="preserve">к какому классу относится </w:t>
      </w:r>
      <w:r w:rsidRPr="00475A8E">
        <w:t xml:space="preserve">тот или </w:t>
      </w:r>
      <w:r w:rsidR="002F2666" w:rsidRPr="00475A8E">
        <w:t>друг</w:t>
      </w:r>
      <w:r w:rsidRPr="00475A8E">
        <w:t>ой объект.</w:t>
      </w:r>
    </w:p>
    <w:p w:rsidR="00B26029" w:rsidRPr="00475A8E" w:rsidRDefault="00B26029" w:rsidP="00D51152"/>
    <w:p w:rsidR="00B26029" w:rsidRPr="00475A8E" w:rsidRDefault="002F2666" w:rsidP="00D51152">
      <w:r w:rsidRPr="00475A8E">
        <w:t xml:space="preserve">Для </w:t>
      </w:r>
      <w:r w:rsidR="00B26029" w:rsidRPr="00475A8E">
        <w:t>конечного по</w:t>
      </w:r>
      <w:r w:rsidR="00512859" w:rsidRPr="00475A8E">
        <w:t xml:space="preserve">требителя аналитики </w:t>
      </w:r>
      <w:r w:rsidRPr="00475A8E">
        <w:t xml:space="preserve">функционирование сервиса </w:t>
      </w:r>
      <w:proofErr w:type="spellStart"/>
      <w:r w:rsidR="00B26029" w:rsidRPr="00475A8E">
        <w:t>ShelfMatch</w:t>
      </w:r>
      <w:proofErr w:type="spellEnd"/>
      <w:r w:rsidR="00B26029" w:rsidRPr="00475A8E">
        <w:t xml:space="preserve"> </w:t>
      </w:r>
      <w:r w:rsidRPr="00475A8E">
        <w:t>выгляди</w:t>
      </w:r>
      <w:r w:rsidR="00B26029" w:rsidRPr="00475A8E">
        <w:t xml:space="preserve">т </w:t>
      </w:r>
      <w:r w:rsidRPr="00475A8E">
        <w:t>так</w:t>
      </w:r>
      <w:r w:rsidR="00B26029" w:rsidRPr="00475A8E">
        <w:t>: полк</w:t>
      </w:r>
      <w:r w:rsidR="004C2718" w:rsidRPr="00475A8E">
        <w:t>а фотографируется торговым представителем/</w:t>
      </w:r>
      <w:proofErr w:type="spellStart"/>
      <w:r w:rsidR="004C2718" w:rsidRPr="00475A8E">
        <w:t>мерчандайзером</w:t>
      </w:r>
      <w:proofErr w:type="spellEnd"/>
      <w:r w:rsidR="004C2718" w:rsidRPr="00475A8E">
        <w:t xml:space="preserve"> при помощи </w:t>
      </w:r>
      <w:r w:rsidR="00B26029" w:rsidRPr="00475A8E">
        <w:t>мобильн</w:t>
      </w:r>
      <w:r w:rsidR="004C2718" w:rsidRPr="00475A8E">
        <w:t>ого</w:t>
      </w:r>
      <w:r w:rsidR="00B26029" w:rsidRPr="00475A8E">
        <w:t xml:space="preserve"> </w:t>
      </w:r>
      <w:proofErr w:type="spellStart"/>
      <w:r w:rsidRPr="00475A8E">
        <w:t>гаджет</w:t>
      </w:r>
      <w:r w:rsidR="004C2718" w:rsidRPr="00475A8E">
        <w:t>а</w:t>
      </w:r>
      <w:proofErr w:type="spellEnd"/>
      <w:r w:rsidRPr="00475A8E">
        <w:t xml:space="preserve"> </w:t>
      </w:r>
      <w:r w:rsidR="00B26029" w:rsidRPr="00475A8E">
        <w:t xml:space="preserve">с предустановленной </w:t>
      </w:r>
      <w:r w:rsidR="005025B2" w:rsidRPr="00475A8E">
        <w:t>программо</w:t>
      </w:r>
      <w:r w:rsidR="00B26029" w:rsidRPr="00475A8E">
        <w:t xml:space="preserve">й, </w:t>
      </w:r>
      <w:r w:rsidRPr="00475A8E">
        <w:t xml:space="preserve">затем </w:t>
      </w:r>
      <w:r w:rsidR="00B26029" w:rsidRPr="00475A8E">
        <w:t>фото</w:t>
      </w:r>
      <w:r w:rsidRPr="00475A8E">
        <w:t>снимок</w:t>
      </w:r>
      <w:r w:rsidR="00C65998" w:rsidRPr="00475A8E">
        <w:t xml:space="preserve"> загружается</w:t>
      </w:r>
      <w:r w:rsidR="00B26029" w:rsidRPr="00475A8E">
        <w:t xml:space="preserve"> на сервер</w:t>
      </w:r>
      <w:r w:rsidRPr="00475A8E">
        <w:t xml:space="preserve">, после чего </w:t>
      </w:r>
      <w:r w:rsidR="00C65998" w:rsidRPr="00475A8E">
        <w:t>формиру</w:t>
      </w:r>
      <w:r w:rsidR="001B0944" w:rsidRPr="00475A8E">
        <w:t xml:space="preserve">ется </w:t>
      </w:r>
      <w:r w:rsidR="00B26029" w:rsidRPr="00475A8E">
        <w:t xml:space="preserve">аналитический отчёт. </w:t>
      </w:r>
      <w:r w:rsidRPr="00475A8E">
        <w:t xml:space="preserve">Сервис </w:t>
      </w:r>
      <w:proofErr w:type="spellStart"/>
      <w:r w:rsidR="00B26029" w:rsidRPr="00475A8E">
        <w:t>ShelfMatch</w:t>
      </w:r>
      <w:proofErr w:type="spellEnd"/>
      <w:r w:rsidR="00B26029" w:rsidRPr="00475A8E">
        <w:t xml:space="preserve"> </w:t>
      </w:r>
      <w:r w:rsidRPr="00475A8E">
        <w:t>устанавлива</w:t>
      </w:r>
      <w:r w:rsidR="00B26029" w:rsidRPr="00475A8E">
        <w:t xml:space="preserve">ет и протоколирует </w:t>
      </w:r>
      <w:r w:rsidRPr="00475A8E">
        <w:t>следующие гла</w:t>
      </w:r>
      <w:r w:rsidR="00B26029" w:rsidRPr="00475A8E">
        <w:t xml:space="preserve">вные </w:t>
      </w:r>
      <w:r w:rsidRPr="00475A8E">
        <w:t>характеристики</w:t>
      </w:r>
      <w:r w:rsidR="00B26029" w:rsidRPr="00475A8E">
        <w:t>:</w:t>
      </w:r>
    </w:p>
    <w:p w:rsidR="00B26029" w:rsidRPr="00475A8E" w:rsidRDefault="00F5740B" w:rsidP="00C65998">
      <w:pPr>
        <w:numPr>
          <w:ilvl w:val="0"/>
          <w:numId w:val="2"/>
        </w:numPr>
      </w:pPr>
      <w:r w:rsidRPr="00475A8E">
        <w:t>присут</w:t>
      </w:r>
      <w:r w:rsidR="00B26029" w:rsidRPr="00475A8E">
        <w:t xml:space="preserve">ствующие </w:t>
      </w:r>
      <w:r w:rsidRPr="00475A8E">
        <w:t xml:space="preserve">на полках </w:t>
      </w:r>
      <w:r w:rsidR="005025B2" w:rsidRPr="00475A8E">
        <w:t xml:space="preserve">торговых точек </w:t>
      </w:r>
      <w:r w:rsidR="006E41A8" w:rsidRPr="00475A8E">
        <w:t>идентификаторы товарной позиции</w:t>
      </w:r>
      <w:r w:rsidRPr="00475A8E">
        <w:t>;</w:t>
      </w:r>
    </w:p>
    <w:p w:rsidR="00B26029" w:rsidRPr="00475A8E" w:rsidRDefault="00F5740B" w:rsidP="00C65998">
      <w:pPr>
        <w:numPr>
          <w:ilvl w:val="0"/>
          <w:numId w:val="2"/>
        </w:numPr>
      </w:pPr>
      <w:r w:rsidRPr="00475A8E">
        <w:t xml:space="preserve">число </w:t>
      </w:r>
      <w:proofErr w:type="spellStart"/>
      <w:r w:rsidR="00B26029" w:rsidRPr="00475A8E">
        <w:t>фейсингов</w:t>
      </w:r>
      <w:proofErr w:type="spellEnd"/>
      <w:r w:rsidR="00B26029" w:rsidRPr="00475A8E">
        <w:t xml:space="preserve"> </w:t>
      </w:r>
      <w:r w:rsidRPr="00475A8E">
        <w:t>на полках</w:t>
      </w:r>
      <w:r w:rsidR="005025B2" w:rsidRPr="00475A8E">
        <w:t xml:space="preserve"> торговых точек</w:t>
      </w:r>
      <w:r w:rsidRPr="00475A8E">
        <w:t>;</w:t>
      </w:r>
    </w:p>
    <w:p w:rsidR="00F5740B" w:rsidRPr="00475A8E" w:rsidRDefault="00F5740B" w:rsidP="00C65998">
      <w:pPr>
        <w:numPr>
          <w:ilvl w:val="0"/>
          <w:numId w:val="2"/>
        </w:numPr>
        <w:rPr>
          <w:lang w:val="en-US"/>
        </w:rPr>
      </w:pPr>
      <w:r w:rsidRPr="00475A8E">
        <w:t>тип упаковки товаров</w:t>
      </w:r>
      <w:r w:rsidRPr="00475A8E">
        <w:rPr>
          <w:lang w:val="en-US"/>
        </w:rPr>
        <w:t>;</w:t>
      </w:r>
    </w:p>
    <w:p w:rsidR="005025B2" w:rsidRPr="00475A8E" w:rsidRDefault="005025B2" w:rsidP="005025B2">
      <w:pPr>
        <w:numPr>
          <w:ilvl w:val="0"/>
          <w:numId w:val="2"/>
        </w:numPr>
      </w:pPr>
      <w:r w:rsidRPr="00475A8E">
        <w:t>процент своих товаров и процент товаров конкурента в выкладке;</w:t>
      </w:r>
    </w:p>
    <w:p w:rsidR="00B26029" w:rsidRPr="00475A8E" w:rsidRDefault="00F5740B" w:rsidP="00C65998">
      <w:pPr>
        <w:numPr>
          <w:ilvl w:val="0"/>
          <w:numId w:val="2"/>
        </w:numPr>
      </w:pPr>
      <w:r w:rsidRPr="00475A8E">
        <w:t>сопоставл</w:t>
      </w:r>
      <w:r w:rsidR="00B26029" w:rsidRPr="00475A8E">
        <w:t xml:space="preserve">ение </w:t>
      </w:r>
      <w:proofErr w:type="spellStart"/>
      <w:r w:rsidR="00B26029" w:rsidRPr="00475A8E">
        <w:t>планограмм</w:t>
      </w:r>
      <w:r w:rsidRPr="00475A8E">
        <w:t>ы</w:t>
      </w:r>
      <w:proofErr w:type="spellEnd"/>
      <w:r w:rsidRPr="00475A8E">
        <w:t xml:space="preserve"> с </w:t>
      </w:r>
      <w:proofErr w:type="spellStart"/>
      <w:r w:rsidRPr="00475A8E">
        <w:t>реалограммой</w:t>
      </w:r>
      <w:proofErr w:type="spellEnd"/>
      <w:r w:rsidRPr="00475A8E">
        <w:t>.</w:t>
      </w:r>
    </w:p>
    <w:p w:rsidR="00B26029" w:rsidRPr="00475A8E" w:rsidRDefault="00B26029" w:rsidP="00D51152"/>
    <w:p w:rsidR="00B26029" w:rsidRPr="00475A8E" w:rsidRDefault="009972F3" w:rsidP="00D51152">
      <w:r w:rsidRPr="00475A8E">
        <w:t xml:space="preserve">Кроме того, сервис </w:t>
      </w:r>
      <w:proofErr w:type="spellStart"/>
      <w:r w:rsidRPr="00475A8E">
        <w:t>ShelfMatch</w:t>
      </w:r>
      <w:proofErr w:type="spellEnd"/>
      <w:r w:rsidRPr="00475A8E">
        <w:t xml:space="preserve"> </w:t>
      </w:r>
      <w:r w:rsidR="00B26029" w:rsidRPr="00475A8E">
        <w:t xml:space="preserve">решает </w:t>
      </w:r>
      <w:r w:rsidRPr="00475A8E">
        <w:t xml:space="preserve">следующие </w:t>
      </w:r>
      <w:r w:rsidR="00B26029" w:rsidRPr="00475A8E">
        <w:t>нетривиальные</w:t>
      </w:r>
      <w:r w:rsidRPr="00475A8E">
        <w:t xml:space="preserve"> задачи</w:t>
      </w:r>
      <w:r w:rsidR="00B26029" w:rsidRPr="00475A8E">
        <w:t>:</w:t>
      </w:r>
    </w:p>
    <w:p w:rsidR="00B26029" w:rsidRPr="00475A8E" w:rsidRDefault="009972F3" w:rsidP="00C65998">
      <w:pPr>
        <w:numPr>
          <w:ilvl w:val="0"/>
          <w:numId w:val="3"/>
        </w:numPr>
      </w:pPr>
      <w:r w:rsidRPr="00475A8E">
        <w:t xml:space="preserve">распознавание </w:t>
      </w:r>
      <w:r w:rsidR="006E41A8" w:rsidRPr="00475A8E">
        <w:t>незанят</w:t>
      </w:r>
      <w:r w:rsidR="00B26029" w:rsidRPr="00475A8E">
        <w:t>о</w:t>
      </w:r>
      <w:r w:rsidRPr="00475A8E">
        <w:t>го</w:t>
      </w:r>
      <w:r w:rsidR="00B26029" w:rsidRPr="00475A8E">
        <w:t xml:space="preserve"> мест</w:t>
      </w:r>
      <w:r w:rsidRPr="00475A8E">
        <w:t>а</w:t>
      </w:r>
      <w:r w:rsidR="00B26029" w:rsidRPr="00475A8E">
        <w:t xml:space="preserve"> на </w:t>
      </w:r>
      <w:r w:rsidRPr="00475A8E">
        <w:t xml:space="preserve">магазинной </w:t>
      </w:r>
      <w:r w:rsidR="00B26029" w:rsidRPr="00475A8E">
        <w:t>полке</w:t>
      </w:r>
      <w:r w:rsidR="00A23958" w:rsidRPr="00475A8E">
        <w:t>;</w:t>
      </w:r>
    </w:p>
    <w:p w:rsidR="00B26029" w:rsidRPr="00475A8E" w:rsidRDefault="00A23958" w:rsidP="00C65998">
      <w:pPr>
        <w:numPr>
          <w:ilvl w:val="0"/>
          <w:numId w:val="3"/>
        </w:numPr>
      </w:pPr>
      <w:r w:rsidRPr="00475A8E">
        <w:t xml:space="preserve">определение </w:t>
      </w:r>
      <w:r w:rsidR="00B26029" w:rsidRPr="00475A8E">
        <w:t>наличи</w:t>
      </w:r>
      <w:r w:rsidRPr="00475A8E">
        <w:t>я</w:t>
      </w:r>
      <w:r w:rsidR="006E41A8" w:rsidRPr="00475A8E">
        <w:t xml:space="preserve"> </w:t>
      </w:r>
      <w:r w:rsidR="00B26029" w:rsidRPr="00475A8E">
        <w:t>чека</w:t>
      </w:r>
      <w:r w:rsidRPr="00475A8E">
        <w:t>;</w:t>
      </w:r>
    </w:p>
    <w:p w:rsidR="00B26029" w:rsidRPr="00475A8E" w:rsidRDefault="00A23958" w:rsidP="00C65998">
      <w:pPr>
        <w:numPr>
          <w:ilvl w:val="0"/>
          <w:numId w:val="3"/>
        </w:numPr>
      </w:pPr>
      <w:r w:rsidRPr="00475A8E">
        <w:t xml:space="preserve">определение </w:t>
      </w:r>
      <w:r w:rsidR="00B26029" w:rsidRPr="00475A8E">
        <w:t>наличи</w:t>
      </w:r>
      <w:r w:rsidRPr="00475A8E">
        <w:t>я</w:t>
      </w:r>
      <w:r w:rsidR="00B26029" w:rsidRPr="00475A8E">
        <w:t xml:space="preserve"> </w:t>
      </w:r>
      <w:proofErr w:type="spellStart"/>
      <w:r w:rsidR="00B26029" w:rsidRPr="00475A8E">
        <w:t>акционного</w:t>
      </w:r>
      <w:proofErr w:type="spellEnd"/>
      <w:r w:rsidR="00B26029" w:rsidRPr="00475A8E">
        <w:t xml:space="preserve"> чека</w:t>
      </w:r>
      <w:r w:rsidRPr="00475A8E">
        <w:t>;</w:t>
      </w:r>
    </w:p>
    <w:p w:rsidR="00B26029" w:rsidRPr="00475A8E" w:rsidRDefault="00B26029" w:rsidP="00C65998">
      <w:pPr>
        <w:numPr>
          <w:ilvl w:val="0"/>
          <w:numId w:val="3"/>
        </w:numPr>
      </w:pPr>
      <w:r w:rsidRPr="00475A8E">
        <w:t>различе</w:t>
      </w:r>
      <w:r w:rsidR="00A23958" w:rsidRPr="00475A8E">
        <w:t>ние</w:t>
      </w:r>
      <w:r w:rsidRPr="00475A8E">
        <w:t xml:space="preserve"> </w:t>
      </w:r>
      <w:proofErr w:type="gramStart"/>
      <w:r w:rsidRPr="00475A8E">
        <w:t>обычн</w:t>
      </w:r>
      <w:r w:rsidR="00A23958" w:rsidRPr="00475A8E">
        <w:t>ого</w:t>
      </w:r>
      <w:proofErr w:type="gramEnd"/>
      <w:r w:rsidR="00A23958" w:rsidRPr="00475A8E">
        <w:t xml:space="preserve"> и </w:t>
      </w:r>
      <w:proofErr w:type="spellStart"/>
      <w:r w:rsidRPr="00475A8E">
        <w:t>акционн</w:t>
      </w:r>
      <w:r w:rsidR="00A23958" w:rsidRPr="00475A8E">
        <w:t>ого</w:t>
      </w:r>
      <w:proofErr w:type="spellEnd"/>
      <w:r w:rsidRPr="00475A8E">
        <w:t xml:space="preserve"> чек</w:t>
      </w:r>
      <w:r w:rsidR="00A23958" w:rsidRPr="00475A8E">
        <w:t>ов.</w:t>
      </w:r>
    </w:p>
    <w:p w:rsidR="0009579D" w:rsidRPr="00475A8E" w:rsidRDefault="0073566F" w:rsidP="00D51152">
      <w:r>
        <w:lastRenderedPageBreak/>
        <w:pict>
          <v:shape id="_x0000_i1027" type="#_x0000_t75" style="width:487.5pt;height:393.75pt">
            <v:imagedata r:id="rId7" o:title="Foto-3"/>
          </v:shape>
        </w:pict>
      </w:r>
    </w:p>
    <w:p w:rsidR="00625AAC" w:rsidRDefault="00625AAC" w:rsidP="00D51152"/>
    <w:p w:rsidR="00B26029" w:rsidRPr="00475A8E" w:rsidRDefault="00A23958" w:rsidP="00D51152">
      <w:r w:rsidRPr="00475A8E">
        <w:t xml:space="preserve">Итоги </w:t>
      </w:r>
      <w:r w:rsidR="00B26029" w:rsidRPr="00475A8E">
        <w:t xml:space="preserve">отчётов </w:t>
      </w:r>
      <w:r w:rsidRPr="00475A8E">
        <w:t>выда</w:t>
      </w:r>
      <w:r w:rsidR="00B26029" w:rsidRPr="00475A8E">
        <w:t xml:space="preserve">ются в </w:t>
      </w:r>
      <w:r w:rsidR="005025B2" w:rsidRPr="00475A8E">
        <w:t xml:space="preserve">наиболее подходящем </w:t>
      </w:r>
      <w:r w:rsidR="00B26029" w:rsidRPr="00475A8E">
        <w:t xml:space="preserve">для </w:t>
      </w:r>
      <w:r w:rsidRPr="00475A8E">
        <w:t xml:space="preserve">пользователя </w:t>
      </w:r>
      <w:r w:rsidR="00B26029" w:rsidRPr="00475A8E">
        <w:t>формате</w:t>
      </w:r>
      <w:r w:rsidRPr="00475A8E">
        <w:t xml:space="preserve"> (</w:t>
      </w:r>
      <w:proofErr w:type="spellStart"/>
      <w:r w:rsidR="00B26029" w:rsidRPr="00475A8E">
        <w:t>Excel</w:t>
      </w:r>
      <w:proofErr w:type="spellEnd"/>
      <w:r w:rsidRPr="00475A8E">
        <w:t xml:space="preserve">, </w:t>
      </w:r>
      <w:proofErr w:type="spellStart"/>
      <w:r w:rsidRPr="00475A8E">
        <w:t>xml</w:t>
      </w:r>
      <w:proofErr w:type="spellEnd"/>
      <w:r w:rsidR="00B26029" w:rsidRPr="00475A8E">
        <w:t xml:space="preserve"> и др</w:t>
      </w:r>
      <w:r w:rsidRPr="00475A8E">
        <w:t>.)</w:t>
      </w:r>
      <w:r w:rsidR="00B26029" w:rsidRPr="00475A8E">
        <w:t xml:space="preserve"> и </w:t>
      </w:r>
      <w:r w:rsidR="006E41A8" w:rsidRPr="00475A8E">
        <w:t>при</w:t>
      </w:r>
      <w:r w:rsidR="00B26029" w:rsidRPr="00475A8E">
        <w:t xml:space="preserve">сылаются </w:t>
      </w:r>
      <w:r w:rsidRPr="00475A8E">
        <w:t>ответственным з</w:t>
      </w:r>
      <w:r w:rsidR="00C65998" w:rsidRPr="00475A8E">
        <w:t>а</w:t>
      </w:r>
      <w:r w:rsidR="00B26029" w:rsidRPr="00475A8E">
        <w:t xml:space="preserve"> прин</w:t>
      </w:r>
      <w:r w:rsidRPr="00475A8E">
        <w:t xml:space="preserve">ятие </w:t>
      </w:r>
      <w:r w:rsidR="00B26029" w:rsidRPr="00475A8E">
        <w:t>решени</w:t>
      </w:r>
      <w:r w:rsidRPr="00475A8E">
        <w:t>й лицам</w:t>
      </w:r>
      <w:r w:rsidR="00B26029" w:rsidRPr="00475A8E">
        <w:t xml:space="preserve"> на электронную почту. </w:t>
      </w:r>
      <w:r w:rsidR="0029338C" w:rsidRPr="00475A8E">
        <w:t xml:space="preserve">В сервисе </w:t>
      </w:r>
      <w:r w:rsidR="00B26029" w:rsidRPr="00475A8E">
        <w:t>предусм</w:t>
      </w:r>
      <w:r w:rsidR="0029338C" w:rsidRPr="00475A8E">
        <w:t>о</w:t>
      </w:r>
      <w:r w:rsidR="00B26029" w:rsidRPr="00475A8E">
        <w:t>тр</w:t>
      </w:r>
      <w:r w:rsidR="0029338C" w:rsidRPr="00475A8E">
        <w:t>ен</w:t>
      </w:r>
      <w:r w:rsidR="00C65998" w:rsidRPr="00475A8E">
        <w:t>о</w:t>
      </w:r>
      <w:r w:rsidR="0029338C" w:rsidRPr="00475A8E">
        <w:t xml:space="preserve"> </w:t>
      </w:r>
      <w:r w:rsidR="00B26029" w:rsidRPr="00475A8E">
        <w:t>раз</w:t>
      </w:r>
      <w:r w:rsidR="0029338C" w:rsidRPr="00475A8E">
        <w:t>дельное предоставление</w:t>
      </w:r>
      <w:r w:rsidR="00B26029" w:rsidRPr="00475A8E">
        <w:t xml:space="preserve"> аналитик</w:t>
      </w:r>
      <w:r w:rsidR="00790712">
        <w:t>и</w:t>
      </w:r>
      <w:r w:rsidR="00B26029" w:rsidRPr="00475A8E">
        <w:t xml:space="preserve"> раз</w:t>
      </w:r>
      <w:r w:rsidR="00C04F02" w:rsidRPr="00475A8E">
        <w:t>лич</w:t>
      </w:r>
      <w:r w:rsidR="00B26029" w:rsidRPr="00475A8E">
        <w:t>ного уровня.</w:t>
      </w:r>
    </w:p>
    <w:p w:rsidR="00B26029" w:rsidRPr="00475A8E" w:rsidRDefault="00B26029" w:rsidP="00D51152"/>
    <w:p w:rsidR="00B26029" w:rsidRPr="00475A8E" w:rsidRDefault="00490E3E" w:rsidP="00D51152">
      <w:r w:rsidRPr="00475A8E">
        <w:t xml:space="preserve">Для </w:t>
      </w:r>
      <w:r w:rsidR="00B26029" w:rsidRPr="00475A8E">
        <w:t>ознаком</w:t>
      </w:r>
      <w:r w:rsidRPr="00475A8E">
        <w:t xml:space="preserve">ления </w:t>
      </w:r>
      <w:r w:rsidR="00B26029" w:rsidRPr="00475A8E">
        <w:t>с с</w:t>
      </w:r>
      <w:r w:rsidRPr="00475A8E">
        <w:t>ервисом</w:t>
      </w:r>
      <w:r w:rsidR="00B26029" w:rsidRPr="00475A8E">
        <w:t> </w:t>
      </w:r>
      <w:proofErr w:type="spellStart"/>
      <w:r w:rsidR="00B26029" w:rsidRPr="00475A8E">
        <w:t>ShelfMatch</w:t>
      </w:r>
      <w:proofErr w:type="spellEnd"/>
      <w:r w:rsidR="00B26029" w:rsidRPr="00475A8E">
        <w:t xml:space="preserve"> </w:t>
      </w:r>
      <w:r w:rsidRPr="00475A8E">
        <w:t xml:space="preserve">нужно </w:t>
      </w:r>
      <w:r w:rsidR="00B26029" w:rsidRPr="00475A8E">
        <w:t>скача</w:t>
      </w:r>
      <w:r w:rsidRPr="00475A8E">
        <w:t>ть</w:t>
      </w:r>
      <w:r w:rsidR="00B26029" w:rsidRPr="00475A8E">
        <w:t xml:space="preserve"> аналитическую записку и </w:t>
      </w:r>
      <w:r w:rsidRPr="00475A8E">
        <w:t xml:space="preserve">обратиться с </w:t>
      </w:r>
      <w:r w:rsidR="00B26029" w:rsidRPr="00475A8E">
        <w:t>запрос</w:t>
      </w:r>
      <w:r w:rsidRPr="00475A8E">
        <w:t xml:space="preserve">ом о предоставлении </w:t>
      </w:r>
      <w:r w:rsidR="00B26029" w:rsidRPr="00475A8E">
        <w:t>демоверси</w:t>
      </w:r>
      <w:r w:rsidRPr="00475A8E">
        <w:t>и</w:t>
      </w:r>
      <w:r w:rsidR="00B26029" w:rsidRPr="00475A8E">
        <w:t xml:space="preserve">. </w:t>
      </w:r>
      <w:r w:rsidRPr="00475A8E">
        <w:t xml:space="preserve">Кроме того, </w:t>
      </w:r>
      <w:r w:rsidR="00B26029" w:rsidRPr="00475A8E">
        <w:t>мож</w:t>
      </w:r>
      <w:r w:rsidR="00C04F02" w:rsidRPr="00475A8E">
        <w:t>но</w:t>
      </w:r>
      <w:r w:rsidR="00B26029" w:rsidRPr="00475A8E">
        <w:t xml:space="preserve"> </w:t>
      </w:r>
      <w:r w:rsidRPr="00475A8E">
        <w:t xml:space="preserve">сделать </w:t>
      </w:r>
      <w:r w:rsidR="00B26029" w:rsidRPr="00475A8E">
        <w:t>заказ</w:t>
      </w:r>
      <w:r w:rsidRPr="00475A8E">
        <w:t xml:space="preserve"> на</w:t>
      </w:r>
      <w:r w:rsidR="00B26029" w:rsidRPr="00475A8E">
        <w:t xml:space="preserve"> проведение </w:t>
      </w:r>
      <w:proofErr w:type="spellStart"/>
      <w:r w:rsidR="00B26029" w:rsidRPr="00475A8E">
        <w:t>пилотного</w:t>
      </w:r>
      <w:proofErr w:type="spellEnd"/>
      <w:r w:rsidR="00B26029" w:rsidRPr="00475A8E">
        <w:t xml:space="preserve"> проекта на </w:t>
      </w:r>
      <w:r w:rsidRPr="00475A8E">
        <w:t>с</w:t>
      </w:r>
      <w:r w:rsidR="00B26029" w:rsidRPr="00475A8E">
        <w:t>в</w:t>
      </w:r>
      <w:r w:rsidRPr="00475A8E">
        <w:t>о</w:t>
      </w:r>
      <w:r w:rsidR="00B26029" w:rsidRPr="00475A8E">
        <w:t xml:space="preserve">их </w:t>
      </w:r>
      <w:r w:rsidRPr="00475A8E">
        <w:t>идентификаторах товарной позиции</w:t>
      </w:r>
      <w:r w:rsidR="00B26029" w:rsidRPr="00475A8E">
        <w:t xml:space="preserve">. </w:t>
      </w:r>
      <w:r w:rsidRPr="00475A8E">
        <w:t>С</w:t>
      </w:r>
      <w:r w:rsidR="00B26029" w:rsidRPr="00475A8E">
        <w:t xml:space="preserve">тоимость </w:t>
      </w:r>
      <w:proofErr w:type="spellStart"/>
      <w:r w:rsidR="00B26029" w:rsidRPr="00475A8E">
        <w:t>пилотного</w:t>
      </w:r>
      <w:proofErr w:type="spellEnd"/>
      <w:r w:rsidR="00B26029" w:rsidRPr="00475A8E">
        <w:t xml:space="preserve"> проекта в</w:t>
      </w:r>
      <w:r w:rsidRPr="00475A8E">
        <w:t>ключае</w:t>
      </w:r>
      <w:r w:rsidR="00B26029" w:rsidRPr="00475A8E">
        <w:t>т:</w:t>
      </w:r>
    </w:p>
    <w:p w:rsidR="00B26029" w:rsidRPr="00475A8E" w:rsidRDefault="00B26029" w:rsidP="00C65998">
      <w:pPr>
        <w:numPr>
          <w:ilvl w:val="0"/>
          <w:numId w:val="4"/>
        </w:numPr>
      </w:pPr>
      <w:r w:rsidRPr="00475A8E">
        <w:t>сбор фото</w:t>
      </w:r>
      <w:r w:rsidR="00490E3E" w:rsidRPr="00475A8E">
        <w:t xml:space="preserve">снимков </w:t>
      </w:r>
      <w:r w:rsidRPr="00475A8E">
        <w:t xml:space="preserve">полок с </w:t>
      </w:r>
      <w:r w:rsidR="00490E3E" w:rsidRPr="00475A8E">
        <w:t>отоб</w:t>
      </w:r>
      <w:r w:rsidRPr="00475A8E">
        <w:t xml:space="preserve">ранными </w:t>
      </w:r>
      <w:r w:rsidR="00490E3E" w:rsidRPr="00475A8E">
        <w:t xml:space="preserve">идентификаторами товарной позиции </w:t>
      </w:r>
      <w:r w:rsidRPr="00475A8E">
        <w:t xml:space="preserve">для обучения </w:t>
      </w:r>
      <w:proofErr w:type="spellStart"/>
      <w:r w:rsidR="00490E3E" w:rsidRPr="00475A8E">
        <w:t>нейросети</w:t>
      </w:r>
      <w:proofErr w:type="spellEnd"/>
      <w:r w:rsidR="00C65998" w:rsidRPr="00475A8E">
        <w:t>;</w:t>
      </w:r>
    </w:p>
    <w:p w:rsidR="00B26029" w:rsidRPr="00475A8E" w:rsidRDefault="00B26029" w:rsidP="00C65998">
      <w:pPr>
        <w:numPr>
          <w:ilvl w:val="0"/>
          <w:numId w:val="4"/>
        </w:numPr>
      </w:pPr>
      <w:r w:rsidRPr="00475A8E">
        <w:t xml:space="preserve">обучение </w:t>
      </w:r>
      <w:proofErr w:type="spellStart"/>
      <w:r w:rsidR="00490E3E" w:rsidRPr="00475A8E">
        <w:t>нейросети</w:t>
      </w:r>
      <w:proofErr w:type="spellEnd"/>
      <w:r w:rsidR="00490E3E" w:rsidRPr="00475A8E">
        <w:t xml:space="preserve"> </w:t>
      </w:r>
      <w:r w:rsidRPr="00475A8E">
        <w:t>распознавани</w:t>
      </w:r>
      <w:r w:rsidR="00790712">
        <w:t>ю</w:t>
      </w:r>
      <w:r w:rsidRPr="00475A8E">
        <w:t xml:space="preserve"> </w:t>
      </w:r>
      <w:r w:rsidR="00C04F02" w:rsidRPr="00475A8E">
        <w:t>маркировки</w:t>
      </w:r>
      <w:r w:rsidR="00490E3E" w:rsidRPr="00475A8E">
        <w:t xml:space="preserve"> </w:t>
      </w:r>
      <w:r w:rsidR="00C04F02" w:rsidRPr="00475A8E">
        <w:t xml:space="preserve">товаров </w:t>
      </w:r>
      <w:r w:rsidR="00490E3E" w:rsidRPr="00475A8E">
        <w:t>заказчика</w:t>
      </w:r>
      <w:r w:rsidR="00C65998" w:rsidRPr="00475A8E">
        <w:t>;</w:t>
      </w:r>
    </w:p>
    <w:p w:rsidR="00B26029" w:rsidRPr="00475A8E" w:rsidRDefault="00B26029" w:rsidP="00C65998">
      <w:pPr>
        <w:numPr>
          <w:ilvl w:val="0"/>
          <w:numId w:val="4"/>
        </w:numPr>
      </w:pPr>
      <w:proofErr w:type="spellStart"/>
      <w:r w:rsidRPr="00475A8E">
        <w:t>веб-верси</w:t>
      </w:r>
      <w:r w:rsidR="00790712">
        <w:t>ю</w:t>
      </w:r>
      <w:proofErr w:type="spellEnd"/>
      <w:r w:rsidRPr="00475A8E">
        <w:t xml:space="preserve"> </w:t>
      </w:r>
      <w:proofErr w:type="spellStart"/>
      <w:r w:rsidR="00490E3E" w:rsidRPr="00475A8E">
        <w:t>ShelfMatch</w:t>
      </w:r>
      <w:proofErr w:type="spellEnd"/>
      <w:r w:rsidR="00490E3E" w:rsidRPr="00475A8E">
        <w:t xml:space="preserve"> в интерфейсе заказчика</w:t>
      </w:r>
      <w:r w:rsidR="00C65998" w:rsidRPr="00475A8E">
        <w:t>;</w:t>
      </w:r>
    </w:p>
    <w:p w:rsidR="00B26029" w:rsidRPr="00475A8E" w:rsidRDefault="00136465" w:rsidP="00C65998">
      <w:pPr>
        <w:numPr>
          <w:ilvl w:val="0"/>
          <w:numId w:val="4"/>
        </w:numPr>
      </w:pPr>
      <w:r w:rsidRPr="00475A8E">
        <w:t>программное обеспечение для мобильных устройств</w:t>
      </w:r>
      <w:r w:rsidR="00B26029" w:rsidRPr="00475A8E">
        <w:t xml:space="preserve"> (по договоренности).</w:t>
      </w:r>
    </w:p>
    <w:p w:rsidR="00B26029" w:rsidRPr="00475A8E" w:rsidRDefault="00B26029" w:rsidP="00D51152"/>
    <w:p w:rsidR="00B26029" w:rsidRPr="00475A8E" w:rsidRDefault="00136465" w:rsidP="00D51152">
      <w:r w:rsidRPr="00475A8E">
        <w:t>Заказчику т</w:t>
      </w:r>
      <w:r w:rsidR="00B26029" w:rsidRPr="00475A8E">
        <w:t>акже п</w:t>
      </w:r>
      <w:r w:rsidRPr="00475A8E">
        <w:t xml:space="preserve">редоставляется </w:t>
      </w:r>
      <w:r w:rsidR="00B26029" w:rsidRPr="00475A8E">
        <w:t>документаци</w:t>
      </w:r>
      <w:r w:rsidRPr="00475A8E">
        <w:t>я</w:t>
      </w:r>
      <w:r w:rsidR="00053182" w:rsidRPr="00475A8E">
        <w:t xml:space="preserve"> для</w:t>
      </w:r>
      <w:r w:rsidR="00B26029" w:rsidRPr="00475A8E">
        <w:t xml:space="preserve"> интеграции </w:t>
      </w:r>
      <w:r w:rsidRPr="00475A8E">
        <w:t xml:space="preserve">сервиса </w:t>
      </w:r>
      <w:r w:rsidR="00B26029" w:rsidRPr="00475A8E">
        <w:t xml:space="preserve">через API и </w:t>
      </w:r>
      <w:r w:rsidR="00053182" w:rsidRPr="00475A8E">
        <w:t xml:space="preserve">дополнительные </w:t>
      </w:r>
      <w:r w:rsidR="00B26029" w:rsidRPr="00475A8E">
        <w:t>материалы</w:t>
      </w:r>
      <w:r w:rsidR="007752A8" w:rsidRPr="00475A8E">
        <w:t xml:space="preserve"> для</w:t>
      </w:r>
      <w:r w:rsidR="00B26029" w:rsidRPr="00475A8E">
        <w:t xml:space="preserve"> </w:t>
      </w:r>
      <w:r w:rsidR="007752A8" w:rsidRPr="00475A8E">
        <w:t>обучения правиль</w:t>
      </w:r>
      <w:r w:rsidR="00B26029" w:rsidRPr="00475A8E">
        <w:t xml:space="preserve">ной </w:t>
      </w:r>
      <w:r w:rsidR="007752A8" w:rsidRPr="00475A8E">
        <w:t>фото</w:t>
      </w:r>
      <w:r w:rsidR="00B26029" w:rsidRPr="00475A8E">
        <w:t xml:space="preserve">съёмке </w:t>
      </w:r>
      <w:r w:rsidR="007752A8" w:rsidRPr="00475A8E">
        <w:t xml:space="preserve">магазинных </w:t>
      </w:r>
      <w:r w:rsidR="00B26029" w:rsidRPr="00475A8E">
        <w:t>полок.</w:t>
      </w:r>
    </w:p>
    <w:p w:rsidR="00B26029" w:rsidRPr="00475A8E" w:rsidRDefault="00B26029" w:rsidP="00D51152"/>
    <w:p w:rsidR="008469C3" w:rsidRPr="00475A8E" w:rsidRDefault="00053182" w:rsidP="00D51152">
      <w:r w:rsidRPr="00475A8E">
        <w:t xml:space="preserve">Продолжительность </w:t>
      </w:r>
      <w:proofErr w:type="spellStart"/>
      <w:r w:rsidR="00B26029" w:rsidRPr="00475A8E">
        <w:t>пилотного</w:t>
      </w:r>
      <w:proofErr w:type="spellEnd"/>
      <w:r w:rsidR="00B26029" w:rsidRPr="00475A8E">
        <w:t xml:space="preserve"> проекта</w:t>
      </w:r>
      <w:r w:rsidR="005C10D0" w:rsidRPr="00475A8E">
        <w:t xml:space="preserve"> </w:t>
      </w:r>
      <w:commentRangeStart w:id="0"/>
      <w:r w:rsidRPr="00475A8E">
        <w:t>составляет</w:t>
      </w:r>
      <w:commentRangeEnd w:id="0"/>
      <w:r w:rsidR="00790712">
        <w:rPr>
          <w:rStyle w:val="a4"/>
        </w:rPr>
        <w:commentReference w:id="0"/>
      </w:r>
      <w:r w:rsidR="00B26029" w:rsidRPr="00475A8E">
        <w:t xml:space="preserve"> в </w:t>
      </w:r>
      <w:commentRangeStart w:id="1"/>
      <w:r w:rsidR="00B26029" w:rsidRPr="00475A8E">
        <w:t>среднем</w:t>
      </w:r>
      <w:commentRangeEnd w:id="1"/>
      <w:r w:rsidR="002864B1">
        <w:rPr>
          <w:rStyle w:val="a4"/>
        </w:rPr>
        <w:commentReference w:id="1"/>
      </w:r>
      <w:r w:rsidR="00B26029" w:rsidRPr="00475A8E">
        <w:t xml:space="preserve"> </w:t>
      </w:r>
      <w:r w:rsidR="005C10D0" w:rsidRPr="00475A8E">
        <w:t>около одного месяца</w:t>
      </w:r>
      <w:r w:rsidR="00B26029" w:rsidRPr="00475A8E">
        <w:t>.</w:t>
      </w:r>
    </w:p>
    <w:sectPr w:rsidR="008469C3" w:rsidRPr="00475A8E" w:rsidSect="008469C3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8-19T22:47:00Z" w:initials="М">
    <w:p w:rsidR="00790712" w:rsidRDefault="00790712">
      <w:pPr>
        <w:pStyle w:val="a5"/>
      </w:pPr>
      <w:r>
        <w:rPr>
          <w:rStyle w:val="a4"/>
        </w:rPr>
        <w:annotationRef/>
      </w:r>
      <w:r w:rsidR="002864B1">
        <w:t>Удалена</w:t>
      </w:r>
      <w:proofErr w:type="gramStart"/>
      <w:r w:rsidR="002864B1">
        <w:t xml:space="preserve"> ,</w:t>
      </w:r>
      <w:proofErr w:type="gramEnd"/>
    </w:p>
  </w:comment>
  <w:comment w:id="1" w:author="Мышь" w:date="2021-08-19T22:47:00Z" w:initials="М">
    <w:p w:rsidR="002864B1" w:rsidRDefault="002864B1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839A1"/>
    <w:multiLevelType w:val="hybridMultilevel"/>
    <w:tmpl w:val="3C12F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224EA0"/>
    <w:multiLevelType w:val="hybridMultilevel"/>
    <w:tmpl w:val="45E831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31558A"/>
    <w:multiLevelType w:val="hybridMultilevel"/>
    <w:tmpl w:val="D22A11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3F2CDA"/>
    <w:multiLevelType w:val="hybridMultilevel"/>
    <w:tmpl w:val="AEF689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9C6"/>
    <w:rsid w:val="00036E40"/>
    <w:rsid w:val="00052305"/>
    <w:rsid w:val="00053182"/>
    <w:rsid w:val="00081050"/>
    <w:rsid w:val="0009579D"/>
    <w:rsid w:val="00101DA7"/>
    <w:rsid w:val="001046F5"/>
    <w:rsid w:val="00136465"/>
    <w:rsid w:val="001A0803"/>
    <w:rsid w:val="001B0944"/>
    <w:rsid w:val="001B6837"/>
    <w:rsid w:val="00202533"/>
    <w:rsid w:val="002864B1"/>
    <w:rsid w:val="0029338C"/>
    <w:rsid w:val="002F2666"/>
    <w:rsid w:val="00310ED7"/>
    <w:rsid w:val="00332F51"/>
    <w:rsid w:val="00354C1C"/>
    <w:rsid w:val="00362758"/>
    <w:rsid w:val="0038239E"/>
    <w:rsid w:val="00394742"/>
    <w:rsid w:val="00415F2F"/>
    <w:rsid w:val="004635C2"/>
    <w:rsid w:val="00472052"/>
    <w:rsid w:val="00475A8E"/>
    <w:rsid w:val="00481B98"/>
    <w:rsid w:val="00490E3E"/>
    <w:rsid w:val="004955EE"/>
    <w:rsid w:val="004A6586"/>
    <w:rsid w:val="004C2718"/>
    <w:rsid w:val="004D0946"/>
    <w:rsid w:val="005025B2"/>
    <w:rsid w:val="00512859"/>
    <w:rsid w:val="00525EF6"/>
    <w:rsid w:val="00532F26"/>
    <w:rsid w:val="005633F1"/>
    <w:rsid w:val="005876FC"/>
    <w:rsid w:val="00594D75"/>
    <w:rsid w:val="00596A54"/>
    <w:rsid w:val="005C10D0"/>
    <w:rsid w:val="00623DA2"/>
    <w:rsid w:val="00625AAC"/>
    <w:rsid w:val="006B68AE"/>
    <w:rsid w:val="006E21A5"/>
    <w:rsid w:val="006E3BC5"/>
    <w:rsid w:val="006E41A8"/>
    <w:rsid w:val="006F156D"/>
    <w:rsid w:val="00701BE9"/>
    <w:rsid w:val="007050E1"/>
    <w:rsid w:val="007336C9"/>
    <w:rsid w:val="0073566F"/>
    <w:rsid w:val="00762E8C"/>
    <w:rsid w:val="007752A8"/>
    <w:rsid w:val="00783F8C"/>
    <w:rsid w:val="00790712"/>
    <w:rsid w:val="008469C3"/>
    <w:rsid w:val="00894B30"/>
    <w:rsid w:val="00913BF7"/>
    <w:rsid w:val="009972F3"/>
    <w:rsid w:val="009B50A8"/>
    <w:rsid w:val="009F3C63"/>
    <w:rsid w:val="00A219E8"/>
    <w:rsid w:val="00A23958"/>
    <w:rsid w:val="00A40ACF"/>
    <w:rsid w:val="00A5397D"/>
    <w:rsid w:val="00A64DB3"/>
    <w:rsid w:val="00AA33FD"/>
    <w:rsid w:val="00AB5BE0"/>
    <w:rsid w:val="00AC03AA"/>
    <w:rsid w:val="00AC04D9"/>
    <w:rsid w:val="00B00E23"/>
    <w:rsid w:val="00B079E3"/>
    <w:rsid w:val="00B26029"/>
    <w:rsid w:val="00B65B4D"/>
    <w:rsid w:val="00B92B94"/>
    <w:rsid w:val="00B946EC"/>
    <w:rsid w:val="00B95C5C"/>
    <w:rsid w:val="00BF5AC5"/>
    <w:rsid w:val="00C04F02"/>
    <w:rsid w:val="00C2669A"/>
    <w:rsid w:val="00C42C17"/>
    <w:rsid w:val="00C608FC"/>
    <w:rsid w:val="00C65998"/>
    <w:rsid w:val="00C70CC1"/>
    <w:rsid w:val="00C86E99"/>
    <w:rsid w:val="00CA0D9A"/>
    <w:rsid w:val="00CD3103"/>
    <w:rsid w:val="00D03D0C"/>
    <w:rsid w:val="00D06796"/>
    <w:rsid w:val="00D236E2"/>
    <w:rsid w:val="00D51152"/>
    <w:rsid w:val="00D52BC8"/>
    <w:rsid w:val="00D90E82"/>
    <w:rsid w:val="00DC7156"/>
    <w:rsid w:val="00DD163C"/>
    <w:rsid w:val="00E07667"/>
    <w:rsid w:val="00E111B6"/>
    <w:rsid w:val="00E60ED3"/>
    <w:rsid w:val="00E638BB"/>
    <w:rsid w:val="00E74921"/>
    <w:rsid w:val="00F1694D"/>
    <w:rsid w:val="00F5740B"/>
    <w:rsid w:val="00F739C6"/>
    <w:rsid w:val="00F77B70"/>
    <w:rsid w:val="00F86C2D"/>
    <w:rsid w:val="00FF6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33FD"/>
    <w:rPr>
      <w:sz w:val="24"/>
      <w:szCs w:val="24"/>
    </w:rPr>
  </w:style>
  <w:style w:type="paragraph" w:styleId="1">
    <w:name w:val="heading 1"/>
    <w:basedOn w:val="a"/>
    <w:next w:val="a"/>
    <w:qFormat/>
    <w:rsid w:val="001046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8469C3"/>
    <w:rPr>
      <w:rFonts w:ascii="Courier New" w:hAnsi="Courier New" w:cs="Courier New"/>
      <w:sz w:val="20"/>
      <w:szCs w:val="20"/>
    </w:rPr>
  </w:style>
  <w:style w:type="character" w:styleId="a4">
    <w:name w:val="annotation reference"/>
    <w:basedOn w:val="a0"/>
    <w:rsid w:val="00790712"/>
    <w:rPr>
      <w:sz w:val="16"/>
      <w:szCs w:val="16"/>
    </w:rPr>
  </w:style>
  <w:style w:type="paragraph" w:styleId="a5">
    <w:name w:val="annotation text"/>
    <w:basedOn w:val="a"/>
    <w:link w:val="a6"/>
    <w:rsid w:val="00790712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790712"/>
  </w:style>
  <w:style w:type="paragraph" w:styleId="a7">
    <w:name w:val="annotation subject"/>
    <w:basedOn w:val="a5"/>
    <w:next w:val="a5"/>
    <w:link w:val="a8"/>
    <w:rsid w:val="00790712"/>
    <w:rPr>
      <w:b/>
      <w:bCs/>
    </w:rPr>
  </w:style>
  <w:style w:type="character" w:customStyle="1" w:styleId="a8">
    <w:name w:val="Тема примечания Знак"/>
    <w:basedOn w:val="a6"/>
    <w:link w:val="a7"/>
    <w:rsid w:val="00790712"/>
    <w:rPr>
      <w:b/>
      <w:bCs/>
    </w:rPr>
  </w:style>
  <w:style w:type="paragraph" w:styleId="a9">
    <w:name w:val="Balloon Text"/>
    <w:basedOn w:val="a"/>
    <w:link w:val="aa"/>
    <w:rsid w:val="007907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907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662</Words>
  <Characters>4555</Characters>
  <Application>Microsoft Office Word</Application>
  <DocSecurity>0</DocSecurity>
  <Lines>96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автоматизировать мерчендайзинг: практические советы</vt:lpstr>
    </vt:vector>
  </TitlesOfParts>
  <Company>Private</Company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автоматизировать мерчендайзинг: практические советы</dc:title>
  <dc:creator>Максим</dc:creator>
  <cp:lastModifiedBy>Мышь</cp:lastModifiedBy>
  <cp:revision>3</cp:revision>
  <dcterms:created xsi:type="dcterms:W3CDTF">2021-08-19T19:27:00Z</dcterms:created>
  <dcterms:modified xsi:type="dcterms:W3CDTF">2021-08-19T19:48:00Z</dcterms:modified>
</cp:coreProperties>
</file>