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A4" w:rsidRDefault="00E03AA4" w:rsidP="00E03AA4"/>
    <w:p w:rsidR="00CE22DC" w:rsidRDefault="000856DE" w:rsidP="000856DE">
      <w:pPr>
        <w:pStyle w:val="a3"/>
        <w:numPr>
          <w:ilvl w:val="0"/>
          <w:numId w:val="4"/>
        </w:numPr>
      </w:pPr>
      <w:r>
        <w:t xml:space="preserve">Рекламный пост для </w:t>
      </w:r>
      <w:proofErr w:type="spellStart"/>
      <w:r>
        <w:t>с</w:t>
      </w:r>
      <w:r w:rsidR="007415CD">
        <w:t>о</w:t>
      </w:r>
      <w:r>
        <w:t>цсетей</w:t>
      </w:r>
      <w:proofErr w:type="spellEnd"/>
      <w:r>
        <w:t>.</w:t>
      </w:r>
    </w:p>
    <w:p w:rsidR="0081317B" w:rsidRDefault="00376044" w:rsidP="002D0BDC">
      <w:pPr>
        <w:ind w:firstLine="360"/>
        <w:jc w:val="both"/>
      </w:pPr>
      <w:r>
        <w:t>«Дом+» -</w:t>
      </w:r>
      <w:r w:rsidR="00CE22DC">
        <w:t xml:space="preserve"> с</w:t>
      </w:r>
      <w:r w:rsidR="00CE22DC" w:rsidRPr="00CE22DC">
        <w:t>пециализированный торговый центр интерьерных решений для дома, дачи и бани</w:t>
      </w:r>
      <w:r w:rsidR="00CE22DC">
        <w:t xml:space="preserve">, открылся в </w:t>
      </w:r>
      <w:r>
        <w:t>100 м от «</w:t>
      </w:r>
      <w:proofErr w:type="spellStart"/>
      <w:r>
        <w:t>Стройпарка</w:t>
      </w:r>
      <w:proofErr w:type="spellEnd"/>
      <w:r>
        <w:t xml:space="preserve">» </w:t>
      </w:r>
      <w:proofErr w:type="gramStart"/>
      <w:r>
        <w:t>на</w:t>
      </w:r>
      <w:proofErr w:type="gramEnd"/>
      <w:r>
        <w:t xml:space="preserve"> </w:t>
      </w:r>
      <w:proofErr w:type="gramStart"/>
      <w:r>
        <w:t>Вершинина</w:t>
      </w:r>
      <w:proofErr w:type="gramEnd"/>
      <w:r>
        <w:t>, за одну поездку одновременно мож</w:t>
      </w:r>
      <w:r w:rsidR="001A38FA">
        <w:t>но приобрести товары для ремонта и обновить интерьер дома</w:t>
      </w:r>
      <w:r w:rsidR="008723C4">
        <w:t xml:space="preserve">. </w:t>
      </w:r>
      <w:r>
        <w:t xml:space="preserve">Официальная дата открытия – </w:t>
      </w:r>
      <w:r w:rsidR="006A28C3">
        <w:t>2</w:t>
      </w:r>
      <w:r>
        <w:t>3</w:t>
      </w:r>
      <w:r w:rsidR="006A28C3">
        <w:t xml:space="preserve"> августа. </w:t>
      </w:r>
      <w:r w:rsidR="004A5A1B">
        <w:t xml:space="preserve">Торговый центр отличается </w:t>
      </w:r>
      <w:r w:rsidR="0081317B">
        <w:t xml:space="preserve">удобным расположением, до него легко добраться как на автомобиле, так и на общественном транспорте. </w:t>
      </w:r>
      <w:r w:rsidR="0081317B" w:rsidRPr="0081317B">
        <w:t>Построенное в современном стиле здание издалека привлекает внимание.</w:t>
      </w:r>
    </w:p>
    <w:p w:rsidR="00E5252E" w:rsidRDefault="001A66B6" w:rsidP="00E5252E">
      <w:pPr>
        <w:ind w:firstLine="360"/>
        <w:jc w:val="both"/>
      </w:pPr>
      <w:r>
        <w:t xml:space="preserve">В ТЦ работает несколько </w:t>
      </w:r>
      <w:r w:rsidR="008723C4">
        <w:t>известных в городе</w:t>
      </w:r>
      <w:r w:rsidR="00CE22DC">
        <w:t xml:space="preserve"> магазинов</w:t>
      </w:r>
      <w:r w:rsidR="00E5252E">
        <w:t>:</w:t>
      </w:r>
    </w:p>
    <w:p w:rsidR="00E5252E" w:rsidRDefault="00704DE1" w:rsidP="000856DE">
      <w:pPr>
        <w:pStyle w:val="a3"/>
        <w:numPr>
          <w:ilvl w:val="0"/>
          <w:numId w:val="3"/>
        </w:numPr>
        <w:jc w:val="both"/>
      </w:pPr>
      <w:proofErr w:type="spellStart"/>
      <w:r w:rsidRPr="000856DE">
        <w:rPr>
          <w:lang w:val="en-US"/>
        </w:rPr>
        <w:t>SoftHouse</w:t>
      </w:r>
      <w:proofErr w:type="spellEnd"/>
      <w:r>
        <w:t>, предлагающий мягкую мебе</w:t>
      </w:r>
      <w:r w:rsidR="00E5252E">
        <w:t>ль производства томских фабрик;</w:t>
      </w:r>
    </w:p>
    <w:p w:rsidR="00E5252E" w:rsidRDefault="001421D8" w:rsidP="000856DE">
      <w:pPr>
        <w:pStyle w:val="a3"/>
        <w:numPr>
          <w:ilvl w:val="0"/>
          <w:numId w:val="3"/>
        </w:numPr>
        <w:jc w:val="both"/>
      </w:pPr>
      <w:r w:rsidRPr="000856DE">
        <w:rPr>
          <w:lang w:val="en-US"/>
        </w:rPr>
        <w:t>Si</w:t>
      </w:r>
      <w:r>
        <w:t xml:space="preserve">, </w:t>
      </w:r>
      <w:r w:rsidR="00E5252E">
        <w:t>где</w:t>
      </w:r>
      <w:r>
        <w:t xml:space="preserve"> можно найти роскошную посуду и эксклюзивные предметы интерьера</w:t>
      </w:r>
      <w:r w:rsidR="00E5252E">
        <w:t>;</w:t>
      </w:r>
    </w:p>
    <w:p w:rsidR="000856DE" w:rsidRDefault="00692C4B" w:rsidP="000856DE">
      <w:pPr>
        <w:pStyle w:val="a3"/>
        <w:numPr>
          <w:ilvl w:val="0"/>
          <w:numId w:val="3"/>
        </w:numPr>
        <w:jc w:val="both"/>
      </w:pPr>
      <w:r>
        <w:t>«</w:t>
      </w:r>
      <w:proofErr w:type="spellStart"/>
      <w:r w:rsidR="00E5252E" w:rsidRPr="00E5252E">
        <w:t>Домгрей</w:t>
      </w:r>
      <w:proofErr w:type="spellEnd"/>
      <w:r>
        <w:t>»</w:t>
      </w:r>
      <w:r w:rsidR="008723C4">
        <w:t xml:space="preserve"> </w:t>
      </w:r>
      <w:r w:rsidR="00E5252E">
        <w:t xml:space="preserve">‒ </w:t>
      </w:r>
      <w:r w:rsidR="006A28C3">
        <w:t>магазин печей и каминов, позволяющий полностью оборудовать баню или сауну</w:t>
      </w:r>
      <w:r w:rsidR="004A5A1B">
        <w:t>,</w:t>
      </w:r>
      <w:r w:rsidR="006A28C3">
        <w:t xml:space="preserve"> устроить отопление на даче</w:t>
      </w:r>
      <w:r w:rsidR="000856DE">
        <w:t>;</w:t>
      </w:r>
    </w:p>
    <w:p w:rsidR="00CE22DC" w:rsidRPr="001421D8" w:rsidRDefault="00692C4B" w:rsidP="000856DE">
      <w:pPr>
        <w:pStyle w:val="a3"/>
        <w:numPr>
          <w:ilvl w:val="0"/>
          <w:numId w:val="3"/>
        </w:numPr>
        <w:jc w:val="both"/>
      </w:pPr>
      <w:r>
        <w:t>«Р</w:t>
      </w:r>
      <w:r w:rsidR="006A28C3">
        <w:t>остовы</w:t>
      </w:r>
      <w:r>
        <w:t>е</w:t>
      </w:r>
      <w:r w:rsidR="006A28C3">
        <w:t xml:space="preserve"> цвет</w:t>
      </w:r>
      <w:r>
        <w:t>ы»</w:t>
      </w:r>
      <w:r w:rsidR="004A5A1B">
        <w:t xml:space="preserve">, где можно купить </w:t>
      </w:r>
      <w:r>
        <w:t>цветочную</w:t>
      </w:r>
      <w:r w:rsidR="004A5A1B">
        <w:t xml:space="preserve"> композицию или арендовать интерьерные элементы для фотосессии. </w:t>
      </w:r>
    </w:p>
    <w:p w:rsidR="000856DE" w:rsidRDefault="00191DD8" w:rsidP="002D0BDC">
      <w:pPr>
        <w:ind w:firstLine="360"/>
        <w:jc w:val="both"/>
      </w:pPr>
      <w:r>
        <w:t>В честь открытия Торгового центра предусмотрены различные акции и скидки.</w:t>
      </w:r>
      <w:r w:rsidR="004A5A1B">
        <w:t xml:space="preserve"> Часы работы</w:t>
      </w:r>
      <w:r w:rsidR="000856DE">
        <w:t>:</w:t>
      </w:r>
      <w:r w:rsidR="004A5A1B">
        <w:t xml:space="preserve"> в б</w:t>
      </w:r>
      <w:r w:rsidR="004A5A1B" w:rsidRPr="006A28C3">
        <w:t>удни</w:t>
      </w:r>
      <w:r w:rsidR="004A5A1B">
        <w:t xml:space="preserve"> с 10:00 до 19:00, в в</w:t>
      </w:r>
      <w:r w:rsidR="004A5A1B" w:rsidRPr="006A28C3">
        <w:t>ыходные</w:t>
      </w:r>
      <w:r w:rsidR="004A5A1B">
        <w:t xml:space="preserve"> дни</w:t>
      </w:r>
      <w:r w:rsidR="004A5A1B" w:rsidRPr="006A28C3">
        <w:t xml:space="preserve"> с 10:00 до 18:00</w:t>
      </w:r>
      <w:r w:rsidR="004A5A1B">
        <w:t xml:space="preserve">. </w:t>
      </w:r>
      <w:r w:rsidR="00B03E85">
        <w:t>Рядом оборудована автостоянка.</w:t>
      </w:r>
    </w:p>
    <w:p w:rsidR="002D0BDC" w:rsidRPr="00704DE1" w:rsidRDefault="000856DE" w:rsidP="000856DE">
      <w:pPr>
        <w:pStyle w:val="a3"/>
        <w:numPr>
          <w:ilvl w:val="0"/>
          <w:numId w:val="4"/>
        </w:numPr>
        <w:jc w:val="both"/>
      </w:pPr>
      <w:r>
        <w:t>Статья для размещения на новостных порталах.</w:t>
      </w:r>
    </w:p>
    <w:p w:rsidR="00CE22DC" w:rsidRDefault="00D67BAD" w:rsidP="002D0BDC">
      <w:pPr>
        <w:ind w:firstLine="360"/>
        <w:jc w:val="both"/>
      </w:pPr>
      <w:r>
        <w:t>П</w:t>
      </w:r>
      <w:r w:rsidR="00160128" w:rsidRPr="00D67BAD">
        <w:t>роезд</w:t>
      </w:r>
      <w:r>
        <w:t xml:space="preserve"> </w:t>
      </w:r>
      <w:r w:rsidR="00CE22DC">
        <w:t>Вершинина раньше называл</w:t>
      </w:r>
      <w:r>
        <w:t>ся улицей</w:t>
      </w:r>
      <w:r w:rsidR="00CE22DC">
        <w:t xml:space="preserve"> Торговой</w:t>
      </w:r>
      <w:r w:rsidR="000856DE">
        <w:t>,</w:t>
      </w:r>
      <w:r w:rsidR="00CE22DC">
        <w:t xml:space="preserve"> и именно </w:t>
      </w:r>
      <w:r>
        <w:t>там</w:t>
      </w:r>
      <w:r w:rsidR="00CE22DC">
        <w:t xml:space="preserve"> </w:t>
      </w:r>
      <w:r w:rsidR="006A28C3">
        <w:t>2</w:t>
      </w:r>
      <w:r w:rsidR="002B2537">
        <w:t>3</w:t>
      </w:r>
      <w:r w:rsidR="006A28C3">
        <w:t xml:space="preserve"> августа </w:t>
      </w:r>
      <w:r w:rsidR="00CE22DC">
        <w:t>открылся новый торговый центр «Дом+», предлагающий интерьерные решения</w:t>
      </w:r>
      <w:r w:rsidR="00CE22DC" w:rsidRPr="00CE22DC">
        <w:t xml:space="preserve"> для дома, дачи и бани</w:t>
      </w:r>
      <w:r w:rsidR="00CE22DC">
        <w:t>.  Выбранный район отличается удобной инфраструктурой</w:t>
      </w:r>
      <w:r w:rsidR="00D512B2">
        <w:t>. Р</w:t>
      </w:r>
      <w:r w:rsidR="00CE22DC">
        <w:t>ядом</w:t>
      </w:r>
      <w:r w:rsidR="00820231">
        <w:t>, в 10</w:t>
      </w:r>
      <w:r w:rsidR="000F3082">
        <w:t>0 метрах</w:t>
      </w:r>
      <w:r w:rsidR="00D512B2">
        <w:t>,</w:t>
      </w:r>
      <w:r w:rsidR="0081317B">
        <w:t xml:space="preserve"> </w:t>
      </w:r>
      <w:proofErr w:type="gramStart"/>
      <w:r w:rsidR="00CE22DC">
        <w:t>расположен</w:t>
      </w:r>
      <w:proofErr w:type="gramEnd"/>
      <w:r w:rsidR="00CD2A17">
        <w:t xml:space="preserve"> </w:t>
      </w:r>
      <w:r w:rsidR="00D512B2">
        <w:t>«</w:t>
      </w:r>
      <w:proofErr w:type="spellStart"/>
      <w:r w:rsidR="00CE22DC">
        <w:t>Стройпарк</w:t>
      </w:r>
      <w:proofErr w:type="spellEnd"/>
      <w:r w:rsidR="00D512B2">
        <w:t>»</w:t>
      </w:r>
      <w:r w:rsidR="00CE22DC">
        <w:t>,</w:t>
      </w:r>
      <w:r w:rsidR="00CD2A17">
        <w:t xml:space="preserve"> </w:t>
      </w:r>
      <w:r w:rsidR="007415CD">
        <w:t>г</w:t>
      </w:r>
      <w:r w:rsidR="000F3082">
        <w:t>де можно приобрести строительные материалы, товары для дома и дачи.  В</w:t>
      </w:r>
      <w:r w:rsidR="00CE22DC">
        <w:t xml:space="preserve"> шаговой доступности – </w:t>
      </w:r>
      <w:r w:rsidR="00D512B2">
        <w:t>«</w:t>
      </w:r>
      <w:r w:rsidR="00CE22DC">
        <w:t>Макдональдс</w:t>
      </w:r>
      <w:r w:rsidR="00D512B2">
        <w:t>»</w:t>
      </w:r>
      <w:r w:rsidR="00CE22DC">
        <w:t>,</w:t>
      </w:r>
      <w:r w:rsidR="00CD2A17">
        <w:t xml:space="preserve"> </w:t>
      </w:r>
      <w:r w:rsidR="007415CD">
        <w:t>там</w:t>
      </w:r>
      <w:r w:rsidR="000F3082">
        <w:t xml:space="preserve"> приятно</w:t>
      </w:r>
      <w:r w:rsidR="00CE22DC">
        <w:t xml:space="preserve"> пе</w:t>
      </w:r>
      <w:r w:rsidR="007415CD">
        <w:t>рекусить после шо</w:t>
      </w:r>
      <w:r w:rsidR="00CE22DC">
        <w:t>пинга.</w:t>
      </w:r>
      <w:r w:rsidR="00CD2A17">
        <w:t xml:space="preserve"> </w:t>
      </w:r>
      <w:r w:rsidR="004A5A1B">
        <w:t xml:space="preserve">При строительстве и планировке использовались современные технологии </w:t>
      </w:r>
      <w:proofErr w:type="spellStart"/>
      <w:r w:rsidR="004A5A1B">
        <w:t>р</w:t>
      </w:r>
      <w:r w:rsidR="007415CD">
        <w:t>е</w:t>
      </w:r>
      <w:r w:rsidR="004A5A1B">
        <w:t>тейла</w:t>
      </w:r>
      <w:proofErr w:type="spellEnd"/>
      <w:r w:rsidR="004A5A1B">
        <w:t>. Покупатель вид</w:t>
      </w:r>
      <w:r w:rsidR="007415CD">
        <w:t>ит весь торговый зал и не тратит</w:t>
      </w:r>
      <w:r w:rsidR="004A5A1B">
        <w:t xml:space="preserve"> время на поиски </w:t>
      </w:r>
      <w:proofErr w:type="gramStart"/>
      <w:r w:rsidR="004A5A1B">
        <w:t>необходимого</w:t>
      </w:r>
      <w:proofErr w:type="gramEnd"/>
      <w:r w:rsidR="004A5A1B">
        <w:t>. Рядом оборудована автостоянка.</w:t>
      </w:r>
      <w:r w:rsidR="000F3082">
        <w:t xml:space="preserve"> По улице проходят маршруты автобусов </w:t>
      </w:r>
      <w:r w:rsidR="00160128" w:rsidRPr="00160128">
        <w:rPr>
          <w:highlight w:val="yellow"/>
        </w:rPr>
        <w:t>4</w:t>
      </w:r>
      <w:r w:rsidR="000F3082">
        <w:t>.</w:t>
      </w:r>
      <w:r w:rsidR="00CD2A17">
        <w:t xml:space="preserve"> </w:t>
      </w:r>
      <w:r w:rsidR="00637A3A">
        <w:t>В торговом центре открылись новые  магазины, некоторые переехали сюда из менее удобных мест города.</w:t>
      </w:r>
    </w:p>
    <w:p w:rsidR="002D0BDC" w:rsidRPr="004A5A1B" w:rsidRDefault="002D0BDC" w:rsidP="002D0BDC">
      <w:pPr>
        <w:pStyle w:val="2"/>
        <w:jc w:val="both"/>
      </w:pPr>
      <w:r>
        <w:rPr>
          <w:lang w:val="en-US"/>
        </w:rPr>
        <w:t>SoftHouse</w:t>
      </w:r>
    </w:p>
    <w:p w:rsidR="002D0BDC" w:rsidRPr="002D0BDC" w:rsidRDefault="0007447C" w:rsidP="002D0BDC">
      <w:pPr>
        <w:ind w:firstLine="360"/>
        <w:jc w:val="both"/>
      </w:pPr>
      <w:hyperlink r:id="rId5" w:history="1">
        <w:r w:rsidR="002D0BDC" w:rsidRPr="002D0BDC">
          <w:rPr>
            <w:rStyle w:val="a4"/>
          </w:rPr>
          <w:t>Здесь</w:t>
        </w:r>
      </w:hyperlink>
      <w:r w:rsidR="002D0BDC">
        <w:t xml:space="preserve"> можно найти кресла, диваны, </w:t>
      </w:r>
      <w:r w:rsidR="002A614F">
        <w:t xml:space="preserve">кушетки и другую мягкую мебель </w:t>
      </w:r>
      <w:r w:rsidR="005502B9">
        <w:t>т</w:t>
      </w:r>
      <w:r w:rsidR="002D0BDC">
        <w:t xml:space="preserve">омского производства. Продукцию можно </w:t>
      </w:r>
      <w:r w:rsidR="00D512B2">
        <w:t>как выбрать из</w:t>
      </w:r>
      <w:r w:rsidR="002D0BDC">
        <w:t xml:space="preserve"> выставленн</w:t>
      </w:r>
      <w:r w:rsidR="00D512B2">
        <w:t>ой</w:t>
      </w:r>
      <w:r w:rsidR="002D0BDC">
        <w:t xml:space="preserve"> в зале, так и заказать изготовление</w:t>
      </w:r>
      <w:r w:rsidR="002412DC">
        <w:t xml:space="preserve"> современной бескаркасной мебели, создаваемой в соответстви</w:t>
      </w:r>
      <w:r w:rsidR="007415CD">
        <w:t>и</w:t>
      </w:r>
      <w:r w:rsidR="002412DC">
        <w:t xml:space="preserve"> с последними тенденц</w:t>
      </w:r>
      <w:r w:rsidR="00490ECD">
        <w:t xml:space="preserve">иями европейского дизайна. </w:t>
      </w:r>
      <w:r w:rsidR="00463342">
        <w:t xml:space="preserve"> Для этого потребуется </w:t>
      </w:r>
      <w:r w:rsidR="00D512B2">
        <w:t xml:space="preserve">только </w:t>
      </w:r>
      <w:r w:rsidR="00463342">
        <w:t>выбрать ткань подходящей фактуры и цвета</w:t>
      </w:r>
      <w:r w:rsidR="00490ECD">
        <w:t>,</w:t>
      </w:r>
      <w:r w:rsidR="00463342">
        <w:t xml:space="preserve"> и через неделю </w:t>
      </w:r>
      <w:r w:rsidR="004D015C">
        <w:t>вы получите</w:t>
      </w:r>
      <w:r w:rsidR="00185D8C">
        <w:t xml:space="preserve"> оригинальные элементы</w:t>
      </w:r>
      <w:r w:rsidR="00463342">
        <w:t xml:space="preserve"> интерьер</w:t>
      </w:r>
      <w:r w:rsidR="00185D8C">
        <w:t>а</w:t>
      </w:r>
      <w:r w:rsidR="00463342">
        <w:t xml:space="preserve"> квартиры.</w:t>
      </w:r>
    </w:p>
    <w:p w:rsidR="00463342" w:rsidRDefault="00463342" w:rsidP="00463342">
      <w:pPr>
        <w:ind w:firstLine="360"/>
      </w:pPr>
      <w:r>
        <w:rPr>
          <w:noProof/>
          <w:lang w:eastAsia="ru-RU"/>
        </w:rPr>
        <w:lastRenderedPageBreak/>
        <w:drawing>
          <wp:inline distT="0" distB="0" distL="0" distR="0">
            <wp:extent cx="5118100" cy="2286000"/>
            <wp:effectExtent l="0" t="0" r="6350" b="0"/>
            <wp:docPr id="1" name="Рисунок 1" descr="Soft house 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ft house 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42" w:rsidRDefault="00463342" w:rsidP="006B7221">
      <w:pPr>
        <w:ind w:firstLine="360"/>
        <w:jc w:val="both"/>
      </w:pPr>
      <w:r>
        <w:t>Молодая фабрика охотно идет навстречу пожеланиям клиентов и с готовностью предлагает индивидуальные решения. В качестве отдельной услуги предусмотрена перетяжка мебели.</w:t>
      </w:r>
      <w:r w:rsidR="006B7221">
        <w:t xml:space="preserve"> Используются износостойкие ткани, устойчивые к загрязнениям. Продукция относится к средней ценовой категории, доступна простым горожанам, молодым семьям.</w:t>
      </w:r>
      <w:r w:rsidR="001A66B6">
        <w:t xml:space="preserve"> Товар может быть приобретен в рассрочку.</w:t>
      </w:r>
    </w:p>
    <w:p w:rsidR="001421D8" w:rsidRPr="001A66B6" w:rsidRDefault="001421D8" w:rsidP="000F3082">
      <w:pPr>
        <w:pStyle w:val="2"/>
      </w:pPr>
      <w:r>
        <w:rPr>
          <w:lang w:val="en-US"/>
        </w:rPr>
        <w:t>Si</w:t>
      </w:r>
    </w:p>
    <w:p w:rsidR="001421D8" w:rsidRDefault="001421D8" w:rsidP="001421D8">
      <w:pPr>
        <w:jc w:val="both"/>
      </w:pPr>
      <w:r w:rsidRPr="001A66B6">
        <w:tab/>
      </w:r>
      <w:r>
        <w:t>Это рай для любителей роскошных интерьеров в классическом и ориентальном стилях. Люб</w:t>
      </w:r>
      <w:r w:rsidR="00185D8C">
        <w:t>ую</w:t>
      </w:r>
      <w:r>
        <w:t xml:space="preserve"> кухн</w:t>
      </w:r>
      <w:r w:rsidR="00185D8C">
        <w:t>ю</w:t>
      </w:r>
      <w:r w:rsidR="00CD2A17">
        <w:t xml:space="preserve"> </w:t>
      </w:r>
      <w:r w:rsidR="00185D8C">
        <w:t>украсит сервиз из профессионально</w:t>
      </w:r>
      <w:r w:rsidR="00771241">
        <w:t>го</w:t>
      </w:r>
      <w:r>
        <w:t xml:space="preserve"> фарфора, уместен он будет и в дорогом ресторане. Покупателей ждут разноцвет</w:t>
      </w:r>
      <w:r w:rsidR="004D398D">
        <w:t>ные бокалы, столовые приборы фан</w:t>
      </w:r>
      <w:r>
        <w:t>тазийной формы, уникальные предметы интерьера.</w:t>
      </w:r>
      <w:r w:rsidR="001A66B6">
        <w:t xml:space="preserve"> Ассортимент позволит полностью оборудовать кухню, превратив ее в уголок эстета и гурмана.</w:t>
      </w:r>
    </w:p>
    <w:p w:rsidR="001421D8" w:rsidRDefault="001421D8" w:rsidP="001421D8">
      <w:pPr>
        <w:jc w:val="both"/>
      </w:pPr>
      <w:r>
        <w:tab/>
      </w:r>
      <w:hyperlink r:id="rId7" w:history="1">
        <w:r w:rsidRPr="001A66B6">
          <w:rPr>
            <w:rStyle w:val="a4"/>
          </w:rPr>
          <w:t>Бутик</w:t>
        </w:r>
      </w:hyperlink>
      <w:r>
        <w:t xml:space="preserve"> предлагает </w:t>
      </w:r>
      <w:r w:rsidR="000F3082">
        <w:t xml:space="preserve">приобрести </w:t>
      </w:r>
      <w:r>
        <w:t>посуду из профессионально</w:t>
      </w:r>
      <w:r w:rsidR="004D398D">
        <w:t>г</w:t>
      </w:r>
      <w:r>
        <w:t>о фарфора, на него наносится два слоя глазури, это делает его более прочным</w:t>
      </w:r>
      <w:r w:rsidR="00B51795">
        <w:t>. Р</w:t>
      </w:r>
      <w:r>
        <w:t>азбить случайно такую чашку ил</w:t>
      </w:r>
      <w:r w:rsidR="004D398D">
        <w:t>и тарелку нево</w:t>
      </w:r>
      <w:r w:rsidR="000F3082">
        <w:t>з</w:t>
      </w:r>
      <w:r w:rsidR="004D398D">
        <w:t xml:space="preserve">можно. После </w:t>
      </w:r>
      <w:r w:rsidR="00B51795">
        <w:t xml:space="preserve">обновления </w:t>
      </w:r>
      <w:r w:rsidR="00771241">
        <w:t>посудой</w:t>
      </w:r>
      <w:r w:rsidR="00B51795">
        <w:t xml:space="preserve"> из</w:t>
      </w:r>
      <w:r w:rsidR="00CD2A17">
        <w:t xml:space="preserve"> </w:t>
      </w:r>
      <w:r>
        <w:rPr>
          <w:lang w:val="en-US"/>
        </w:rPr>
        <w:t>Si</w:t>
      </w:r>
      <w:r>
        <w:t xml:space="preserve"> кухня и столовая заиграют новыми </w:t>
      </w:r>
      <w:r w:rsidR="004D398D">
        <w:t>красками, напомнят о поездке на море или в восточную страну.</w:t>
      </w:r>
      <w:r w:rsidR="000F3082">
        <w:t xml:space="preserve"> Интерьерные украшения позволят создать индивидуальный, запоминающийся облик квартиры, кафе, бутика.</w:t>
      </w:r>
    </w:p>
    <w:p w:rsidR="004D398D" w:rsidRDefault="004D398D" w:rsidP="001421D8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3832946" cy="438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53" cy="439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8D" w:rsidRDefault="004D398D" w:rsidP="001421D8">
      <w:pPr>
        <w:jc w:val="both"/>
      </w:pPr>
      <w:r>
        <w:tab/>
      </w:r>
      <w:r w:rsidR="00217619">
        <w:t xml:space="preserve">Посуду можно мыть в посудомоечной машине, использовать для разогрева пищи в микроволновой печи. </w:t>
      </w:r>
      <w:r>
        <w:t>Магазин предлагает сезонные скидки.</w:t>
      </w:r>
      <w:r w:rsidR="006A28C3">
        <w:t xml:space="preserve"> Посуда от </w:t>
      </w:r>
      <w:r w:rsidR="006A28C3">
        <w:rPr>
          <w:lang w:val="en-US"/>
        </w:rPr>
        <w:t>Si</w:t>
      </w:r>
      <w:r w:rsidR="006A28C3">
        <w:t xml:space="preserve"> станет чудесным подарком на свадьбу, юбилей, другие семейные праздники.</w:t>
      </w:r>
    </w:p>
    <w:p w:rsidR="006A28C3" w:rsidRDefault="006A28C3" w:rsidP="006A28C3">
      <w:pPr>
        <w:pStyle w:val="2"/>
      </w:pPr>
      <w:r>
        <w:t>«</w:t>
      </w:r>
      <w:proofErr w:type="spellStart"/>
      <w:r>
        <w:t>Домгрей</w:t>
      </w:r>
      <w:proofErr w:type="spellEnd"/>
      <w:r>
        <w:t>»</w:t>
      </w:r>
    </w:p>
    <w:p w:rsidR="006A28C3" w:rsidRDefault="006A28C3" w:rsidP="001421D8">
      <w:pPr>
        <w:jc w:val="both"/>
      </w:pPr>
      <w:r>
        <w:tab/>
        <w:t>Климат Томска делает жизнь без бани крайне некомфортной</w:t>
      </w:r>
      <w:r w:rsidR="00771241">
        <w:t>,</w:t>
      </w:r>
      <w:r>
        <w:t xml:space="preserve"> и магазин «</w:t>
      </w:r>
      <w:proofErr w:type="spellStart"/>
      <w:r w:rsidR="0007447C">
        <w:fldChar w:fldCharType="begin"/>
      </w:r>
      <w:r w:rsidR="001A66B6">
        <w:instrText xml:space="preserve"> HYPERLINK "https://dom-plus.su/magaziny/azbuka-para/" </w:instrText>
      </w:r>
      <w:r w:rsidR="0007447C">
        <w:fldChar w:fldCharType="separate"/>
      </w:r>
      <w:r w:rsidRPr="001A66B6">
        <w:rPr>
          <w:rStyle w:val="a4"/>
        </w:rPr>
        <w:t>Домгрей</w:t>
      </w:r>
      <w:proofErr w:type="spellEnd"/>
      <w:r w:rsidR="0007447C">
        <w:fldChar w:fldCharType="end"/>
      </w:r>
      <w:r>
        <w:t xml:space="preserve">» </w:t>
      </w:r>
      <w:r w:rsidR="00771241">
        <w:t>может</w:t>
      </w:r>
      <w:r w:rsidR="001A66B6">
        <w:t xml:space="preserve"> предложить </w:t>
      </w:r>
      <w:r>
        <w:t xml:space="preserve">всё, чтобы устранить эти неудобства. В ассортименте – дровяные печи для бани и коттеджа, электрокамины, </w:t>
      </w:r>
      <w:r w:rsidR="001A66B6">
        <w:t xml:space="preserve">ароматные сосновые </w:t>
      </w:r>
      <w:r>
        <w:t>пол</w:t>
      </w:r>
      <w:r w:rsidR="00771241">
        <w:t>ки</w:t>
      </w:r>
      <w:r>
        <w:t xml:space="preserve"> для саун и бань, дымоходы различных типов, герметично закрывающиеся двери, не выпускающие ароматный пар и не создающие сквозняков. </w:t>
      </w:r>
      <w:r w:rsidR="00DB06B6">
        <w:t>Любители</w:t>
      </w:r>
      <w:r>
        <w:t xml:space="preserve"> банных удовольствий оценят коллекцию камней, на которые льют воду для получения пара. Также представлен широкий выбор </w:t>
      </w:r>
      <w:r w:rsidR="004A5A1B">
        <w:t xml:space="preserve">мебели, </w:t>
      </w:r>
      <w:r>
        <w:t>аксессуаров и строительных материалов.</w:t>
      </w:r>
    </w:p>
    <w:p w:rsidR="004A5A1B" w:rsidRDefault="004A5A1B" w:rsidP="001421D8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3981450" cy="3981450"/>
            <wp:effectExtent l="0" t="0" r="0" b="0"/>
            <wp:docPr id="3" name="Рисунок 3" descr="https://im0-tub-ru.yandex.net/i?id=c6393aa6a68431160f88df257b607aa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c6393aa6a68431160f88df257b607aab-l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8C3" w:rsidRDefault="006A28C3" w:rsidP="001421D8">
      <w:pPr>
        <w:jc w:val="both"/>
      </w:pPr>
      <w:r>
        <w:tab/>
        <w:t xml:space="preserve">В качестве бонуса покупателям магазин предлагает скидки, становящиеся особо ощутимыми при приобретении оборудования для бани в комплекте, и бесплатную доставку. Продукцию можно купить прямо в магазине либо оформить заказ. </w:t>
      </w:r>
      <w:r w:rsidR="004A5A1B">
        <w:t>Также можно заказать товар на сайте и забрать его в торговом центре, получив дополнительную скидку. На все изделия предоставляется гарантия.</w:t>
      </w:r>
    </w:p>
    <w:p w:rsidR="004A5A1B" w:rsidRDefault="004A5A1B" w:rsidP="004A5A1B">
      <w:pPr>
        <w:pStyle w:val="2"/>
      </w:pPr>
      <w:r>
        <w:t>«Ростовые цветы»</w:t>
      </w:r>
    </w:p>
    <w:p w:rsidR="004A5A1B" w:rsidRDefault="004A5A1B" w:rsidP="001421D8">
      <w:pPr>
        <w:jc w:val="both"/>
      </w:pPr>
      <w:r>
        <w:tab/>
      </w:r>
      <w:hyperlink r:id="rId10" w:history="1">
        <w:r w:rsidRPr="000F3082">
          <w:rPr>
            <w:rStyle w:val="a4"/>
          </w:rPr>
          <w:t>Магазин</w:t>
        </w:r>
      </w:hyperlink>
      <w:r>
        <w:t xml:space="preserve"> похож на рай для дизайнеров и фотографов. </w:t>
      </w:r>
      <w:r w:rsidR="000F3082">
        <w:t xml:space="preserve">Но предмет интерьера по душе найдет здесь и </w:t>
      </w:r>
      <w:r w:rsidR="00DB06B6">
        <w:t xml:space="preserve">обычный </w:t>
      </w:r>
      <w:r w:rsidR="000F3082">
        <w:t xml:space="preserve">покупатель. </w:t>
      </w:r>
      <w:r>
        <w:t xml:space="preserve">Здесь можно приобрести ростовые цветы и композиции из них, </w:t>
      </w:r>
      <w:r w:rsidRPr="00577797">
        <w:t>отдельные фотозоны</w:t>
      </w:r>
      <w:r>
        <w:t>, крылья ангелов. Покупатели могут заказать и</w:t>
      </w:r>
      <w:r w:rsidRPr="004A5A1B">
        <w:t xml:space="preserve">зготовление ростовых композиций, </w:t>
      </w:r>
      <w:r w:rsidR="00577797">
        <w:t>декораций для фото</w:t>
      </w:r>
      <w:r w:rsidRPr="004A5A1B">
        <w:t>, цветочных сетов на стену, декоративных светильников, картин.</w:t>
      </w:r>
      <w:r>
        <w:t xml:space="preserve"> Композицию для фотосессии или интерьерное украшение можно взять в аренду</w:t>
      </w:r>
      <w:r w:rsidR="00A76DDB">
        <w:t xml:space="preserve"> на время празднования свадьбы или детского дня рождения</w:t>
      </w:r>
      <w:r>
        <w:t>.</w:t>
      </w:r>
    </w:p>
    <w:p w:rsidR="00A76DDB" w:rsidRDefault="00A76DDB" w:rsidP="001421D8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3867150" cy="5156200"/>
            <wp:effectExtent l="0" t="0" r="0" b="6350"/>
            <wp:docPr id="4" name="Рисунок 4" descr="https://dom-plus.su/wp-content/uploads/2021/08/whatsapp-image-2021-08-06-at-11.31.54-768x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m-plus.su/wp-content/uploads/2021/08/whatsapp-image-2021-08-06-at-11.31.54-768x102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989" cy="515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2E4" w:rsidRDefault="00A76DDB" w:rsidP="001421D8">
      <w:pPr>
        <w:jc w:val="both"/>
      </w:pPr>
      <w:r>
        <w:tab/>
        <w:t>Продавцы проконсультируют по всем вопросам, дадут советы по украшению зала ресторана или лужайки у д</w:t>
      </w:r>
      <w:r w:rsidR="00692C4B">
        <w:t>ома</w:t>
      </w:r>
      <w:r>
        <w:t>, предложат скидки.</w:t>
      </w:r>
      <w:r w:rsidR="000F3082">
        <w:t xml:space="preserve"> Цветами можно украсить комнату, зал ресторана, </w:t>
      </w:r>
      <w:r w:rsidR="00197887">
        <w:t xml:space="preserve">фотостудию, </w:t>
      </w:r>
      <w:bookmarkStart w:id="0" w:name="_GoBack"/>
      <w:bookmarkEnd w:id="0"/>
      <w:r w:rsidR="000F3082">
        <w:t xml:space="preserve">машину в свадебном кортеже. </w:t>
      </w:r>
    </w:p>
    <w:p w:rsidR="00F452E4" w:rsidRDefault="00F452E4" w:rsidP="001421D8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3454400" cy="3454400"/>
            <wp:effectExtent l="0" t="0" r="0" b="0"/>
            <wp:docPr id="5" name="Рисунок 5" descr="https://dom-plus.su/wp-content/uploads/2021/08/whatsapp-image-2021-08-06-at-11.37.33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m-plus.su/wp-content/uploads/2021/08/whatsapp-image-2021-08-06-at-11.37.33-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DDB" w:rsidRPr="006A28C3" w:rsidRDefault="000F3082" w:rsidP="00F452E4">
      <w:pPr>
        <w:ind w:firstLine="708"/>
        <w:jc w:val="both"/>
      </w:pPr>
      <w:r>
        <w:t>Оригинальным подарком станут креативные светильники, выполненные в виде роз или лилий. Они станут неотъемлемой составляющей домашнего уюта.</w:t>
      </w:r>
    </w:p>
    <w:p w:rsidR="00191DD8" w:rsidRDefault="00191DD8" w:rsidP="00191DD8">
      <w:pPr>
        <w:pStyle w:val="2"/>
      </w:pPr>
      <w:r>
        <w:t>Акции</w:t>
      </w:r>
    </w:p>
    <w:p w:rsidR="00191DD8" w:rsidRDefault="00191DD8" w:rsidP="006B7221">
      <w:pPr>
        <w:ind w:firstLine="360"/>
        <w:jc w:val="both"/>
      </w:pPr>
      <w:r>
        <w:t>Открытие торгового цента ознаменовалось привлекательными для покупател</w:t>
      </w:r>
      <w:r w:rsidR="00E67F77">
        <w:t>ей акциями и скидками. Зайдя в Т</w:t>
      </w:r>
      <w:r>
        <w:t>Ц, можно рассчитывать:</w:t>
      </w:r>
    </w:p>
    <w:p w:rsidR="00E67F77" w:rsidRDefault="00874E93" w:rsidP="00874E93">
      <w:pPr>
        <w:pStyle w:val="a3"/>
        <w:numPr>
          <w:ilvl w:val="0"/>
          <w:numId w:val="2"/>
        </w:numPr>
        <w:jc w:val="both"/>
      </w:pPr>
      <w:r>
        <w:t>п</w:t>
      </w:r>
      <w:r w:rsidR="00E67F77">
        <w:t>олучить значительные скидки при покупке посуды и предметов интерьера;</w:t>
      </w:r>
    </w:p>
    <w:p w:rsidR="00E67F77" w:rsidRDefault="00874E93" w:rsidP="00874E93">
      <w:pPr>
        <w:pStyle w:val="a3"/>
        <w:numPr>
          <w:ilvl w:val="0"/>
          <w:numId w:val="2"/>
        </w:numPr>
        <w:jc w:val="both"/>
      </w:pPr>
      <w:r>
        <w:t>с</w:t>
      </w:r>
      <w:r w:rsidR="00E67F77">
        <w:t>экономить 10</w:t>
      </w:r>
      <w:r w:rsidR="00D15146">
        <w:t xml:space="preserve"> </w:t>
      </w:r>
      <w:r w:rsidR="00E67F77">
        <w:t>% при заказе композиции ростовых цветов, если она стоит более 15000 рублей;</w:t>
      </w:r>
    </w:p>
    <w:p w:rsidR="00874E93" w:rsidRDefault="00874E93" w:rsidP="00874E93">
      <w:pPr>
        <w:pStyle w:val="a3"/>
        <w:numPr>
          <w:ilvl w:val="0"/>
          <w:numId w:val="2"/>
        </w:numPr>
        <w:jc w:val="both"/>
      </w:pPr>
      <w:r>
        <w:t>получить премиальные цены на товары для бани и сауны.</w:t>
      </w:r>
    </w:p>
    <w:p w:rsidR="00874E93" w:rsidRDefault="00874E93" w:rsidP="006B7221">
      <w:pPr>
        <w:ind w:firstLine="360"/>
        <w:jc w:val="both"/>
      </w:pPr>
      <w:r>
        <w:t xml:space="preserve">Жизнь </w:t>
      </w:r>
      <w:r w:rsidR="00F011BD">
        <w:t>ТЦ «Дом+»</w:t>
      </w:r>
      <w:r>
        <w:t xml:space="preserve"> только начинается, но он уже стал точкой притяжения для горожан. Посетите его</w:t>
      </w:r>
      <w:r w:rsidR="001421D8">
        <w:t>,</w:t>
      </w:r>
      <w:r>
        <w:t xml:space="preserve"> и вы не пожалеете о </w:t>
      </w:r>
      <w:r w:rsidR="00F011BD">
        <w:t>потраченном времени ‒</w:t>
      </w:r>
      <w:r>
        <w:t xml:space="preserve"> отсюда невозможно уйти без покупок.</w:t>
      </w:r>
    </w:p>
    <w:p w:rsidR="00191DD8" w:rsidRDefault="00191DD8" w:rsidP="006B7221">
      <w:pPr>
        <w:ind w:firstLine="360"/>
        <w:jc w:val="both"/>
      </w:pPr>
    </w:p>
    <w:p w:rsidR="00E03AA4" w:rsidRDefault="00E03AA4" w:rsidP="00F011BD">
      <w:pPr>
        <w:pStyle w:val="a3"/>
        <w:numPr>
          <w:ilvl w:val="0"/>
          <w:numId w:val="4"/>
        </w:numPr>
      </w:pPr>
      <w:r>
        <w:t>Реклама на радио</w:t>
      </w:r>
    </w:p>
    <w:p w:rsidR="006B7221" w:rsidRDefault="006B7221" w:rsidP="004A146E">
      <w:pPr>
        <w:ind w:firstLine="708"/>
        <w:jc w:val="both"/>
      </w:pPr>
      <w:r>
        <w:t>«</w:t>
      </w:r>
      <w:proofErr w:type="spellStart"/>
      <w:r>
        <w:t>Дом+</w:t>
      </w:r>
      <w:proofErr w:type="spellEnd"/>
      <w:r>
        <w:t xml:space="preserve">», </w:t>
      </w:r>
      <w:r w:rsidRPr="00CE22DC">
        <w:t>торговый центр интерьерных решений для дома, дачи и бани</w:t>
      </w:r>
      <w:r w:rsidR="00726727">
        <w:t>, открылся</w:t>
      </w:r>
      <w:r>
        <w:t xml:space="preserve"> </w:t>
      </w:r>
      <w:r w:rsidR="00D67BAD">
        <w:t>по адресу: проезд</w:t>
      </w:r>
      <w:r>
        <w:t xml:space="preserve"> Вершинина, дом 2а. Покупатели найдут здесь </w:t>
      </w:r>
      <w:r w:rsidR="00726727">
        <w:t xml:space="preserve">все необходимое </w:t>
      </w:r>
      <w:r w:rsidR="003A6886">
        <w:t xml:space="preserve">для </w:t>
      </w:r>
      <w:r w:rsidR="005502B9">
        <w:t>декорирования помещений</w:t>
      </w:r>
      <w:r w:rsidR="001421D8">
        <w:t xml:space="preserve">, </w:t>
      </w:r>
      <w:r w:rsidR="004713BF">
        <w:t>обустройства</w:t>
      </w:r>
      <w:r w:rsidR="0042536D">
        <w:t xml:space="preserve"> </w:t>
      </w:r>
      <w:r w:rsidR="001421D8">
        <w:t xml:space="preserve">бань и саун, большой </w:t>
      </w:r>
      <w:r w:rsidR="0042536D">
        <w:t>ассортимент</w:t>
      </w:r>
      <w:r w:rsidR="001421D8">
        <w:t xml:space="preserve"> ковров.</w:t>
      </w:r>
      <w:r w:rsidR="000F3082">
        <w:t xml:space="preserve"> Рядом </w:t>
      </w:r>
      <w:proofErr w:type="gramStart"/>
      <w:r w:rsidR="000F3082">
        <w:t>расположен</w:t>
      </w:r>
      <w:proofErr w:type="gramEnd"/>
      <w:r w:rsidR="000F3082">
        <w:t xml:space="preserve"> популярный в городе </w:t>
      </w:r>
      <w:r w:rsidR="00F011BD">
        <w:t>«</w:t>
      </w:r>
      <w:proofErr w:type="spellStart"/>
      <w:r w:rsidR="00F011BD">
        <w:t>Стройпарк</w:t>
      </w:r>
      <w:proofErr w:type="spellEnd"/>
      <w:r w:rsidR="00F011BD">
        <w:t xml:space="preserve">» </w:t>
      </w:r>
      <w:r w:rsidR="000F3082">
        <w:t>с богатым выбором товаров для дома, ремонта и сада.</w:t>
      </w:r>
    </w:p>
    <w:p w:rsidR="00F011BD" w:rsidRDefault="005502B9" w:rsidP="004A146E">
      <w:pPr>
        <w:ind w:firstLine="708"/>
        <w:jc w:val="both"/>
      </w:pPr>
      <w:r>
        <w:t>Торговый центр «</w:t>
      </w:r>
      <w:proofErr w:type="spellStart"/>
      <w:r>
        <w:t>Дом+</w:t>
      </w:r>
      <w:proofErr w:type="spellEnd"/>
      <w:r>
        <w:t xml:space="preserve">» приглашает </w:t>
      </w:r>
      <w:r w:rsidR="003A6886">
        <w:t xml:space="preserve">посетить </w:t>
      </w:r>
      <w:r w:rsidR="001A66B6">
        <w:t>магазины товаров для дома и дачи</w:t>
      </w:r>
      <w:r w:rsidR="006B7221">
        <w:t xml:space="preserve"> разного направления</w:t>
      </w:r>
      <w:r w:rsidR="00C54F5A">
        <w:t>:</w:t>
      </w:r>
    </w:p>
    <w:p w:rsidR="00F011BD" w:rsidRDefault="004A146E" w:rsidP="00C54F5A">
      <w:pPr>
        <w:pStyle w:val="a3"/>
        <w:numPr>
          <w:ilvl w:val="0"/>
          <w:numId w:val="5"/>
        </w:numPr>
        <w:jc w:val="both"/>
      </w:pPr>
      <w:proofErr w:type="spellStart"/>
      <w:r w:rsidRPr="00C54F5A">
        <w:rPr>
          <w:lang w:val="en-US"/>
        </w:rPr>
        <w:t>SoftHouse</w:t>
      </w:r>
      <w:proofErr w:type="spellEnd"/>
      <w:r w:rsidR="005502B9">
        <w:t xml:space="preserve"> ‒ </w:t>
      </w:r>
      <w:r>
        <w:t>элегантн</w:t>
      </w:r>
      <w:r w:rsidR="005502B9">
        <w:t>ая</w:t>
      </w:r>
      <w:r>
        <w:t xml:space="preserve"> мягк</w:t>
      </w:r>
      <w:r w:rsidR="005502B9">
        <w:t>ая</w:t>
      </w:r>
      <w:r>
        <w:t xml:space="preserve"> мебель</w:t>
      </w:r>
      <w:r w:rsidR="005502B9">
        <w:t xml:space="preserve"> в наличии и по индивидуальным заказам</w:t>
      </w:r>
      <w:r w:rsidR="00C54F5A">
        <w:t>;</w:t>
      </w:r>
    </w:p>
    <w:p w:rsidR="00C54F5A" w:rsidRDefault="00E67F77" w:rsidP="00C54F5A">
      <w:pPr>
        <w:pStyle w:val="a3"/>
        <w:numPr>
          <w:ilvl w:val="0"/>
          <w:numId w:val="5"/>
        </w:numPr>
        <w:jc w:val="both"/>
      </w:pPr>
      <w:r>
        <w:t xml:space="preserve">магазин ковров и ковриков с говорящим названием </w:t>
      </w:r>
      <w:proofErr w:type="spellStart"/>
      <w:r w:rsidRPr="00C54F5A">
        <w:rPr>
          <w:lang w:val="en-US"/>
        </w:rPr>
        <w:t>Kovroff</w:t>
      </w:r>
      <w:proofErr w:type="spellEnd"/>
      <w:r w:rsidR="00C54F5A">
        <w:t>;</w:t>
      </w:r>
    </w:p>
    <w:p w:rsidR="00C54F5A" w:rsidRDefault="001421D8" w:rsidP="00C54F5A">
      <w:pPr>
        <w:pStyle w:val="a3"/>
        <w:numPr>
          <w:ilvl w:val="0"/>
          <w:numId w:val="5"/>
        </w:numPr>
        <w:jc w:val="both"/>
      </w:pPr>
      <w:r>
        <w:t xml:space="preserve">бутик </w:t>
      </w:r>
      <w:r w:rsidRPr="00C54F5A">
        <w:rPr>
          <w:lang w:val="en-US"/>
        </w:rPr>
        <w:t>Si</w:t>
      </w:r>
      <w:r w:rsidR="003A6886">
        <w:t xml:space="preserve"> ‒ </w:t>
      </w:r>
      <w:r>
        <w:t>эксклюзивные предметы интерьера и роскошная посуда</w:t>
      </w:r>
      <w:r w:rsidR="00C54F5A">
        <w:t>;</w:t>
      </w:r>
    </w:p>
    <w:p w:rsidR="00C54F5A" w:rsidRDefault="003A6886" w:rsidP="00C54F5A">
      <w:pPr>
        <w:pStyle w:val="a3"/>
        <w:numPr>
          <w:ilvl w:val="0"/>
          <w:numId w:val="5"/>
        </w:numPr>
        <w:jc w:val="both"/>
      </w:pPr>
      <w:r>
        <w:t>«</w:t>
      </w:r>
      <w:proofErr w:type="spellStart"/>
      <w:r>
        <w:t>Домгрей</w:t>
      </w:r>
      <w:proofErr w:type="spellEnd"/>
      <w:r>
        <w:t xml:space="preserve">» ‒ печи, камины для дома, </w:t>
      </w:r>
      <w:r w:rsidR="006A28C3">
        <w:t>дачи</w:t>
      </w:r>
      <w:r>
        <w:t>,</w:t>
      </w:r>
      <w:r w:rsidR="006A28C3">
        <w:t xml:space="preserve"> бани</w:t>
      </w:r>
      <w:r>
        <w:t>, сопутствующие товары</w:t>
      </w:r>
      <w:r w:rsidR="00C54F5A">
        <w:t>;</w:t>
      </w:r>
    </w:p>
    <w:p w:rsidR="006B7221" w:rsidRPr="001421D8" w:rsidRDefault="003A6886" w:rsidP="00C54F5A">
      <w:pPr>
        <w:pStyle w:val="a3"/>
        <w:numPr>
          <w:ilvl w:val="0"/>
          <w:numId w:val="5"/>
        </w:numPr>
        <w:jc w:val="both"/>
      </w:pPr>
      <w:r>
        <w:t xml:space="preserve">«Ростовые цветы» ‒ </w:t>
      </w:r>
      <w:r w:rsidR="004A5A1B">
        <w:t>интерьерные композиции</w:t>
      </w:r>
      <w:r>
        <w:t xml:space="preserve"> из цветов</w:t>
      </w:r>
      <w:r w:rsidR="004A5A1B">
        <w:t xml:space="preserve"> и крылья ангелов </w:t>
      </w:r>
      <w:proofErr w:type="gramStart"/>
      <w:r w:rsidR="004A5A1B">
        <w:t>для</w:t>
      </w:r>
      <w:proofErr w:type="gramEnd"/>
      <w:r w:rsidR="004A5A1B">
        <w:t xml:space="preserve"> романтических фотосессий.</w:t>
      </w:r>
    </w:p>
    <w:p w:rsidR="00E67F77" w:rsidRPr="00E67F77" w:rsidRDefault="00E67F77" w:rsidP="004A146E">
      <w:pPr>
        <w:ind w:firstLine="708"/>
        <w:jc w:val="both"/>
      </w:pPr>
      <w:r>
        <w:lastRenderedPageBreak/>
        <w:t>В честь открытия посетителей жду</w:t>
      </w:r>
      <w:r w:rsidR="000F3082">
        <w:t>т</w:t>
      </w:r>
      <w:r>
        <w:t xml:space="preserve"> многочисленные скидки и акции. Часы работы торгового центра </w:t>
      </w:r>
      <w:r w:rsidR="006A28C3">
        <w:t>«Дом+»</w:t>
      </w:r>
      <w:r w:rsidR="00C54F5A">
        <w:t>:</w:t>
      </w:r>
      <w:r w:rsidR="006A28C3">
        <w:t xml:space="preserve"> в б</w:t>
      </w:r>
      <w:r w:rsidR="006A28C3" w:rsidRPr="006A28C3">
        <w:t>удни</w:t>
      </w:r>
      <w:r w:rsidR="006A28C3">
        <w:t xml:space="preserve"> с 10:00 до 19:00, в в</w:t>
      </w:r>
      <w:r w:rsidR="006A28C3" w:rsidRPr="006A28C3">
        <w:t>ыходные</w:t>
      </w:r>
      <w:r w:rsidR="006A28C3">
        <w:t xml:space="preserve"> дни</w:t>
      </w:r>
      <w:r w:rsidR="006A28C3" w:rsidRPr="006A28C3">
        <w:t xml:space="preserve"> с 10:00 до 18:00</w:t>
      </w:r>
      <w:r w:rsidR="006A28C3">
        <w:t>.</w:t>
      </w:r>
    </w:p>
    <w:sectPr w:rsidR="00E67F77" w:rsidRPr="00E67F77" w:rsidSect="0048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4429"/>
    <w:multiLevelType w:val="hybridMultilevel"/>
    <w:tmpl w:val="186AD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D41E99"/>
    <w:multiLevelType w:val="hybridMultilevel"/>
    <w:tmpl w:val="2780E5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751A2C"/>
    <w:multiLevelType w:val="hybridMultilevel"/>
    <w:tmpl w:val="B93CC0E2"/>
    <w:lvl w:ilvl="0" w:tplc="404E7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5A0FFC"/>
    <w:multiLevelType w:val="hybridMultilevel"/>
    <w:tmpl w:val="672A2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14A28"/>
    <w:multiLevelType w:val="hybridMultilevel"/>
    <w:tmpl w:val="48066B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7C7E"/>
    <w:rsid w:val="00000100"/>
    <w:rsid w:val="0007447C"/>
    <w:rsid w:val="000856DE"/>
    <w:rsid w:val="000F3082"/>
    <w:rsid w:val="001421D8"/>
    <w:rsid w:val="00160128"/>
    <w:rsid w:val="00185D8C"/>
    <w:rsid w:val="00191DD8"/>
    <w:rsid w:val="00197887"/>
    <w:rsid w:val="001A38FA"/>
    <w:rsid w:val="001A66B6"/>
    <w:rsid w:val="001E0AA6"/>
    <w:rsid w:val="00217619"/>
    <w:rsid w:val="002412DC"/>
    <w:rsid w:val="002A614F"/>
    <w:rsid w:val="002B2537"/>
    <w:rsid w:val="002D0BDC"/>
    <w:rsid w:val="00337102"/>
    <w:rsid w:val="00376044"/>
    <w:rsid w:val="003A3413"/>
    <w:rsid w:val="003A6886"/>
    <w:rsid w:val="0042536D"/>
    <w:rsid w:val="00463342"/>
    <w:rsid w:val="004713BF"/>
    <w:rsid w:val="00481A55"/>
    <w:rsid w:val="00482ACC"/>
    <w:rsid w:val="00490ECD"/>
    <w:rsid w:val="004A146E"/>
    <w:rsid w:val="004A5A1B"/>
    <w:rsid w:val="004D015C"/>
    <w:rsid w:val="004D398D"/>
    <w:rsid w:val="00502DDE"/>
    <w:rsid w:val="005502B9"/>
    <w:rsid w:val="00577797"/>
    <w:rsid w:val="00637A3A"/>
    <w:rsid w:val="0066314C"/>
    <w:rsid w:val="00692C4B"/>
    <w:rsid w:val="006A28C3"/>
    <w:rsid w:val="006B7221"/>
    <w:rsid w:val="00704DE1"/>
    <w:rsid w:val="00726727"/>
    <w:rsid w:val="007415CD"/>
    <w:rsid w:val="00771241"/>
    <w:rsid w:val="0081317B"/>
    <w:rsid w:val="00820231"/>
    <w:rsid w:val="008723C4"/>
    <w:rsid w:val="00874E93"/>
    <w:rsid w:val="008D185B"/>
    <w:rsid w:val="009441F1"/>
    <w:rsid w:val="0096720A"/>
    <w:rsid w:val="00967C7E"/>
    <w:rsid w:val="00A76DDB"/>
    <w:rsid w:val="00AD363E"/>
    <w:rsid w:val="00B03E85"/>
    <w:rsid w:val="00B51795"/>
    <w:rsid w:val="00B83200"/>
    <w:rsid w:val="00BA071B"/>
    <w:rsid w:val="00BB3B0F"/>
    <w:rsid w:val="00C54F5A"/>
    <w:rsid w:val="00CD2A17"/>
    <w:rsid w:val="00CE22DC"/>
    <w:rsid w:val="00CF5BBC"/>
    <w:rsid w:val="00D15146"/>
    <w:rsid w:val="00D512B2"/>
    <w:rsid w:val="00D67BAD"/>
    <w:rsid w:val="00DB06B6"/>
    <w:rsid w:val="00E03AA4"/>
    <w:rsid w:val="00E5252E"/>
    <w:rsid w:val="00E67F77"/>
    <w:rsid w:val="00F011BD"/>
    <w:rsid w:val="00F4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CC"/>
  </w:style>
  <w:style w:type="paragraph" w:styleId="1">
    <w:name w:val="heading 1"/>
    <w:basedOn w:val="a"/>
    <w:next w:val="a"/>
    <w:link w:val="10"/>
    <w:uiPriority w:val="9"/>
    <w:qFormat/>
    <w:rsid w:val="00191D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0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A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0BD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0B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1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0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10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525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525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525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25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5252E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185D8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m-plus.su/magaziny/interer-i-posuda-si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dom-plus.su/magaziny/soft-house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dom-plus.su/magaziny/rostovye-czvet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878</Words>
  <Characters>6279</Characters>
  <Application>Microsoft Office Word</Application>
  <DocSecurity>0</DocSecurity>
  <Lines>146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Мышь</cp:lastModifiedBy>
  <cp:revision>4</cp:revision>
  <dcterms:created xsi:type="dcterms:W3CDTF">2021-08-23T11:48:00Z</dcterms:created>
  <dcterms:modified xsi:type="dcterms:W3CDTF">2021-08-23T11:53:00Z</dcterms:modified>
</cp:coreProperties>
</file>