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2C7D" w14:textId="2257E8C0" w:rsidR="00794695" w:rsidRPr="00123D0E" w:rsidRDefault="00123D0E" w:rsidP="00794695">
      <w:pPr>
        <w:widowControl w:val="0"/>
        <w:autoSpaceDE w:val="0"/>
        <w:autoSpaceDN w:val="0"/>
        <w:adjustRightInd w:val="0"/>
        <w:jc w:val="center"/>
        <w:rPr>
          <w:rFonts w:ascii="Arial" w:hAnsi="Arial" w:cs="Helvetica Neue"/>
          <w:b/>
          <w:bCs/>
          <w:color w:val="000000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hAnsi="Arial" w:cs="Helvetica Neue"/>
          <w:b/>
          <w:bCs/>
          <w:color w:val="000000"/>
          <w:sz w:val="28"/>
          <w:szCs w:val="28"/>
          <w:bdr w:val="none" w:sz="0" w:space="0" w:color="auto"/>
          <w:lang w:val="es-ES" w:eastAsia="en-US"/>
        </w:rPr>
        <w:t>Espectáculo  envolvente en  forma de la excursión</w:t>
      </w:r>
    </w:p>
    <w:p w14:paraId="54559C0A" w14:textId="0A007D7F" w:rsidR="00181BC0" w:rsidRPr="00123D0E" w:rsidRDefault="00123D0E" w:rsidP="00794695">
      <w:pPr>
        <w:jc w:val="center"/>
        <w:rPr>
          <w:rFonts w:ascii="Arial" w:hAnsi="Arial" w:cs="Times New Roman"/>
          <w:color w:val="800080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hAnsi="Arial" w:cs="Helvetica Neue"/>
          <w:color w:val="000000"/>
          <w:sz w:val="28"/>
          <w:szCs w:val="28"/>
          <w:bdr w:val="none" w:sz="0" w:space="0" w:color="auto"/>
          <w:lang w:val="es-ES" w:eastAsia="en-US"/>
        </w:rPr>
        <w:t xml:space="preserve">Siga la protagonista, escucha y lea sus pensamientos y descubra </w:t>
      </w:r>
      <w:r>
        <w:rPr>
          <w:rFonts w:ascii="Arial" w:hAnsi="Arial" w:cs="Helvetica Neue"/>
          <w:color w:val="000000"/>
          <w:sz w:val="28"/>
          <w:szCs w:val="28"/>
          <w:bdr w:val="none" w:sz="0" w:space="0" w:color="auto"/>
          <w:lang w:val="es-ES" w:eastAsia="en-US"/>
        </w:rPr>
        <w:t xml:space="preserve">la </w:t>
      </w:r>
      <w:r w:rsidRPr="00123D0E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>Moscú</w:t>
      </w:r>
      <w:r w:rsidR="00794695" w:rsidRPr="00123D0E">
        <w:rPr>
          <w:rFonts w:ascii="Arial" w:hAnsi="Arial" w:cs="Helvetica Neue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Pr="00123D0E">
        <w:rPr>
          <w:rFonts w:ascii="Arial" w:hAnsi="Arial" w:cs="Helvetica Neue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verdadera </w:t>
      </w:r>
    </w:p>
    <w:p w14:paraId="68002F1F" w14:textId="77777777" w:rsidR="00794695" w:rsidRPr="00123D0E" w:rsidRDefault="00794695" w:rsidP="00D11D54">
      <w:pPr>
        <w:rPr>
          <w:rFonts w:ascii="Arial" w:hAnsi="Arial" w:cs="Helvetica Neue"/>
          <w:color w:val="000000"/>
          <w:sz w:val="28"/>
          <w:szCs w:val="28"/>
          <w:bdr w:val="none" w:sz="0" w:space="0" w:color="auto"/>
          <w:lang w:val="es-ES" w:eastAsia="en-US"/>
        </w:rPr>
      </w:pPr>
    </w:p>
    <w:tbl>
      <w:tblPr>
        <w:tblStyle w:val="a3"/>
        <w:tblW w:w="10207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3454"/>
        <w:gridCol w:w="3493"/>
        <w:gridCol w:w="3260"/>
      </w:tblGrid>
      <w:tr w:rsidR="00794695" w:rsidRPr="000015F2" w14:paraId="72077C1E" w14:textId="77777777" w:rsidTr="00794695">
        <w:trPr>
          <w:jc w:val="center"/>
        </w:trPr>
        <w:tc>
          <w:tcPr>
            <w:tcW w:w="3454" w:type="dxa"/>
          </w:tcPr>
          <w:p w14:paraId="688A79AC" w14:textId="39233877" w:rsidR="00794695" w:rsidRPr="00223358" w:rsidRDefault="00123D0E" w:rsidP="00123D0E">
            <w:pPr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  <w:r w:rsidRPr="00223358">
              <w:rPr>
                <w:rFonts w:ascii="Arial" w:hAnsi="Arial" w:cs="Helvetica Neue"/>
                <w:b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La forma extraordinaria </w:t>
            </w:r>
          </w:p>
          <w:p w14:paraId="236A9DF1" w14:textId="77777777" w:rsidR="00794695" w:rsidRPr="00223358" w:rsidRDefault="00794695" w:rsidP="00794695">
            <w:pPr>
              <w:jc w:val="center"/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</w:p>
          <w:p w14:paraId="4C39F3F4" w14:textId="25E4218A" w:rsidR="00794695" w:rsidRPr="00223358" w:rsidRDefault="00123D0E" w:rsidP="00123D0E">
            <w:pPr>
              <w:jc w:val="center"/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El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ú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nico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evento</w:t>
            </w:r>
            <w:r w:rsidR="000015F2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,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en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que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se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juntan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la</w:t>
            </w:r>
            <w:r w:rsidRPr="00223358">
              <w:rPr>
                <w:rFonts w:ascii="Arial" w:hAnsi="Arial" w:cs="Helvetica Neue"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Helvetica Neue"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excursi</w:t>
            </w:r>
            <w:r w:rsidRPr="00223358">
              <w:rPr>
                <w:rFonts w:ascii="Arial" w:hAnsi="Arial" w:cs="Helvetica Neue"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ó</w:t>
            </w:r>
            <w:r w:rsidRPr="00123D0E">
              <w:rPr>
                <w:rFonts w:ascii="Arial" w:hAnsi="Arial" w:cs="Helvetica Neue"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n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 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por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  <w:lang w:val="es-ES"/>
              </w:rPr>
              <w:t>Mosc</w:t>
            </w:r>
            <w:r w:rsidRPr="00223358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  <w:lang w:val="es-ES"/>
              </w:rPr>
              <w:t>ú</w:t>
            </w:r>
            <w:r w:rsidR="000015F2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y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Helvetica Neue"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espect</w:t>
            </w:r>
            <w:r w:rsidRPr="00223358">
              <w:rPr>
                <w:rFonts w:ascii="Arial" w:hAnsi="Arial" w:cs="Helvetica Neue"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á</w:t>
            </w:r>
            <w:r w:rsidRPr="00123D0E">
              <w:rPr>
                <w:rFonts w:ascii="Arial" w:hAnsi="Arial" w:cs="Helvetica Neue"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culo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teatral</w:t>
            </w:r>
            <w:r w:rsidRPr="0022335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</w:p>
        </w:tc>
        <w:tc>
          <w:tcPr>
            <w:tcW w:w="3493" w:type="dxa"/>
          </w:tcPr>
          <w:p w14:paraId="6650A377" w14:textId="7814F0EA" w:rsidR="00794695" w:rsidRPr="00D564FB" w:rsidRDefault="00123D0E" w:rsidP="00794695">
            <w:pPr>
              <w:jc w:val="center"/>
              <w:rPr>
                <w:rFonts w:ascii="Arial" w:hAnsi="Arial" w:cs="Helvetica Neue"/>
                <w:b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  <w:r w:rsidRPr="00D564FB">
              <w:rPr>
                <w:rFonts w:ascii="Arial" w:hAnsi="Arial" w:cs="Helvetica Neue"/>
                <w:b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El mejor paseo por </w:t>
            </w:r>
            <w:r w:rsidRPr="00D564F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lang w:val="es-ES"/>
              </w:rPr>
              <w:t>Moscú</w:t>
            </w:r>
          </w:p>
          <w:p w14:paraId="3E9C058A" w14:textId="77777777" w:rsidR="00794695" w:rsidRPr="00123D0E" w:rsidRDefault="00794695" w:rsidP="00794695">
            <w:pPr>
              <w:jc w:val="center"/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</w:p>
          <w:p w14:paraId="028D5BE6" w14:textId="77777777" w:rsidR="00794695" w:rsidRPr="00123D0E" w:rsidRDefault="00794695" w:rsidP="00794695">
            <w:pPr>
              <w:jc w:val="center"/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</w:p>
          <w:p w14:paraId="040B3517" w14:textId="3BE7814D" w:rsidR="00794695" w:rsidRPr="00123D0E" w:rsidRDefault="00123D0E" w:rsidP="00794695">
            <w:pPr>
              <w:jc w:val="center"/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  <w:r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Los ganadores del premio professional en el area del turismo </w:t>
            </w:r>
            <w:r w:rsidR="00794695"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“</w:t>
            </w:r>
            <w:r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La 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estrella guía</w:t>
            </w:r>
            <w:r w:rsidR="00794695"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2019”</w:t>
            </w:r>
          </w:p>
        </w:tc>
        <w:tc>
          <w:tcPr>
            <w:tcW w:w="3260" w:type="dxa"/>
          </w:tcPr>
          <w:p w14:paraId="3D005F1E" w14:textId="4FAFC2AF" w:rsidR="00794695" w:rsidRPr="00123D0E" w:rsidRDefault="00123D0E" w:rsidP="00794695">
            <w:pPr>
              <w:jc w:val="center"/>
              <w:rPr>
                <w:rFonts w:ascii="Arial" w:hAnsi="Arial" w:cs="Helvetica Neue"/>
                <w:b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  <w:r>
              <w:rPr>
                <w:rFonts w:ascii="Arial" w:hAnsi="Arial" w:cs="Helvetica Neue"/>
                <w:b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Envolvimiento con la cultura de Rusia </w:t>
            </w:r>
            <w:r w:rsidRPr="00123D0E">
              <w:rPr>
                <w:rFonts w:ascii="Arial" w:hAnsi="Arial" w:cs="Helvetica Neue"/>
                <w:b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a través de</w:t>
            </w:r>
            <w:r>
              <w:rPr>
                <w:rFonts w:ascii="Arial" w:hAnsi="Arial" w:cs="Helvetica Neue"/>
                <w:b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l sonido</w:t>
            </w:r>
          </w:p>
          <w:p w14:paraId="524DCF5D" w14:textId="77777777" w:rsidR="00794695" w:rsidRPr="00123D0E" w:rsidRDefault="00794695" w:rsidP="00794695">
            <w:pPr>
              <w:jc w:val="center"/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</w:p>
          <w:p w14:paraId="0E190CAA" w14:textId="37723FDC" w:rsidR="00794695" w:rsidRPr="00123D0E" w:rsidRDefault="00123D0E" w:rsidP="00123D0E">
            <w:pPr>
              <w:jc w:val="center"/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  <w:r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El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sonido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binaural</w:t>
            </w:r>
            <w:r w:rsidR="00794695"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(3D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) </w:t>
            </w:r>
            <w:r w:rsidR="00794695"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El efecto de la presencia en el cine; El evento está doblado por los actores</w:t>
            </w:r>
            <w:r w:rsidR="00D94AB8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-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hablantes de idiomas de la </w:t>
            </w:r>
            <w:r w:rsidRPr="00123D0E">
              <w:rPr>
                <w:rFonts w:ascii="Arial" w:hAnsi="Arial" w:cs="Helvetica Neue"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excursión</w:t>
            </w:r>
            <w:r w:rsidRPr="00123D0E">
              <w:rPr>
                <w:rFonts w:ascii="Arial" w:hAnsi="Arial" w:cs="Helvetica Neue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</w:p>
        </w:tc>
      </w:tr>
    </w:tbl>
    <w:p w14:paraId="1ED5D629" w14:textId="77777777" w:rsidR="00794695" w:rsidRPr="00123D0E" w:rsidRDefault="00794695" w:rsidP="007946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0080"/>
          <w:sz w:val="28"/>
          <w:szCs w:val="28"/>
          <w:bdr w:val="none" w:sz="0" w:space="0" w:color="auto"/>
          <w:lang w:val="es-ES" w:eastAsia="en-US"/>
        </w:rPr>
      </w:pPr>
    </w:p>
    <w:p w14:paraId="6DADAB71" w14:textId="23D526AB" w:rsidR="00794695" w:rsidRPr="00787922" w:rsidRDefault="00043281" w:rsidP="00794695">
      <w:pPr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Le interesa a mirar el mundo dentro de los ojos de la persona de otro pais</w:t>
      </w:r>
      <w:r w:rsidR="00D11D54" w:rsidRPr="00043281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?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Cree</w:t>
      </w:r>
      <w:r w:rsidRPr="00043281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que</w:t>
      </w:r>
      <w:r w:rsidRPr="00043281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va</w:t>
      </w:r>
      <w:r w:rsidRPr="00043281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a</w:t>
      </w:r>
      <w:r w:rsidRPr="00043281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encontrar</w:t>
      </w:r>
      <w:r w:rsidRPr="00043281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muchas</w:t>
      </w:r>
      <w:r w:rsidRPr="00043281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differencias</w:t>
      </w:r>
      <w:r w:rsidR="00D11D54" w:rsidRPr="00043281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? </w:t>
      </w:r>
      <w:r w:rsidR="000015F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Es verdad</w:t>
      </w:r>
      <w:r w:rsidR="000015F2" w:rsidRPr="000015F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, </w:t>
      </w:r>
      <w:r w:rsidRPr="00043281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que exis</w:t>
      </w:r>
      <w:r w:rsidR="000015F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te eso espirito ruso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de que toda la gente se habla tanto</w:t>
      </w:r>
      <w:r w:rsidR="00D11D54" w:rsidRPr="00043281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?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Siga</w:t>
      </w:r>
      <w:r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la</w:t>
      </w:r>
      <w:r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voz</w:t>
      </w:r>
      <w:r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de</w:t>
      </w:r>
      <w:r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la</w:t>
      </w:r>
      <w:r w:rsidR="00787922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protagonista</w:t>
      </w:r>
      <w:r w:rsidR="00787922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de</w:t>
      </w:r>
      <w:r w:rsidR="00787922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la</w:t>
      </w:r>
      <w:r w:rsidR="00787922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 w:rsidRPr="00123D0E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>Mosc</w:t>
      </w:r>
      <w:r w:rsidR="00787922" w:rsidRPr="00787922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 xml:space="preserve">ú </w:t>
      </w:r>
      <w:r w:rsidR="00D11D54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Invisible — </w:t>
      </w:r>
      <w:r w:rsidR="00787922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una chica rusa, que se llama Sascha </w:t>
      </w:r>
      <w:r w:rsidR="00D11D54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— </w:t>
      </w:r>
      <w:r w:rsid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mira el mundo dentro de sus ojos</w:t>
      </w:r>
      <w:r w:rsidR="00D11D54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, </w:t>
      </w:r>
      <w:r w:rsid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siga sus pies</w:t>
      </w:r>
      <w:r w:rsidR="00D11D54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y </w:t>
      </w:r>
      <w:r w:rsid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viva su historia</w:t>
      </w:r>
      <w:r w:rsidR="00D11D54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.</w:t>
      </w:r>
    </w:p>
    <w:p w14:paraId="4B9990DC" w14:textId="29483D67" w:rsidR="00787922" w:rsidRPr="00123D0E" w:rsidRDefault="000015F2" w:rsidP="00787922">
      <w:pPr>
        <w:widowControl w:val="0"/>
        <w:autoSpaceDE w:val="0"/>
        <w:autoSpaceDN w:val="0"/>
        <w:adjustRightInd w:val="0"/>
        <w:jc w:val="both"/>
        <w:rPr>
          <w:rFonts w:ascii="Arial" w:hAnsi="Arial" w:cs="Helvetica Neue"/>
          <w:b/>
          <w:bCs/>
          <w:color w:val="000000"/>
          <w:sz w:val="28"/>
          <w:szCs w:val="28"/>
          <w:bdr w:val="none" w:sz="0" w:space="0" w:color="auto"/>
          <w:lang w:val="es-ES" w:eastAsia="en-US"/>
        </w:rPr>
      </w:pPr>
      <w:r w:rsidRPr="000015F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La </w:t>
      </w:r>
      <w:r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>Moscú</w:t>
      </w:r>
      <w:r w:rsidR="00787922" w:rsidRPr="0078792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Invisible</w:t>
      </w: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es un esp</w:t>
      </w:r>
      <w:r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ectáculo </w:t>
      </w:r>
      <w:r w:rsidR="00787922" w:rsidRPr="00787922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envolvente en  forma de la excursión</w:t>
      </w:r>
      <w:r w:rsidR="00787922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 por </w:t>
      </w:r>
      <w:r w:rsidR="00787922" w:rsidRPr="00787922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>Moscú</w:t>
      </w: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para</w:t>
      </w:r>
      <w:r w:rsidR="0096176E" w:rsidRP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25 </w:t>
      </w:r>
      <w:r w:rsidR="00787922" w:rsidRP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personas </w:t>
      </w: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.El p</w:t>
      </w:r>
      <w:r w:rsid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aseo</w:t>
      </w:r>
      <w:r w:rsidR="00787922" w:rsidRP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por</w:t>
      </w:r>
      <w:r w:rsidR="00787922" w:rsidRP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lugares</w:t>
      </w:r>
      <w:r w:rsidR="00787922" w:rsidRP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secretos</w:t>
      </w:r>
      <w:r w:rsidR="00787922" w:rsidRP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y</w:t>
      </w:r>
      <w:r w:rsidR="00787922" w:rsidRP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la</w:t>
      </w:r>
      <w:r w:rsidR="00787922" w:rsidRP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="00787922" w:rsidRPr="00D94AB8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excursión</w:t>
      </w:r>
    </w:p>
    <w:p w14:paraId="4E053CA3" w14:textId="36A6613F" w:rsidR="00794695" w:rsidRPr="00D94AB8" w:rsidRDefault="00787922" w:rsidP="00787922">
      <w:pPr>
        <w:widowControl w:val="0"/>
        <w:autoSpaceDE w:val="0"/>
        <w:autoSpaceDN w:val="0"/>
        <w:adjustRightInd w:val="0"/>
        <w:jc w:val="both"/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</w:pPr>
      <w:r w:rsidRP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especial </w:t>
      </w: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por</w:t>
      </w:r>
      <w:r w:rsidRP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la</w:t>
      </w:r>
      <w:r w:rsidRP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ciudad</w:t>
      </w:r>
      <w:r w:rsid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para todos</w:t>
      </w:r>
      <w:r w:rsidR="00D94AB8" w:rsidRP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,</w:t>
      </w: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que están hartos de los ómnibuses </w:t>
      </w:r>
      <w:r w:rsidR="00D94AB8" w:rsidRP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turístico</w:t>
      </w:r>
      <w:r w:rsid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s</w:t>
      </w:r>
      <w:r w:rsidR="0096176E" w:rsidRPr="0078792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. </w:t>
      </w:r>
      <w:r w:rsid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Usted va a descubrir los</w:t>
      </w:r>
      <w:r w:rsidR="00D94AB8" w:rsidRP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lugares</w:t>
      </w:r>
      <w:r w:rsidR="00D94AB8" w:rsidRP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más importantes y más secretos de la ciudad</w:t>
      </w:r>
      <w:r w:rsidR="0096176E" w:rsidRP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dentro de </w:t>
      </w:r>
      <w:r w:rsidR="0096176E" w:rsidRP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100 </w:t>
      </w:r>
      <w:r w:rsid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minutos. Eso le gusta como</w:t>
      </w:r>
      <w:r w:rsidR="000015F2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a </w:t>
      </w:r>
      <w:r w:rsid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los </w:t>
      </w:r>
      <w:r w:rsidR="00D94AB8" w:rsidRPr="00D564FB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frecuentador</w:t>
      </w:r>
      <w:r w:rsidR="00D94AB8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es</w:t>
      </w:r>
      <w:r w:rsidR="00D94AB8" w:rsidRPr="00D564FB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de Moscú</w:t>
      </w:r>
      <w:r w:rsidR="000015F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tanto a la gente</w:t>
      </w:r>
      <w:r w:rsidR="000015F2" w:rsidRPr="000015F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, </w:t>
      </w:r>
      <w:r w:rsidR="00D94AB8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qu</w:t>
      </w:r>
      <w:r w:rsidR="000015F2" w:rsidRPr="000015F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e</w:t>
      </w:r>
      <w:r w:rsidR="00D94AB8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ha llegado por primera vez</w:t>
      </w:r>
      <w:r w:rsidR="00D94AB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aqui.</w:t>
      </w:r>
    </w:p>
    <w:p w14:paraId="27F815D5" w14:textId="77777777" w:rsidR="0096176E" w:rsidRPr="00D94AB8" w:rsidRDefault="0096176E" w:rsidP="00794695">
      <w:pPr>
        <w:jc w:val="both"/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</w:pPr>
    </w:p>
    <w:p w14:paraId="302FDFA3" w14:textId="699AA152" w:rsidR="00640A69" w:rsidRPr="00277125" w:rsidRDefault="00D94AB8" w:rsidP="00277125">
      <w:pPr>
        <w:rPr>
          <w:rFonts w:ascii="Arial" w:hAnsi="Arial" w:cs="Helvetica Neue"/>
          <w:b/>
          <w:bCs/>
          <w:color w:val="000000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>Ponga los audiofonos</w:t>
      </w:r>
      <w:r w:rsidRPr="00D94AB8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 xml:space="preserve">, </w:t>
      </w:r>
      <w:r w:rsidR="00277125" w:rsidRPr="00277125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 xml:space="preserve">siga la </w:t>
      </w:r>
      <w:r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>protagonista</w:t>
      </w:r>
      <w:r w:rsidRPr="00D94AB8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>,</w:t>
      </w:r>
      <w:r w:rsidR="00277125" w:rsidRPr="00277125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 xml:space="preserve"> </w:t>
      </w:r>
      <w:r w:rsidR="00277125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>escucha su voz y confia en ella</w:t>
      </w:r>
      <w:r w:rsidRPr="00D94AB8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>,</w:t>
      </w:r>
      <w:r w:rsidR="00277125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 xml:space="preserve"> mira las </w:t>
      </w:r>
      <w:r w:rsidR="00277125" w:rsidRPr="00277125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>decoraci</w:t>
      </w:r>
      <w:r w:rsidR="000015F2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>ónes perfectas</w:t>
      </w:r>
      <w:r w:rsidR="000015F2" w:rsidRPr="000015F2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 xml:space="preserve"> y vivas</w:t>
      </w:r>
      <w:r w:rsidR="000015F2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 xml:space="preserve">, </w:t>
      </w:r>
      <w:r w:rsidR="00277125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 xml:space="preserve">que en realidad son las calles </w:t>
      </w:r>
      <w:r w:rsidR="00640A69" w:rsidRPr="00277125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 xml:space="preserve"> </w:t>
      </w:r>
      <w:r w:rsidR="00277125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 xml:space="preserve">de </w:t>
      </w:r>
      <w:r w:rsidR="00277125" w:rsidRPr="00277125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>Moscú</w:t>
      </w:r>
      <w:r w:rsidR="00640A69" w:rsidRPr="00277125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>.</w:t>
      </w:r>
      <w:r w:rsidR="00043281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 xml:space="preserve"> Sorprenda</w:t>
      </w:r>
      <w:r w:rsidR="00043281" w:rsidRPr="00D94AB8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>, espia</w:t>
      </w:r>
      <w:r w:rsidR="00043281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>, juga</w:t>
      </w:r>
      <w:r w:rsidR="00640A69" w:rsidRPr="00277125">
        <w:rPr>
          <w:rFonts w:ascii="Arial" w:eastAsia="Times New Roman" w:hAnsi="Arial" w:cs="Times New Roman"/>
          <w:color w:val="212121"/>
          <w:sz w:val="28"/>
          <w:szCs w:val="28"/>
          <w:bdr w:val="none" w:sz="0" w:space="0" w:color="auto"/>
          <w:shd w:val="clear" w:color="auto" w:fill="FFFFFF"/>
          <w:lang w:val="es-ES" w:eastAsia="en-US"/>
        </w:rPr>
        <w:t>!</w:t>
      </w:r>
    </w:p>
    <w:p w14:paraId="39F42676" w14:textId="77777777" w:rsidR="00794695" w:rsidRPr="00277125" w:rsidRDefault="00794695" w:rsidP="00794695">
      <w:pPr>
        <w:jc w:val="both"/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</w:pPr>
    </w:p>
    <w:p w14:paraId="11BC63B3" w14:textId="51292E8D" w:rsidR="005C495D" w:rsidRPr="000015F2" w:rsidRDefault="00F37ED6" w:rsidP="001932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  <w:bdr w:val="none" w:sz="0" w:space="0" w:color="auto"/>
          <w:lang w:val="es-ES" w:eastAsia="en-US"/>
        </w:rPr>
      </w:pPr>
      <w:r w:rsidRPr="00F37ED6">
        <w:rPr>
          <w:rFonts w:ascii="Arial" w:hAnsi="Arial" w:cs="Arial"/>
          <w:bCs/>
          <w:color w:val="000000"/>
          <w:sz w:val="28"/>
          <w:szCs w:val="28"/>
          <w:bdr w:val="none" w:sz="0" w:space="0" w:color="auto"/>
          <w:lang w:val="es-ES" w:eastAsia="en-US"/>
        </w:rPr>
        <w:t>Opini</w:t>
      </w:r>
      <w:r w:rsidRPr="000015F2">
        <w:rPr>
          <w:rFonts w:ascii="Arial" w:hAnsi="Arial" w:cs="Arial"/>
          <w:bCs/>
          <w:color w:val="000000"/>
          <w:sz w:val="28"/>
          <w:szCs w:val="28"/>
          <w:bdr w:val="none" w:sz="0" w:space="0" w:color="auto"/>
          <w:lang w:val="es-ES" w:eastAsia="en-US"/>
        </w:rPr>
        <w:t>ó</w:t>
      </w:r>
      <w:r w:rsidRPr="00F37ED6">
        <w:rPr>
          <w:rFonts w:ascii="Arial" w:hAnsi="Arial" w:cs="Arial"/>
          <w:bCs/>
          <w:color w:val="000000"/>
          <w:sz w:val="28"/>
          <w:szCs w:val="28"/>
          <w:bdr w:val="none" w:sz="0" w:space="0" w:color="auto"/>
          <w:lang w:val="es-ES" w:eastAsia="en-US"/>
        </w:rPr>
        <w:t>nes</w:t>
      </w:r>
    </w:p>
    <w:p w14:paraId="034991BD" w14:textId="55B2428F" w:rsidR="005C495D" w:rsidRPr="00F37ED6" w:rsidRDefault="00F37ED6" w:rsidP="005C495D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</w:pPr>
      <w:r w:rsidRPr="00F37ED6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Envolvente</w:t>
      </w:r>
      <w:r w:rsidR="005C495D" w:rsidRPr="00F37ED6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 xml:space="preserve"> — </w:t>
      </w:r>
      <w:r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 xml:space="preserve"> no es para todos</w:t>
      </w:r>
      <w:r w:rsidRPr="00F37ED6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>es la experiencia especial</w:t>
      </w:r>
      <w:r w:rsidR="005C495D" w:rsidRPr="00F37ED6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 xml:space="preserve">. </w:t>
      </w:r>
    </w:p>
    <w:p w14:paraId="3868AC9E" w14:textId="77777777" w:rsidR="005C495D" w:rsidRPr="00F37ED6" w:rsidRDefault="005C495D" w:rsidP="005C495D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</w:pPr>
    </w:p>
    <w:p w14:paraId="22B302A4" w14:textId="5D69FCA4" w:rsidR="005C495D" w:rsidRPr="00D564FB" w:rsidRDefault="00F37ED6" w:rsidP="00D564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>Nosotros</w:t>
      </w:r>
      <w:r w:rsidRPr="00F37ED6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>no</w:t>
      </w:r>
      <w:r w:rsidRPr="00F37ED6">
        <w:rPr>
          <w:lang w:val="es-ES"/>
        </w:rPr>
        <w:t xml:space="preserve"> </w:t>
      </w:r>
      <w:r w:rsidRPr="00F37ED6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>contaremo</w:t>
      </w:r>
      <w:r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>s</w:t>
      </w:r>
      <w:r w:rsidRPr="00F37ED6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>nada</w:t>
      </w:r>
      <w:r w:rsidRPr="00F37ED6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>sobre</w:t>
      </w:r>
      <w:r w:rsidRPr="00F37ED6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>las</w:t>
      </w:r>
      <w:r w:rsidRPr="00F37ED6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Pr="00F37ED6">
        <w:rPr>
          <w:rFonts w:ascii="Arial" w:hAnsi="Arial" w:cs="Arial"/>
          <w:bCs/>
          <w:color w:val="000000"/>
          <w:sz w:val="28"/>
          <w:szCs w:val="28"/>
          <w:bdr w:val="none" w:sz="0" w:space="0" w:color="auto"/>
          <w:lang w:val="es-ES" w:eastAsia="en-US"/>
        </w:rPr>
        <w:t>opiniónes de las personas</w:t>
      </w:r>
      <w:r w:rsidR="000015F2" w:rsidRPr="000015F2">
        <w:rPr>
          <w:rFonts w:ascii="Arial" w:hAnsi="Arial" w:cs="Arial"/>
          <w:bCs/>
          <w:color w:val="000000"/>
          <w:sz w:val="28"/>
          <w:szCs w:val="28"/>
          <w:bdr w:val="none" w:sz="0" w:space="0" w:color="auto"/>
          <w:lang w:val="es-ES" w:eastAsia="en-US"/>
        </w:rPr>
        <w:t>,</w:t>
      </w:r>
      <w:r w:rsidRPr="00F37ED6">
        <w:rPr>
          <w:rFonts w:ascii="Arial" w:hAnsi="Arial" w:cs="Arial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 que ja han visto este </w:t>
      </w:r>
      <w:r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espectáculo. </w:t>
      </w:r>
      <w:r w:rsidR="000015F2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Es muy importante para nosotros</w:t>
      </w:r>
      <w:r w:rsidR="000015F2" w:rsidRPr="000015F2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, </w:t>
      </w:r>
      <w:r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que usted formará y expressará su propio opinión después</w:t>
      </w:r>
      <w:r w:rsidR="005C495D" w:rsidRPr="00D564FB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>.</w:t>
      </w:r>
    </w:p>
    <w:p w14:paraId="487924DF" w14:textId="1F3862FA" w:rsidR="005C495D" w:rsidRPr="00D564FB" w:rsidRDefault="00D564FB" w:rsidP="005C495D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 xml:space="preserve">Eso es su propia experiencia y eso es lo </w:t>
      </w:r>
      <w:r w:rsidRPr="00223358">
        <w:rPr>
          <w:rFonts w:ascii="Arial" w:hAnsi="Arial" w:cs="Helvetica Neue"/>
          <w:color w:val="000000"/>
          <w:sz w:val="28"/>
          <w:szCs w:val="28"/>
          <w:bdr w:val="none" w:sz="0" w:space="0" w:color="auto"/>
          <w:lang w:val="es-ES" w:eastAsia="en-US"/>
        </w:rPr>
        <w:t>ú</w:t>
      </w:r>
      <w:r w:rsidRPr="00123D0E">
        <w:rPr>
          <w:rFonts w:ascii="Arial" w:hAnsi="Arial" w:cs="Helvetica Neue"/>
          <w:color w:val="000000"/>
          <w:sz w:val="28"/>
          <w:szCs w:val="28"/>
          <w:bdr w:val="none" w:sz="0" w:space="0" w:color="auto"/>
          <w:lang w:val="es-ES" w:eastAsia="en-US"/>
        </w:rPr>
        <w:t>nico</w:t>
      </w:r>
      <w:r w:rsidRPr="00D564FB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>, que importa</w:t>
      </w:r>
      <w:r w:rsidR="005C495D" w:rsidRPr="00D564FB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>.</w:t>
      </w:r>
    </w:p>
    <w:p w14:paraId="6A8849F0" w14:textId="77777777" w:rsidR="005C495D" w:rsidRPr="00D564FB" w:rsidRDefault="005C495D" w:rsidP="005C495D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</w:pPr>
    </w:p>
    <w:p w14:paraId="09896E9B" w14:textId="546F6150" w:rsidR="005C495D" w:rsidRPr="00D564FB" w:rsidRDefault="00D564FB" w:rsidP="00D564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</w:pPr>
      <w:r w:rsidRPr="00D564FB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Usted es un frecuentador de Moscú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o ha llegado por primera vez</w:t>
      </w:r>
      <w:r w:rsidR="005C495D" w:rsidRPr="00D564FB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? </w:t>
      </w:r>
    </w:p>
    <w:p w14:paraId="14074F52" w14:textId="25481FF4" w:rsidR="00061623" w:rsidRPr="00D564FB" w:rsidRDefault="00D564FB" w:rsidP="00D564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</w:pPr>
      <w:r w:rsidRPr="00D564FB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Prefiere conoce</w:t>
      </w:r>
      <w:r w:rsidR="000015F2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r la ciudad por la arquitectura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 o por la comida</w:t>
      </w:r>
      <w:r w:rsidR="00061623" w:rsidRPr="00D564FB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?  </w:t>
      </w:r>
    </w:p>
    <w:p w14:paraId="7864F1CB" w14:textId="16D12126" w:rsidR="005C495D" w:rsidRPr="00D564FB" w:rsidRDefault="00D564FB" w:rsidP="005C495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</w:pPr>
      <w:r w:rsidRPr="00D564FB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Quiere collab</w:t>
      </w:r>
      <w:r w:rsidR="00277125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orar con otros participantes o </w:t>
      </w:r>
      <w:r w:rsidRPr="00D564FB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prefiere estar consigo 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mismo</w:t>
      </w:r>
      <w:r w:rsidR="005C495D" w:rsidRPr="00D564FB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? </w:t>
      </w:r>
    </w:p>
    <w:p w14:paraId="0183FF7F" w14:textId="6142A2E0" w:rsidR="00061623" w:rsidRPr="003B44A5" w:rsidRDefault="00277125" w:rsidP="005C495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</w:pPr>
      <w:r w:rsidRPr="00277125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Le gusta algo intellectual o sensual</w:t>
      </w:r>
      <w:r w:rsidR="005C495D" w:rsidRPr="00277125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? </w:t>
      </w:r>
    </w:p>
    <w:p w14:paraId="20296F93" w14:textId="77777777" w:rsidR="003B44A5" w:rsidRPr="000015F2" w:rsidRDefault="003B44A5" w:rsidP="003B44A5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</w:pPr>
    </w:p>
    <w:p w14:paraId="159D9B48" w14:textId="77777777" w:rsidR="003B44A5" w:rsidRPr="000015F2" w:rsidRDefault="003B44A5" w:rsidP="003B44A5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</w:pPr>
    </w:p>
    <w:p w14:paraId="14B17B44" w14:textId="77777777" w:rsidR="0096176E" w:rsidRPr="00277125" w:rsidRDefault="0096176E" w:rsidP="00123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</w:pPr>
    </w:p>
    <w:p w14:paraId="27E8D337" w14:textId="775EB3BC" w:rsidR="0096176E" w:rsidRPr="00123D0E" w:rsidRDefault="00123D0E" w:rsidP="009617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lastRenderedPageBreak/>
        <w:t>Que pasar</w:t>
      </w:r>
      <w:r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  <w:t xml:space="preserve">á con usted durante este viaje especial depende solo de usted. Usted puede elegir entre las opciónes siguentes </w:t>
      </w:r>
    </w:p>
    <w:p w14:paraId="2BA7A1CC" w14:textId="77777777" w:rsidR="00000282" w:rsidRPr="00123D0E" w:rsidRDefault="00000282" w:rsidP="005C49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123D0E" w:rsidRPr="000015F2" w14:paraId="38B51BF7" w14:textId="77777777" w:rsidTr="00000282">
        <w:tc>
          <w:tcPr>
            <w:tcW w:w="2570" w:type="dxa"/>
          </w:tcPr>
          <w:p w14:paraId="58F6CB47" w14:textId="24456C68" w:rsidR="00000282" w:rsidRPr="00123D0E" w:rsidRDefault="00123D0E" w:rsidP="005C4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Hacer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el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viaje especial </w:t>
            </w:r>
            <w:r w:rsidR="000015F2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por los lugares secretos o ver</w:t>
            </w:r>
            <w:r w:rsidR="000015F2" w:rsidRPr="000015F2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atracciónes turísticas principales de </w:t>
            </w:r>
            <w:r w:rsidRPr="00123D0E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  <w:lang w:val="es-ES"/>
              </w:rPr>
              <w:t>Moscú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</w:p>
        </w:tc>
        <w:tc>
          <w:tcPr>
            <w:tcW w:w="2570" w:type="dxa"/>
          </w:tcPr>
          <w:p w14:paraId="0EE1372A" w14:textId="034B9CCC" w:rsidR="00000282" w:rsidRPr="00123D0E" w:rsidRDefault="00123D0E" w:rsidP="005C4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Pasar 100 minutos leyendo los pensamientos de  una rusa o estar consigo por ese tiempo </w:t>
            </w:r>
          </w:p>
        </w:tc>
        <w:tc>
          <w:tcPr>
            <w:tcW w:w="2570" w:type="dxa"/>
          </w:tcPr>
          <w:p w14:paraId="710E0DF6" w14:textId="76801A18" w:rsidR="00000282" w:rsidRPr="00123D0E" w:rsidRDefault="00123D0E" w:rsidP="0012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Envolverse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en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la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aventura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para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una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persona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o</w:t>
            </w:r>
            <w:r w:rsidR="000015F2" w:rsidRPr="000015F2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para varios personas</w:t>
            </w:r>
            <w:r w:rsidR="000015F2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, que habla</w:t>
            </w:r>
            <w:r w:rsidR="000015F2" w:rsidRPr="000015F2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 los idiomas diferentes </w:t>
            </w:r>
          </w:p>
        </w:tc>
        <w:tc>
          <w:tcPr>
            <w:tcW w:w="2570" w:type="dxa"/>
          </w:tcPr>
          <w:p w14:paraId="433A900D" w14:textId="3998FA5B" w:rsidR="00000282" w:rsidRPr="00123D0E" w:rsidRDefault="00123D0E" w:rsidP="00123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</w:pP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Participar o observar</w:t>
            </w:r>
            <w:r w:rsidR="00000282"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>.</w:t>
            </w:r>
            <w:r w:rsidRPr="00123D0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/>
                <w:lang w:val="es-ES" w:eastAsia="en-US"/>
              </w:rPr>
              <w:t xml:space="preserve">Ser uno mismo o conventirse en alguna otra persona </w:t>
            </w:r>
          </w:p>
        </w:tc>
      </w:tr>
    </w:tbl>
    <w:p w14:paraId="16FE9306" w14:textId="77777777" w:rsidR="00000282" w:rsidRPr="00123D0E" w:rsidRDefault="00000282" w:rsidP="005C49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/>
          <w:lang w:val="es-ES" w:eastAsia="en-US"/>
        </w:rPr>
      </w:pPr>
    </w:p>
    <w:p w14:paraId="3F5AFAD0" w14:textId="77777777" w:rsidR="00794695" w:rsidRPr="00123D0E" w:rsidRDefault="00794695" w:rsidP="00794695">
      <w:pPr>
        <w:jc w:val="both"/>
        <w:rPr>
          <w:rFonts w:ascii="Arial" w:hAnsi="Arial" w:cs="Arial"/>
          <w:color w:val="000000"/>
          <w:sz w:val="28"/>
          <w:szCs w:val="28"/>
          <w:bdr w:val="none" w:sz="0" w:space="0" w:color="auto"/>
          <w:lang w:val="es-ES" w:eastAsia="en-US"/>
        </w:rPr>
      </w:pPr>
    </w:p>
    <w:p w14:paraId="2054C8CB" w14:textId="0438D2EE" w:rsidR="00794695" w:rsidRPr="00123D0E" w:rsidRDefault="00123D0E" w:rsidP="00794695">
      <w:pPr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Ver m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>ás</w:t>
      </w:r>
    </w:p>
    <w:p w14:paraId="1B40452D" w14:textId="750AFFCB" w:rsidR="0096176E" w:rsidRPr="00123D0E" w:rsidRDefault="00123D0E" w:rsidP="00794695">
      <w:pPr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Esconder </w:t>
      </w:r>
    </w:p>
    <w:p w14:paraId="77D2895C" w14:textId="77777777" w:rsidR="0096176E" w:rsidRPr="00123D0E" w:rsidRDefault="0096176E" w:rsidP="00794695">
      <w:pPr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</w:pPr>
    </w:p>
    <w:p w14:paraId="62EC8E53" w14:textId="2A804052" w:rsidR="0096176E" w:rsidRPr="00123D0E" w:rsidRDefault="00123D0E" w:rsidP="00794695">
      <w:pPr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/>
          <w:lang w:val="es-ES" w:eastAsia="en-US"/>
        </w:rPr>
        <w:t xml:space="preserve">Empezar el viaje ahora mismo </w:t>
      </w:r>
    </w:p>
    <w:p w14:paraId="6FA7D54E" w14:textId="4E57B397" w:rsidR="00794695" w:rsidRPr="00123D0E" w:rsidRDefault="00123D0E" w:rsidP="0096176E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Comprar las entradas</w:t>
      </w:r>
    </w:p>
    <w:p w14:paraId="032E2DCF" w14:textId="3B691908" w:rsidR="0096176E" w:rsidRPr="00123D0E" w:rsidRDefault="00123D0E" w:rsidP="0096176E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Obtener más datos </w:t>
      </w:r>
    </w:p>
    <w:p w14:paraId="20E42AC0" w14:textId="5B24E04A" w:rsidR="0096176E" w:rsidRPr="00123D0E" w:rsidRDefault="00123D0E" w:rsidP="0096176E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Mirar un video</w:t>
      </w:r>
    </w:p>
    <w:p w14:paraId="5C484F17" w14:textId="7E079EA7" w:rsidR="00C80E2B" w:rsidRPr="00123D0E" w:rsidRDefault="00123D0E" w:rsidP="0096176E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Los socios del proyecto </w:t>
      </w:r>
    </w:p>
    <w:p w14:paraId="5D0F0ABB" w14:textId="48FC3F04" w:rsidR="00C80E2B" w:rsidRPr="00123D0E" w:rsidRDefault="00123D0E" w:rsidP="0096176E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L</w:t>
      </w:r>
      <w:r w:rsidRPr="00123D0E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os medios</w:t>
      </w:r>
    </w:p>
    <w:p w14:paraId="5F5990AA" w14:textId="3862F815" w:rsidR="00C80E2B" w:rsidRPr="00123D0E" w:rsidRDefault="00123D0E" w:rsidP="0096176E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Las </w:t>
      </w:r>
      <w:r w:rsidRPr="00123D0E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>publicaciónes</w:t>
      </w:r>
      <w: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  <w:t xml:space="preserve"> sobre nuestro proyecto</w:t>
      </w:r>
    </w:p>
    <w:p w14:paraId="5D3C4AB7" w14:textId="2712A53C" w:rsidR="00C80E2B" w:rsidRPr="00223358" w:rsidRDefault="00123D0E" w:rsidP="00C80E2B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pt-BR" w:eastAsia="en-US"/>
        </w:rPr>
      </w:pPr>
      <w:r w:rsidRPr="0022335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pt-BR" w:eastAsia="en-US"/>
        </w:rPr>
        <w:t>Contactos</w:t>
      </w:r>
    </w:p>
    <w:p w14:paraId="7554D61E" w14:textId="69B8AD93" w:rsidR="00C80E2B" w:rsidRPr="00223358" w:rsidRDefault="00123D0E" w:rsidP="00C80E2B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pt-BR" w:eastAsia="en-US"/>
        </w:rPr>
      </w:pPr>
      <w:r w:rsidRPr="0022335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pt-BR" w:eastAsia="en-US"/>
        </w:rPr>
        <w:t>5  idiomas</w:t>
      </w:r>
    </w:p>
    <w:p w14:paraId="72507DAD" w14:textId="5D13AF1D" w:rsidR="00C80E2B" w:rsidRPr="00223358" w:rsidRDefault="00123D0E" w:rsidP="00C80E2B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pt-BR" w:eastAsia="en-US"/>
        </w:rPr>
      </w:pPr>
      <w:r w:rsidRPr="0022335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pt-BR" w:eastAsia="en-US"/>
        </w:rPr>
        <w:t>1 protagonista</w:t>
      </w:r>
    </w:p>
    <w:p w14:paraId="2DEAB8EB" w14:textId="27E95CCF" w:rsidR="00C80E2B" w:rsidRPr="00223358" w:rsidRDefault="00123D0E" w:rsidP="00C80E2B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pt-BR" w:eastAsia="en-US"/>
        </w:rPr>
      </w:pPr>
      <w:r w:rsidRPr="0022335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pt-BR" w:eastAsia="en-US"/>
        </w:rPr>
        <w:t>100 minutos</w:t>
      </w:r>
    </w:p>
    <w:p w14:paraId="3CD4B28F" w14:textId="5D08B68B" w:rsidR="00C80E2B" w:rsidRPr="00223358" w:rsidRDefault="00C80E2B" w:rsidP="00C80E2B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pt-BR" w:eastAsia="en-US"/>
        </w:rPr>
      </w:pPr>
      <w:r w:rsidRPr="0022335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pt-BR" w:eastAsia="en-US"/>
        </w:rPr>
        <w:t xml:space="preserve">25 </w:t>
      </w:r>
      <w:r w:rsidR="00123D0E" w:rsidRPr="00223358"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pt-BR" w:eastAsia="en-US"/>
        </w:rPr>
        <w:t>excursionistas</w:t>
      </w:r>
    </w:p>
    <w:p w14:paraId="4D49A4AC" w14:textId="77777777" w:rsidR="0096176E" w:rsidRPr="00223358" w:rsidRDefault="0096176E" w:rsidP="0096176E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/>
          <w:lang w:val="pt-BR" w:eastAsia="en-US"/>
        </w:rPr>
      </w:pPr>
      <w:r w:rsidRPr="00223358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/>
          <w:lang w:val="pt-BR" w:eastAsia="en-US"/>
        </w:rPr>
        <w:t>FAQ</w:t>
      </w:r>
    </w:p>
    <w:p w14:paraId="1D3F2C62" w14:textId="1E2DBB7B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1) </w:t>
      </w:r>
      <w:r w:rsid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Que hacer</w:t>
      </w:r>
      <w:r w:rsidR="000015F2" w:rsidRPr="000015F2">
        <w:rPr>
          <w:rStyle w:val="a8"/>
          <w:lang w:val="es-ES"/>
        </w:rPr>
        <w:t xml:space="preserve">, 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si yo he comprado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la entrada</w:t>
      </w:r>
      <w:r w:rsid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, pero no hay grupo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para la fecha y la hora que esta indicada ali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1B967389" w14:textId="52986643" w:rsidR="0096176E" w:rsidRPr="000015F2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Para que el</w:t>
      </w:r>
      <w:r w:rsidRPr="00123D0E">
        <w:rPr>
          <w:rFonts w:ascii="Arial" w:hAnsi="Arial" w:cs="Helvetica Neue"/>
          <w:b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espectáculo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la 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Moscú </w:t>
      </w:r>
      <w:r w:rsid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invisible se realice</w:t>
      </w:r>
      <w:r w:rsidR="000015F2"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 grupo debe tener por lo menos 12 personas. Si el grupo con la  cantidad necessaria no haya sido formado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 w:rsid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nuestro representante</w:t>
      </w:r>
      <w:r w:rsidR="000015F2"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va a poner en contacto con usted para aclarar la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situación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Tenemos las  opciónes siguentes</w:t>
      </w:r>
      <w:r w:rsidR="0096176E"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:</w:t>
      </w:r>
      <w:r w:rsidR="0096176E"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br/>
      </w:r>
    </w:p>
    <w:p w14:paraId="75DB10A1" w14:textId="510A0B2C" w:rsidR="0096176E" w:rsidRPr="00123D0E" w:rsidRDefault="00123D0E" w:rsidP="0096176E">
      <w:pPr>
        <w:numPr>
          <w:ilvl w:val="0"/>
          <w:numId w:val="2"/>
        </w:numPr>
        <w:spacing w:before="100" w:beforeAutospacing="1" w:after="100" w:afterAutospacing="1" w:line="360" w:lineRule="atLeast"/>
        <w:ind w:left="1020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Usted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puede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elegir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otra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fecha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y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otra</w:t>
      </w:r>
      <w:r w:rsid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hora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para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assistir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espectáculo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;</w:t>
      </w:r>
    </w:p>
    <w:p w14:paraId="7019E3BA" w14:textId="6EF87107" w:rsidR="0096176E" w:rsidRPr="00123D0E" w:rsidRDefault="00123D0E" w:rsidP="0096176E">
      <w:pPr>
        <w:numPr>
          <w:ilvl w:val="0"/>
          <w:numId w:val="2"/>
        </w:numPr>
        <w:spacing w:before="100" w:beforeAutospacing="1" w:after="100" w:afterAutospacing="1" w:line="360" w:lineRule="atLeast"/>
        <w:ind w:left="1020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Nos podemos devolverle dinero por la entrada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</w:p>
    <w:p w14:paraId="2C423E7F" w14:textId="0A56E33E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2) 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Yo puedo devoler la entrada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04646595" w14:textId="162647C1" w:rsidR="0096176E" w:rsidRPr="000015F2" w:rsidRDefault="000015F2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Usted puede devolver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la entrada hasta tres dias antes  de la fecha del evento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La</w:t>
      </w:r>
      <w:r w:rsidR="00123D0E"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 e-entradas pueden ser devueltas si:</w:t>
      </w:r>
      <w:r w:rsidR="0096176E"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:</w:t>
      </w:r>
      <w:r w:rsidR="0096176E"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br/>
      </w:r>
    </w:p>
    <w:p w14:paraId="1A99B7A2" w14:textId="42D29E1C" w:rsidR="0096176E" w:rsidRPr="0096176E" w:rsidRDefault="00123D0E" w:rsidP="0096176E">
      <w:pPr>
        <w:numPr>
          <w:ilvl w:val="0"/>
          <w:numId w:val="3"/>
        </w:numPr>
        <w:spacing w:before="100" w:beforeAutospacing="1" w:after="100" w:afterAutospacing="1" w:line="360" w:lineRule="atLeast"/>
        <w:ind w:left="1020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n-U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n-US" w:eastAsia="en-US"/>
        </w:rPr>
        <w:t xml:space="preserve">El </w:t>
      </w:r>
      <w:proofErr w:type="spellStart"/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n-US" w:eastAsia="en-US"/>
        </w:rPr>
        <w:t>evento</w:t>
      </w:r>
      <w:proofErr w:type="spellEnd"/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n-US" w:eastAsia="en-US"/>
        </w:rPr>
        <w:t xml:space="preserve"> se </w:t>
      </w:r>
      <w:proofErr w:type="spellStart"/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n-US" w:eastAsia="en-US"/>
        </w:rPr>
        <w:t>cancela</w:t>
      </w:r>
      <w:proofErr w:type="spellEnd"/>
      <w:r w:rsidR="0096176E" w:rsidRPr="0096176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n-US" w:eastAsia="en-US"/>
        </w:rPr>
        <w:t>;</w:t>
      </w:r>
    </w:p>
    <w:p w14:paraId="162685AA" w14:textId="7050E3FB" w:rsidR="0096176E" w:rsidRPr="00123D0E" w:rsidRDefault="00123D0E" w:rsidP="0096176E">
      <w:pPr>
        <w:numPr>
          <w:ilvl w:val="0"/>
          <w:numId w:val="3"/>
        </w:numPr>
        <w:spacing w:before="100" w:beforeAutospacing="1" w:after="100" w:afterAutospacing="1" w:line="360" w:lineRule="atLeast"/>
        <w:ind w:left="1020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El evento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haya sido cambiado por el  otro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;</w:t>
      </w:r>
    </w:p>
    <w:p w14:paraId="5EE28CFE" w14:textId="2E5908E6" w:rsidR="0096176E" w:rsidRPr="00123D0E" w:rsidRDefault="00123D0E" w:rsidP="0096176E">
      <w:pPr>
        <w:numPr>
          <w:ilvl w:val="0"/>
          <w:numId w:val="3"/>
        </w:numPr>
        <w:spacing w:before="100" w:beforeAutospacing="1" w:after="100" w:afterAutospacing="1" w:line="360" w:lineRule="atLeast"/>
        <w:ind w:left="1020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La fech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a del evento haya sido cambiada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</w:p>
    <w:p w14:paraId="3447DBFE" w14:textId="559B80C4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lastRenderedPageBreak/>
        <w:t>Si tiene algunas preguntas sobre la devolución</w:t>
      </w:r>
      <w:r w:rsidR="000015F2"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,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pondrá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´en contacto con nuestro representante por telefono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: +7 (926) 583-94-47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o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correo electrónico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: </w:t>
      </w:r>
      <w:hyperlink r:id="rId6" w:history="1">
        <w:r w:rsidR="0096176E" w:rsidRPr="00123D0E">
          <w:rPr>
            <w:rFonts w:ascii="Arial" w:eastAsia="Times New Roman" w:hAnsi="Arial" w:cs="Arial"/>
            <w:color w:val="C1383B"/>
            <w:sz w:val="28"/>
            <w:szCs w:val="28"/>
            <w:bdr w:val="none" w:sz="0" w:space="0" w:color="auto" w:frame="1"/>
            <w:lang w:val="es-ES" w:eastAsia="en-US"/>
          </w:rPr>
          <w:t>welcome@invisiblemoscow.com</w:t>
        </w:r>
      </w:hyperlink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br/>
      </w:r>
    </w:p>
    <w:p w14:paraId="43CF7272" w14:textId="45A02812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3) </w:t>
      </w:r>
      <w:r w:rsid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Como puedo cambiar mi entrada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por entrada con otra fecha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08664AB9" w14:textId="2C2E0492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posible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si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por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la fecha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nueva no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todos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los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puestos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estén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reservados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Usted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debe ponerse en contacto con nuestro representante por telefono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: +7 (926) 583-94-47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o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correo electrónico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: </w:t>
      </w:r>
      <w:hyperlink r:id="rId7" w:history="1">
        <w:r w:rsidR="0096176E" w:rsidRPr="00123D0E">
          <w:rPr>
            <w:rFonts w:ascii="Arial" w:eastAsia="Times New Roman" w:hAnsi="Arial" w:cs="Arial"/>
            <w:color w:val="C1383B"/>
            <w:sz w:val="28"/>
            <w:szCs w:val="28"/>
            <w:bdr w:val="none" w:sz="0" w:space="0" w:color="auto" w:frame="1"/>
            <w:lang w:val="es-ES" w:eastAsia="en-US"/>
          </w:rPr>
          <w:t>welcome@invisiblemoscow.com</w:t>
        </w:r>
      </w:hyperlink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para la consulta </w:t>
      </w:r>
    </w:p>
    <w:p w14:paraId="48958546" w14:textId="77777777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574D3D60" w14:textId="550B882E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4)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posible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organisar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espectáculo</w:t>
      </w:r>
      <w:r w:rsid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 privado para la empresa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/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mis amigos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49385F1F" w14:textId="1A347609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Usted no solo puede como debe hacerlo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Nos</w:t>
      </w:r>
      <w:r w:rsidR="000015F2"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ofrecemos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las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condici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ó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nes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à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rticulares para los clientes corporativos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Escribenos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por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correo electrónico: julia@invisiblemoscow.com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para aclarar la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situación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Obtenga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más datos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 </w:t>
      </w:r>
      <w:hyperlink r:id="rId8" w:history="1">
        <w:r>
          <w:rPr>
            <w:rFonts w:ascii="Arial" w:eastAsia="Times New Roman" w:hAnsi="Arial" w:cs="Arial"/>
            <w:color w:val="C1383B"/>
            <w:sz w:val="28"/>
            <w:szCs w:val="28"/>
            <w:bdr w:val="none" w:sz="0" w:space="0" w:color="auto" w:frame="1"/>
            <w:lang w:val="es-ES" w:eastAsia="en-US"/>
          </w:rPr>
          <w:t>aqui</w:t>
        </w:r>
      </w:hyperlink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</w:p>
    <w:p w14:paraId="06570221" w14:textId="77777777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12A5FA89" w14:textId="2988B536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5) 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Donde se empieza el </w:t>
      </w:r>
      <w:r w:rsidR="00123D0E"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espectáculo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04891E2F" w14:textId="4770874D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La casa de comercio GUM (la Plaza Roja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ed.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3).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Noso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tros reunimos en el primer p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iso de la primera 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ruta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(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 tope p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or la parte de la calle Iliinka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).</w:t>
      </w:r>
    </w:p>
    <w:p w14:paraId="42F2D3DC" w14:textId="77777777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1B579E55" w14:textId="76D84064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6) 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Donde se termina el </w:t>
      </w:r>
      <w:r w:rsidR="00123D0E"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espectáculo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0B61F1A2" w14:textId="5146336D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Nuestro viaje se termina cerca de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la estación Taganskaya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Para guardar el secre</w:t>
      </w:r>
      <w:r w:rsid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to nosotros  no bamos a decir </w:t>
      </w:r>
      <w:r w:rsidR="00E73BCA" w:rsidRP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usted los datos exactos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</w:p>
    <w:p w14:paraId="0CC1F151" w14:textId="77777777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477F83A8" w14:textId="6FA34F31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7) 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Cual es la duración del</w:t>
      </w:r>
      <w:r w:rsidR="00123D0E"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 espectáculo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01EA9987" w14:textId="1BACCF18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El</w:t>
      </w:r>
      <w:r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 spectáculo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dura 110 minutos</w:t>
      </w:r>
    </w:p>
    <w:p w14:paraId="23777A40" w14:textId="77777777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20108D30" w14:textId="78223FB1" w:rsidR="0096176E" w:rsidRPr="00223358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8)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 possible llevar los niños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 w:rsid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los niñ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os en carricoches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 w:rsid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los discapasitados en las siilas de ruedas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  <w:r w:rsid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Que puede decir en cuanto a las personas con edad avanzada y las embarasadas</w:t>
      </w:r>
      <w:r w:rsidRP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376A408B" w14:textId="5E87758F" w:rsidR="00AC688C" w:rsidRPr="00223358" w:rsidRDefault="00123D0E" w:rsidP="00AC688C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El</w:t>
      </w:r>
      <w:r w:rsidRPr="000015F2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 </w:t>
      </w:r>
      <w:r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spect</w:t>
      </w:r>
      <w:r w:rsidRPr="000015F2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á</w:t>
      </w:r>
      <w:r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culo</w:t>
      </w:r>
      <w:r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dura</w:t>
      </w:r>
      <w:r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110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minutos</w:t>
      </w:r>
      <w:r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sin</w:t>
      </w:r>
      <w:r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parar</w:t>
      </w:r>
      <w:r w:rsid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  <w:r w:rsidR="00223358" w:rsidRP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Esto es un paseo de pie y con la velocidad bastante buena</w:t>
      </w:r>
      <w:r w:rsidR="0096176E" w:rsidRP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  <w:r w:rsid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Los</w:t>
      </w:r>
      <w:r w:rsidR="00223358" w:rsidRP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padres</w:t>
      </w:r>
      <w:r w:rsidR="00E73BCA" w:rsidRP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223358" w:rsidRP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pu</w:t>
      </w:r>
      <w:r w:rsid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</w:t>
      </w:r>
      <w:r w:rsidR="00223358" w:rsidRP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den participar con recién nacidos</w:t>
      </w:r>
      <w:r w:rsidR="00055823" w:rsidRP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 w:rsid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si  usan slingas </w:t>
      </w:r>
      <w:r w:rsid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y si los padres piensan</w:t>
      </w:r>
      <w:r w:rsidR="00055823" w:rsidRP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 w:rsid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que pue</w:t>
      </w:r>
      <w:r w:rsid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den aguentar el paseo como eso</w:t>
      </w:r>
      <w:r w:rsidR="0096176E" w:rsidRPr="00223358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 w:rsid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Los</w:t>
      </w:r>
      <w:r w:rsidR="00055823" w:rsidRP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participantes</w:t>
      </w:r>
      <w:r w:rsidR="00055823" w:rsidRP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pueden</w:t>
      </w:r>
      <w:r w:rsidR="00055823" w:rsidRP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llevar</w:t>
      </w:r>
      <w:r w:rsidR="00055823" w:rsidRP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los niños en carricoches </w:t>
      </w:r>
      <w:r w:rsid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y </w:t>
      </w:r>
      <w:r w:rsid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los discapasitados en las siilas de ruedas</w:t>
      </w:r>
      <w:r w:rsidR="00AC688C" w:rsidRP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 w:rsid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pero no es </w:t>
      </w:r>
      <w:r w:rsidR="00AC688C" w:rsidRP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fácil</w:t>
      </w:r>
      <w:r w:rsidR="0096176E" w:rsidRPr="00055823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— </w:t>
      </w:r>
      <w:r w:rsid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porque durante el viaje se encuentran muchas escaleras.</w:t>
      </w:r>
    </w:p>
    <w:p w14:paraId="21BEB2B3" w14:textId="77777777" w:rsidR="00AC688C" w:rsidRPr="00223358" w:rsidRDefault="00AC688C" w:rsidP="00AC688C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Las personas con edad avanzada y las embarasadas tienen que pensar bien.</w:t>
      </w:r>
    </w:p>
    <w:p w14:paraId="3605264F" w14:textId="295CBF58" w:rsidR="0096176E" w:rsidRPr="00AC688C" w:rsidRDefault="00AC688C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Pero</w:t>
      </w:r>
      <w:r w:rsidRP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en</w:t>
      </w:r>
      <w:r w:rsidRP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nuestra</w:t>
      </w:r>
      <w:r w:rsidRP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opini</w:t>
      </w:r>
      <w:r w:rsidRP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ó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</w:t>
      </w:r>
      <w:r w:rsidRP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no</w:t>
      </w:r>
      <w:r w:rsidRP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hay</w:t>
      </w:r>
      <w:r w:rsidRP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contraindicación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 para ellos</w:t>
      </w:r>
      <w:r w:rsidR="0096176E" w:rsidRPr="00AC688C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</w:p>
    <w:p w14:paraId="56F0084A" w14:textId="77777777" w:rsidR="0096176E" w:rsidRPr="00AC688C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7E9B7432" w14:textId="694DE71A" w:rsidR="0096176E" w:rsidRPr="00FE4C97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9) </w:t>
      </w:r>
      <w:r w:rsidR="00AC688C"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Se puede comprar las </w:t>
      </w:r>
      <w:r w:rsidR="00FE4C97"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entrada</w:t>
      </w:r>
      <w:r w:rsid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 por la fecha o hora designada</w:t>
      </w: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2CC597A7" w14:textId="62FA092B" w:rsidR="0096176E" w:rsidRPr="000015F2" w:rsidRDefault="00FE4C97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 sistema proponga a usted todas las fechas y horas para cu</w:t>
      </w:r>
      <w:r w:rsidR="00E73BCA" w:rsidRP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a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les hay entradas disponibles</w:t>
      </w:r>
      <w:r w:rsidR="0096176E"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Si</w:t>
      </w: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no</w:t>
      </w: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encuentra</w:t>
      </w: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en la lista 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la</w:t>
      </w: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fecha</w:t>
      </w: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y</w:t>
      </w: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hora</w:t>
      </w: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que</w:t>
      </w: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necessita</w:t>
      </w: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 w:rsid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eso significa</w:t>
      </w:r>
      <w:r w:rsidR="00E73BCA" w:rsidRP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que todas las entradas para el </w:t>
      </w:r>
      <w:r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espectáculo</w:t>
      </w:r>
      <w:r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 en esta fecha o hora est</w:t>
      </w:r>
      <w:r w:rsid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án vendid</w:t>
      </w:r>
      <w:r w:rsidR="00E73BCA" w:rsidRP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a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</w:t>
      </w:r>
      <w:r w:rsidR="0096176E" w:rsidRP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Selecciona otra fecha</w:t>
      </w:r>
      <w:r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/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hora de aquellos que son disponibles</w:t>
      </w:r>
      <w:r w:rsidR="0096176E"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</w:p>
    <w:p w14:paraId="74375C14" w14:textId="77777777" w:rsidR="0096176E" w:rsidRPr="000015F2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3357B451" w14:textId="1D2664C4" w:rsidR="0096176E" w:rsidRPr="000015F2" w:rsidRDefault="00123D0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10)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Se</w:t>
      </w:r>
      <w:r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puede</w:t>
      </w:r>
      <w:r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elegir</w:t>
      </w:r>
      <w:r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</w:t>
      </w:r>
      <w:r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idioma</w:t>
      </w:r>
      <w:r w:rsidR="0096176E" w:rsidRPr="000015F2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46AD4850" w14:textId="41ED244B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lastRenderedPageBreak/>
        <w:t>Se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puede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llevar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nuestra  excursió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n-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</w:t>
      </w:r>
      <w:r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pectáculo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Pr="00123D0E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>Moscú</w:t>
      </w:r>
      <w:r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 xml:space="preserve"> invisible en ruso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inglés francés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alemán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 y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español</w:t>
      </w:r>
      <w:r w:rsidR="00FE4C97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Después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de su compra de la entrada nuestro representante preguantará a usted cual idioma necessita. </w:t>
      </w:r>
      <w:r w:rsid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Usted no puede elegir el idioma</w:t>
      </w:r>
      <w:r w:rsidR="00E73BCA" w:rsidRP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cuando todo se empieza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</w:p>
    <w:p w14:paraId="10CCFC1F" w14:textId="77777777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00BC0A72" w14:textId="10E7F9EE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pt-BR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pt-BR" w:eastAsia="en-US"/>
        </w:rPr>
        <w:t xml:space="preserve">11) </w:t>
      </w:r>
      <w:r w:rsid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pt-BR" w:eastAsia="en-US"/>
        </w:rPr>
        <w:t xml:space="preserve">Vamos andar </w:t>
      </w:r>
      <w:r w:rsidR="00E73BCA" w:rsidRP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pt-BR" w:eastAsia="en-US"/>
        </w:rPr>
        <w:t xml:space="preserve"> 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pt-BR" w:eastAsia="en-US"/>
        </w:rPr>
        <w:t>o correr durante el</w:t>
      </w:r>
      <w:r w:rsidR="00123D0E"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pt-BR" w:eastAsia="en-US"/>
        </w:rPr>
        <w:t xml:space="preserve"> espectáculo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pt-BR" w:eastAsia="en-US"/>
        </w:rPr>
        <w:t>?</w:t>
      </w:r>
    </w:p>
    <w:p w14:paraId="48E961AC" w14:textId="1D955527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Nosotros vamos a cambiar velocidad durante el viaje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</w:p>
    <w:p w14:paraId="096B8239" w14:textId="77777777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3C54EE69" w14:textId="4F097DF5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12) 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Voy a tener miedo de algo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214AF8CE" w14:textId="2E6BD676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va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ver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nada</w:t>
      </w:r>
      <w:r w:rsidR="00E73BCA" w:rsidRP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,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que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le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puede asustar o chocar. Tampoco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le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va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pasar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nada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espantoso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chocante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</w:p>
    <w:p w14:paraId="1019461A" w14:textId="77777777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5437B553" w14:textId="2754AD91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13) 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Se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puede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comprar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la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entrada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immediatamente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antes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todo se empieza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78341DB8" w14:textId="26260DBE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Usted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puede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comprar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las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entradas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de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nuestro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representante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en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GUM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hasta 45 minutos antes del empiezo del </w:t>
      </w:r>
      <w:r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 espectáculo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(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la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dirección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está´idicada en p.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5) </w:t>
      </w:r>
    </w:p>
    <w:p w14:paraId="6C6487E1" w14:textId="77777777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0265239E" w14:textId="31E693D2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14)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Si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tiempo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est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á </w:t>
      </w:r>
      <w:r w:rsid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ma</w:t>
      </w:r>
      <w:r w:rsid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l (en caso de la lluvia o frio), 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</w:t>
      </w:r>
      <w:r w:rsidR="00123D0E"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 espectáculo</w:t>
      </w:r>
      <w:r w:rsid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 xml:space="preserve"> se levaria a cabo o no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7D141CF7" w14:textId="3606EB9C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Nosotros nunca cancelamos nada por mal tiempo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 w:rsidRPr="00123D0E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>Moscú</w:t>
      </w:r>
      <w:r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 xml:space="preserve"> invi</w:t>
      </w:r>
      <w:r w:rsidR="00E73BCA"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 xml:space="preserve">sible se lleva a cabo mientras </w:t>
      </w:r>
      <w:r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s-ES"/>
        </w:rPr>
        <w:t>lluvia tambien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En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esos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casos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nos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ofrecemos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la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gente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las capa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s 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impermeable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 de color de plata de muestra marca</w:t>
      </w:r>
      <w:r w:rsid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Si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pasa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algo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m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á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serio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con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el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 </w:t>
      </w:r>
      <w:r w:rsid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tiempo</w:t>
      </w:r>
      <w:r w:rsidR="00E73BCA" w:rsidRPr="00E73BCA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,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nosotros vamos communicar con la gente y discurir sobre la fecha nueva del </w:t>
      </w:r>
      <w:r w:rsidRPr="00123D0E"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espectácul</w:t>
      </w:r>
      <w:r>
        <w:rPr>
          <w:rFonts w:ascii="Arial" w:hAnsi="Arial" w:cs="Helvetica Neue"/>
          <w:bCs/>
          <w:color w:val="000000"/>
          <w:sz w:val="28"/>
          <w:szCs w:val="28"/>
          <w:bdr w:val="none" w:sz="0" w:space="0" w:color="auto"/>
          <w:lang w:val="es-ES" w:eastAsia="en-US"/>
        </w:rPr>
        <w:t>o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</w:p>
    <w:p w14:paraId="74235DC8" w14:textId="77777777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</w:p>
    <w:p w14:paraId="07A83542" w14:textId="20516EF0" w:rsidR="0096176E" w:rsidRPr="00123D0E" w:rsidRDefault="0096176E" w:rsidP="0096176E">
      <w:pP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15) </w:t>
      </w:r>
      <w:r w:rsidR="00123D0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Es obligatorio imprimir la entrada</w:t>
      </w: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?</w:t>
      </w:r>
    </w:p>
    <w:p w14:paraId="5B0FE364" w14:textId="3EA14B8C" w:rsidR="0096176E" w:rsidRPr="00123D0E" w:rsidRDefault="00123D0E" w:rsidP="0096176E">
      <w:pPr>
        <w:spacing w:line="360" w:lineRule="atLeast"/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</w:pPr>
      <w:r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No es necessario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 xml:space="preserve">.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Basta tener las E-entradas</w:t>
      </w:r>
      <w:r w:rsidR="0096176E" w:rsidRPr="00123D0E">
        <w:rPr>
          <w:rFonts w:ascii="Arial" w:eastAsia="Times New Roman" w:hAnsi="Arial" w:cs="Arial"/>
          <w:color w:val="212121"/>
          <w:sz w:val="28"/>
          <w:szCs w:val="28"/>
          <w:bdr w:val="none" w:sz="0" w:space="0" w:color="auto"/>
          <w:lang w:val="es-ES" w:eastAsia="en-US"/>
        </w:rPr>
        <w:t>.</w:t>
      </w:r>
    </w:p>
    <w:p w14:paraId="6F09FDB9" w14:textId="77777777" w:rsidR="0096176E" w:rsidRPr="00123D0E" w:rsidRDefault="0096176E" w:rsidP="0096176E">
      <w:pPr>
        <w:rPr>
          <w:rFonts w:ascii="Arial" w:hAnsi="Arial" w:cs="Times New Roman"/>
          <w:color w:val="000000"/>
          <w:sz w:val="28"/>
          <w:szCs w:val="28"/>
          <w:bdr w:val="none" w:sz="0" w:space="0" w:color="auto"/>
          <w:lang w:val="es-ES" w:eastAsia="en-US"/>
        </w:rPr>
      </w:pPr>
    </w:p>
    <w:p w14:paraId="14AF0F12" w14:textId="77777777" w:rsidR="00794695" w:rsidRPr="00123D0E" w:rsidRDefault="00794695" w:rsidP="00794695">
      <w:pPr>
        <w:jc w:val="center"/>
        <w:rPr>
          <w:rFonts w:cs="Times New Roman"/>
          <w:lang w:val="es-ES"/>
        </w:rPr>
      </w:pPr>
      <w:bookmarkStart w:id="0" w:name="_GoBack"/>
      <w:bookmarkEnd w:id="0"/>
    </w:p>
    <w:sectPr w:rsidR="00794695" w:rsidRPr="00123D0E" w:rsidSect="00794695">
      <w:pgSz w:w="11900" w:h="16840"/>
      <w:pgMar w:top="568" w:right="84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941"/>
    <w:multiLevelType w:val="multilevel"/>
    <w:tmpl w:val="E80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5592B"/>
    <w:multiLevelType w:val="multilevel"/>
    <w:tmpl w:val="3F9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94AC6"/>
    <w:multiLevelType w:val="hybridMultilevel"/>
    <w:tmpl w:val="C8A8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95"/>
    <w:rsid w:val="00000282"/>
    <w:rsid w:val="000015F2"/>
    <w:rsid w:val="00043281"/>
    <w:rsid w:val="00055823"/>
    <w:rsid w:val="00061623"/>
    <w:rsid w:val="00123D0E"/>
    <w:rsid w:val="00181BC0"/>
    <w:rsid w:val="001932F0"/>
    <w:rsid w:val="00223358"/>
    <w:rsid w:val="00277125"/>
    <w:rsid w:val="003B44A5"/>
    <w:rsid w:val="00476DFC"/>
    <w:rsid w:val="005C495D"/>
    <w:rsid w:val="00640A69"/>
    <w:rsid w:val="006E42FB"/>
    <w:rsid w:val="00787922"/>
    <w:rsid w:val="00794695"/>
    <w:rsid w:val="0096176E"/>
    <w:rsid w:val="00AC688C"/>
    <w:rsid w:val="00B47AEF"/>
    <w:rsid w:val="00C779E6"/>
    <w:rsid w:val="00C80E2B"/>
    <w:rsid w:val="00D11D54"/>
    <w:rsid w:val="00D564FB"/>
    <w:rsid w:val="00D94AB8"/>
    <w:rsid w:val="00E73BCA"/>
    <w:rsid w:val="00F37ED6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44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A"/>
        <w:sz w:val="22"/>
        <w:szCs w:val="22"/>
        <w:u w:color="00000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9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6176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0015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5F2"/>
    <w:rPr>
      <w:bdr w:val="nil"/>
      <w:lang w:eastAsia="ru-RU"/>
    </w:rPr>
  </w:style>
  <w:style w:type="character" w:styleId="a8">
    <w:name w:val="page number"/>
    <w:basedOn w:val="a0"/>
    <w:uiPriority w:val="99"/>
    <w:semiHidden/>
    <w:unhideWhenUsed/>
    <w:rsid w:val="00001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A"/>
        <w:sz w:val="22"/>
        <w:szCs w:val="22"/>
        <w:u w:color="00000A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9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6176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0015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5F2"/>
    <w:rPr>
      <w:bdr w:val="nil"/>
      <w:lang w:eastAsia="ru-RU"/>
    </w:rPr>
  </w:style>
  <w:style w:type="character" w:styleId="a8">
    <w:name w:val="page number"/>
    <w:basedOn w:val="a0"/>
    <w:uiPriority w:val="99"/>
    <w:semiHidden/>
    <w:unhideWhenUsed/>
    <w:rsid w:val="0000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46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73531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6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43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6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0038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51245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2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4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3607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79289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7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721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59540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3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8969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2553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79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1796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170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0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47864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5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40444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9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3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3768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96469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8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31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028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8231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6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8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7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8146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907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85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8797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2312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5856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5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3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3846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5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1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4645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8857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79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2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31445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3162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3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51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9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9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46893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0868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9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1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8823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isiblemoscow.ru/private-to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elcome@invisiblemosc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come@invisiblemoscow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5</cp:revision>
  <dcterms:created xsi:type="dcterms:W3CDTF">2020-02-17T09:19:00Z</dcterms:created>
  <dcterms:modified xsi:type="dcterms:W3CDTF">2020-02-23T00:07:00Z</dcterms:modified>
</cp:coreProperties>
</file>