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F141" w14:textId="179B7211" w:rsidR="005E2C6E" w:rsidRDefault="0016763C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</w:t>
      </w:r>
      <w:r w:rsidR="00927B8F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27B8F">
        <w:rPr>
          <w:rFonts w:ascii="Times New Roman" w:hAnsi="Times New Roman" w:cs="Times New Roman"/>
          <w:sz w:val="28"/>
          <w:szCs w:val="28"/>
        </w:rPr>
        <w:t xml:space="preserve"> суд</w:t>
      </w:r>
    </w:p>
    <w:p w14:paraId="56835B20" w14:textId="34A12DE5" w:rsidR="00927B8F" w:rsidRDefault="0016763C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судье Ж.</w:t>
      </w:r>
    </w:p>
    <w:p w14:paraId="24AAC701" w14:textId="46A14762" w:rsidR="00927B8F" w:rsidRDefault="00927B8F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43C4229" w14:textId="455384EB" w:rsidR="00927B8F" w:rsidRDefault="00DB0117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ИСТЕЦ: </w:t>
      </w:r>
      <w:r w:rsidR="007D2FC2">
        <w:rPr>
          <w:rFonts w:ascii="Times New Roman" w:hAnsi="Times New Roman" w:cs="Times New Roman"/>
          <w:sz w:val="28"/>
          <w:szCs w:val="28"/>
        </w:rPr>
        <w:t xml:space="preserve">Представитель М. гражданки В. По доверенности </w:t>
      </w:r>
    </w:p>
    <w:p w14:paraId="16308811" w14:textId="183B6324" w:rsidR="002A4842" w:rsidRDefault="002A4842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</w:t>
      </w:r>
      <w:r w:rsidR="007D2FC2">
        <w:rPr>
          <w:rFonts w:ascii="Times New Roman" w:hAnsi="Times New Roman" w:cs="Times New Roman"/>
          <w:sz w:val="28"/>
          <w:szCs w:val="28"/>
        </w:rPr>
        <w:t>99)-99-99-999</w:t>
      </w:r>
    </w:p>
    <w:p w14:paraId="02902DC0" w14:textId="7037C1F7" w:rsidR="00DB0117" w:rsidRDefault="00DB0117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261908CF" w14:textId="71544950" w:rsidR="00DB0117" w:rsidRDefault="00DB0117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FC2">
        <w:rPr>
          <w:rFonts w:ascii="Times New Roman" w:hAnsi="Times New Roman" w:cs="Times New Roman"/>
          <w:sz w:val="28"/>
          <w:szCs w:val="28"/>
        </w:rPr>
        <w:t>ТВЕТЧИК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D2FC2">
        <w:rPr>
          <w:rFonts w:ascii="Times New Roman" w:hAnsi="Times New Roman" w:cs="Times New Roman"/>
          <w:sz w:val="28"/>
          <w:szCs w:val="28"/>
        </w:rPr>
        <w:t>Гражданин Г.</w:t>
      </w:r>
    </w:p>
    <w:p w14:paraId="6FAF003B" w14:textId="27A8B77E" w:rsidR="002A4842" w:rsidRDefault="002A4842" w:rsidP="00927B8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9F66946" w14:textId="47722791" w:rsidR="002A4842" w:rsidRDefault="000B06B3" w:rsidP="002A484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ИСКОВОГО ЗАЯВЛЕНИЯ</w:t>
      </w:r>
    </w:p>
    <w:p w14:paraId="0164B8DA" w14:textId="0B8CE345" w:rsidR="000B06B3" w:rsidRDefault="000B06B3" w:rsidP="002A484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ст.39 ГПК РФ</w:t>
      </w:r>
    </w:p>
    <w:p w14:paraId="2DEA6A2B" w14:textId="14F7BE67" w:rsidR="002A4842" w:rsidRDefault="002A4842" w:rsidP="00BF7EE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F503388" w14:textId="2E3CCB18" w:rsidR="002A4842" w:rsidRDefault="002A4842" w:rsidP="00BF7EE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07.</w:t>
      </w:r>
      <w:r w:rsidR="00674EF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2C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EF7">
        <w:rPr>
          <w:rFonts w:ascii="Times New Roman" w:hAnsi="Times New Roman" w:cs="Times New Roman"/>
          <w:sz w:val="28"/>
          <w:szCs w:val="28"/>
        </w:rPr>
        <w:t xml:space="preserve">гражданин Г. </w:t>
      </w:r>
      <w:r w:rsidR="008D149A">
        <w:rPr>
          <w:rFonts w:ascii="Times New Roman" w:hAnsi="Times New Roman" w:cs="Times New Roman"/>
          <w:sz w:val="28"/>
          <w:szCs w:val="28"/>
        </w:rPr>
        <w:t>представил возражения на иско</w:t>
      </w:r>
      <w:r w:rsidR="00D20AD5">
        <w:rPr>
          <w:rFonts w:ascii="Times New Roman" w:hAnsi="Times New Roman" w:cs="Times New Roman"/>
          <w:sz w:val="28"/>
          <w:szCs w:val="28"/>
        </w:rPr>
        <w:t xml:space="preserve">вое заявление </w:t>
      </w:r>
      <w:r w:rsidR="00BF7EE0">
        <w:rPr>
          <w:rFonts w:ascii="Times New Roman" w:hAnsi="Times New Roman" w:cs="Times New Roman"/>
          <w:sz w:val="28"/>
          <w:szCs w:val="28"/>
        </w:rPr>
        <w:t xml:space="preserve">о разделе совместно нажитого имущества между </w:t>
      </w:r>
      <w:r w:rsidR="00674EF7">
        <w:rPr>
          <w:rFonts w:ascii="Times New Roman" w:hAnsi="Times New Roman" w:cs="Times New Roman"/>
          <w:sz w:val="28"/>
          <w:szCs w:val="28"/>
        </w:rPr>
        <w:t>Г</w:t>
      </w:r>
      <w:r w:rsidR="00BF7EE0">
        <w:rPr>
          <w:rFonts w:ascii="Times New Roman" w:hAnsi="Times New Roman" w:cs="Times New Roman"/>
          <w:sz w:val="28"/>
          <w:szCs w:val="28"/>
        </w:rPr>
        <w:t xml:space="preserve">. и </w:t>
      </w:r>
      <w:r w:rsidR="00674EF7">
        <w:rPr>
          <w:rFonts w:ascii="Times New Roman" w:hAnsi="Times New Roman" w:cs="Times New Roman"/>
          <w:sz w:val="28"/>
          <w:szCs w:val="28"/>
        </w:rPr>
        <w:t>В.</w:t>
      </w:r>
      <w:r w:rsidR="00135C17">
        <w:rPr>
          <w:rFonts w:ascii="Times New Roman" w:hAnsi="Times New Roman" w:cs="Times New Roman"/>
          <w:sz w:val="28"/>
          <w:szCs w:val="28"/>
        </w:rPr>
        <w:t xml:space="preserve"> </w:t>
      </w:r>
      <w:r w:rsidR="00BF7EE0">
        <w:rPr>
          <w:rFonts w:ascii="Times New Roman" w:hAnsi="Times New Roman" w:cs="Times New Roman"/>
          <w:sz w:val="28"/>
          <w:szCs w:val="28"/>
        </w:rPr>
        <w:t xml:space="preserve">от </w:t>
      </w:r>
      <w:r w:rsidR="00674EF7">
        <w:rPr>
          <w:rFonts w:ascii="Times New Roman" w:hAnsi="Times New Roman" w:cs="Times New Roman"/>
          <w:sz w:val="28"/>
          <w:szCs w:val="28"/>
        </w:rPr>
        <w:t>1</w:t>
      </w:r>
      <w:r w:rsidR="00556DAB">
        <w:rPr>
          <w:rFonts w:ascii="Times New Roman" w:hAnsi="Times New Roman" w:cs="Times New Roman"/>
          <w:sz w:val="28"/>
          <w:szCs w:val="28"/>
        </w:rPr>
        <w:t>9.0</w:t>
      </w:r>
      <w:r w:rsidR="00674EF7">
        <w:rPr>
          <w:rFonts w:ascii="Times New Roman" w:hAnsi="Times New Roman" w:cs="Times New Roman"/>
          <w:sz w:val="28"/>
          <w:szCs w:val="28"/>
        </w:rPr>
        <w:t>6</w:t>
      </w:r>
      <w:r w:rsidR="00556DAB">
        <w:rPr>
          <w:rFonts w:ascii="Times New Roman" w:hAnsi="Times New Roman" w:cs="Times New Roman"/>
          <w:sz w:val="28"/>
          <w:szCs w:val="28"/>
        </w:rPr>
        <w:t>.202</w:t>
      </w:r>
      <w:r w:rsidR="00232C8A">
        <w:rPr>
          <w:rFonts w:ascii="Times New Roman" w:hAnsi="Times New Roman" w:cs="Times New Roman"/>
          <w:sz w:val="28"/>
          <w:szCs w:val="28"/>
        </w:rPr>
        <w:t>1</w:t>
      </w:r>
      <w:r w:rsidR="00556DA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8E8AD9" w14:textId="6F4EC153" w:rsidR="00BF7EE0" w:rsidRDefault="00BF7EE0" w:rsidP="00BF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Во-первых, </w:t>
      </w:r>
      <w:r w:rsidR="00135C17">
        <w:rPr>
          <w:rFonts w:ascii="Times New Roman" w:hAnsi="Times New Roman" w:cs="Times New Roman"/>
          <w:sz w:val="28"/>
          <w:szCs w:val="28"/>
        </w:rPr>
        <w:t>гражданин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547">
        <w:rPr>
          <w:rFonts w:ascii="Times New Roman" w:hAnsi="Times New Roman" w:cs="Times New Roman"/>
          <w:sz w:val="28"/>
          <w:szCs w:val="28"/>
        </w:rPr>
        <w:t>в своих возражениях указывает,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неудовлетворения исковых требований </w:t>
      </w:r>
      <w:r w:rsidR="00E46547">
        <w:rPr>
          <w:rFonts w:ascii="Times New Roman" w:hAnsi="Times New Roman" w:cs="Times New Roman"/>
          <w:sz w:val="28"/>
          <w:szCs w:val="28"/>
        </w:rPr>
        <w:t xml:space="preserve">является то, что брак между ответчиком и истицей заключен </w:t>
      </w:r>
      <w:r w:rsidR="00022368">
        <w:rPr>
          <w:rFonts w:ascii="Times New Roman" w:hAnsi="Times New Roman" w:cs="Times New Roman"/>
          <w:sz w:val="28"/>
          <w:szCs w:val="28"/>
        </w:rPr>
        <w:t>8</w:t>
      </w:r>
      <w:r w:rsidR="00E46547">
        <w:rPr>
          <w:rFonts w:ascii="Times New Roman" w:hAnsi="Times New Roman" w:cs="Times New Roman"/>
          <w:sz w:val="28"/>
          <w:szCs w:val="28"/>
        </w:rPr>
        <w:t xml:space="preserve"> </w:t>
      </w:r>
      <w:r w:rsidR="00022368">
        <w:rPr>
          <w:rFonts w:ascii="Times New Roman" w:hAnsi="Times New Roman" w:cs="Times New Roman"/>
          <w:sz w:val="28"/>
          <w:szCs w:val="28"/>
        </w:rPr>
        <w:t>февраля</w:t>
      </w:r>
      <w:r w:rsidR="00E46547">
        <w:rPr>
          <w:rFonts w:ascii="Times New Roman" w:hAnsi="Times New Roman" w:cs="Times New Roman"/>
          <w:sz w:val="28"/>
          <w:szCs w:val="28"/>
        </w:rPr>
        <w:t xml:space="preserve"> 2006 года, тогда как строительство спорного здания началось за три года до заключения брака, а земельный участок был получен </w:t>
      </w:r>
      <w:r w:rsidR="00022368">
        <w:rPr>
          <w:rFonts w:ascii="Times New Roman" w:hAnsi="Times New Roman" w:cs="Times New Roman"/>
          <w:sz w:val="28"/>
          <w:szCs w:val="28"/>
        </w:rPr>
        <w:t>Г.</w:t>
      </w:r>
      <w:r w:rsidR="00E46547">
        <w:rPr>
          <w:rFonts w:ascii="Times New Roman" w:hAnsi="Times New Roman" w:cs="Times New Roman"/>
          <w:sz w:val="28"/>
          <w:szCs w:val="28"/>
        </w:rPr>
        <w:t xml:space="preserve"> в 2001-м году, то есть за 5 лет до заключения брака.</w:t>
      </w:r>
    </w:p>
    <w:p w14:paraId="75D3D6A1" w14:textId="3236ABC0" w:rsidR="00E46547" w:rsidRDefault="00E46547" w:rsidP="00BF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в качестве подтверждения начала строительства спорного дома </w:t>
      </w:r>
      <w:r w:rsidR="00591EC1">
        <w:rPr>
          <w:rFonts w:ascii="Times New Roman" w:hAnsi="Times New Roman" w:cs="Times New Roman"/>
          <w:sz w:val="28"/>
          <w:szCs w:val="28"/>
        </w:rPr>
        <w:t xml:space="preserve">в 2003 г </w:t>
      </w:r>
      <w:r>
        <w:rPr>
          <w:rFonts w:ascii="Times New Roman" w:hAnsi="Times New Roman" w:cs="Times New Roman"/>
          <w:sz w:val="28"/>
          <w:szCs w:val="28"/>
        </w:rPr>
        <w:t xml:space="preserve">не приведено никаких исчерпывающих доказательств и фактов, способных подтвердить истинность указанных оснований, </w:t>
      </w:r>
      <w:r w:rsidR="00EA335C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разрешение на строительство индивидуального жилого дома</w:t>
      </w:r>
      <w:r w:rsidR="00BD7B4A">
        <w:rPr>
          <w:rFonts w:ascii="Times New Roman" w:hAnsi="Times New Roman" w:cs="Times New Roman"/>
          <w:sz w:val="28"/>
          <w:szCs w:val="28"/>
        </w:rPr>
        <w:t xml:space="preserve"> не является свидетельством начала строительства здания. </w:t>
      </w:r>
    </w:p>
    <w:p w14:paraId="61E5A493" w14:textId="1A784862" w:rsidR="002C1F52" w:rsidRPr="002C1F52" w:rsidRDefault="00BD7B4A" w:rsidP="00BF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EC1">
        <w:rPr>
          <w:rFonts w:ascii="Times New Roman" w:hAnsi="Times New Roman" w:cs="Times New Roman"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>, в вышеуказанном разрешении на строительство индивидуального жилого дома</w:t>
      </w:r>
      <w:r w:rsidR="0059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(прилагалось в возражениях</w:t>
      </w:r>
      <w:r w:rsidR="000223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.) написано, что </w:t>
      </w:r>
      <w:r w:rsidR="00022368">
        <w:rPr>
          <w:rFonts w:ascii="Times New Roman" w:hAnsi="Times New Roman" w:cs="Times New Roman"/>
          <w:sz w:val="28"/>
          <w:szCs w:val="28"/>
        </w:rPr>
        <w:t>гражданину Г.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Главы </w:t>
      </w:r>
      <w:r w:rsidR="00022368">
        <w:rPr>
          <w:rFonts w:ascii="Times New Roman" w:hAnsi="Times New Roman" w:cs="Times New Roman"/>
          <w:sz w:val="28"/>
          <w:szCs w:val="28"/>
        </w:rPr>
        <w:t xml:space="preserve">Дербентской сельской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05.06.2001 г. № 209 был предоставлен в собственность земельный участок </w:t>
      </w:r>
      <w:r w:rsidR="00591EC1">
        <w:rPr>
          <w:rFonts w:ascii="Times New Roman" w:hAnsi="Times New Roman" w:cs="Times New Roman"/>
          <w:sz w:val="28"/>
          <w:szCs w:val="28"/>
        </w:rPr>
        <w:t>площадью 1</w:t>
      </w:r>
      <w:r w:rsidR="00022368">
        <w:rPr>
          <w:rFonts w:ascii="Times New Roman" w:hAnsi="Times New Roman" w:cs="Times New Roman"/>
          <w:sz w:val="28"/>
          <w:szCs w:val="28"/>
        </w:rPr>
        <w:t>8</w:t>
      </w:r>
      <w:r w:rsidR="00591EC1">
        <w:rPr>
          <w:rFonts w:ascii="Times New Roman" w:hAnsi="Times New Roman" w:cs="Times New Roman"/>
          <w:sz w:val="28"/>
          <w:szCs w:val="28"/>
        </w:rPr>
        <w:t>00 кв.м.</w:t>
      </w:r>
      <w:r w:rsidR="002B4B6D">
        <w:rPr>
          <w:rFonts w:ascii="Times New Roman" w:hAnsi="Times New Roman" w:cs="Times New Roman"/>
          <w:sz w:val="28"/>
          <w:szCs w:val="28"/>
        </w:rPr>
        <w:t>(кадастровый номер 23:</w:t>
      </w:r>
      <w:r w:rsidR="008C7857">
        <w:rPr>
          <w:rFonts w:ascii="Times New Roman" w:hAnsi="Times New Roman" w:cs="Times New Roman"/>
          <w:sz w:val="28"/>
          <w:szCs w:val="28"/>
        </w:rPr>
        <w:t>00</w:t>
      </w:r>
      <w:r w:rsidR="002B4B6D">
        <w:rPr>
          <w:rFonts w:ascii="Times New Roman" w:hAnsi="Times New Roman" w:cs="Times New Roman"/>
          <w:sz w:val="28"/>
          <w:szCs w:val="28"/>
        </w:rPr>
        <w:t>:0</w:t>
      </w:r>
      <w:r w:rsidR="008C7857">
        <w:rPr>
          <w:rFonts w:ascii="Times New Roman" w:hAnsi="Times New Roman" w:cs="Times New Roman"/>
          <w:sz w:val="28"/>
          <w:szCs w:val="28"/>
        </w:rPr>
        <w:t>00000</w:t>
      </w:r>
      <w:r w:rsidR="002B4B6D">
        <w:rPr>
          <w:rFonts w:ascii="Times New Roman" w:hAnsi="Times New Roman" w:cs="Times New Roman"/>
          <w:sz w:val="28"/>
          <w:szCs w:val="28"/>
        </w:rPr>
        <w:t>:</w:t>
      </w:r>
      <w:r w:rsidR="008C7857">
        <w:rPr>
          <w:rFonts w:ascii="Times New Roman" w:hAnsi="Times New Roman" w:cs="Times New Roman"/>
          <w:sz w:val="28"/>
          <w:szCs w:val="28"/>
        </w:rPr>
        <w:t>4</w:t>
      </w:r>
      <w:r w:rsidR="002B4B6D">
        <w:rPr>
          <w:rFonts w:ascii="Times New Roman" w:hAnsi="Times New Roman" w:cs="Times New Roman"/>
          <w:sz w:val="28"/>
          <w:szCs w:val="28"/>
        </w:rPr>
        <w:t>0)</w:t>
      </w:r>
      <w:r w:rsidR="00591EC1">
        <w:rPr>
          <w:rFonts w:ascii="Times New Roman" w:hAnsi="Times New Roman" w:cs="Times New Roman"/>
          <w:sz w:val="28"/>
          <w:szCs w:val="28"/>
        </w:rPr>
        <w:t xml:space="preserve"> в ст.</w:t>
      </w:r>
      <w:r w:rsidR="008C7857">
        <w:rPr>
          <w:rFonts w:ascii="Times New Roman" w:hAnsi="Times New Roman" w:cs="Times New Roman"/>
          <w:sz w:val="28"/>
          <w:szCs w:val="28"/>
        </w:rPr>
        <w:t>Дербентской</w:t>
      </w:r>
      <w:r w:rsidR="00591EC1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8C7857">
        <w:rPr>
          <w:rFonts w:ascii="Times New Roman" w:hAnsi="Times New Roman" w:cs="Times New Roman"/>
          <w:sz w:val="28"/>
          <w:szCs w:val="28"/>
        </w:rPr>
        <w:t>Пушкина</w:t>
      </w:r>
      <w:r w:rsidR="00591EC1">
        <w:rPr>
          <w:rFonts w:ascii="Times New Roman" w:hAnsi="Times New Roman" w:cs="Times New Roman"/>
          <w:sz w:val="28"/>
          <w:szCs w:val="28"/>
        </w:rPr>
        <w:t xml:space="preserve"> </w:t>
      </w:r>
      <w:r w:rsidR="008C7857">
        <w:rPr>
          <w:rFonts w:ascii="Times New Roman" w:hAnsi="Times New Roman" w:cs="Times New Roman"/>
          <w:sz w:val="28"/>
          <w:szCs w:val="28"/>
        </w:rPr>
        <w:t>30</w:t>
      </w:r>
      <w:r w:rsidR="00591EC1">
        <w:rPr>
          <w:rFonts w:ascii="Times New Roman" w:hAnsi="Times New Roman" w:cs="Times New Roman"/>
          <w:sz w:val="28"/>
          <w:szCs w:val="28"/>
        </w:rPr>
        <w:t xml:space="preserve"> под ИЖС.</w:t>
      </w:r>
    </w:p>
    <w:p w14:paraId="5251AE75" w14:textId="007D8C2A" w:rsidR="00591EC1" w:rsidRDefault="00591EC1" w:rsidP="00BF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п.2 ст.34 СК РФ, </w:t>
      </w:r>
      <w:r w:rsidR="0064632F" w:rsidRPr="0064632F">
        <w:rPr>
          <w:rFonts w:ascii="Times New Roman" w:hAnsi="Times New Roman" w:cs="Times New Roman"/>
          <w:sz w:val="28"/>
          <w:szCs w:val="28"/>
        </w:rPr>
        <w:t>имущество, нажитое супругами во время брака, является их совместной собственностью.</w:t>
      </w:r>
      <w:r w:rsidR="0064632F">
        <w:rPr>
          <w:rFonts w:ascii="Times New Roman" w:hAnsi="Times New Roman" w:cs="Times New Roman"/>
          <w:sz w:val="28"/>
          <w:szCs w:val="28"/>
        </w:rPr>
        <w:t xml:space="preserve"> В приложениях к исковому заявлению от </w:t>
      </w:r>
      <w:r w:rsidR="008C7857">
        <w:rPr>
          <w:rFonts w:ascii="Times New Roman" w:hAnsi="Times New Roman" w:cs="Times New Roman"/>
          <w:sz w:val="28"/>
          <w:szCs w:val="28"/>
        </w:rPr>
        <w:t xml:space="preserve">19.06.2020 </w:t>
      </w:r>
      <w:r w:rsidR="0064632F">
        <w:rPr>
          <w:rFonts w:ascii="Times New Roman" w:hAnsi="Times New Roman" w:cs="Times New Roman"/>
          <w:sz w:val="28"/>
          <w:szCs w:val="28"/>
        </w:rPr>
        <w:t xml:space="preserve">г в выписке из ЕГРН на жилой дом четко указана дата завершения строительства </w:t>
      </w:r>
      <w:r w:rsidR="00EA335C">
        <w:rPr>
          <w:rFonts w:ascii="Times New Roman" w:hAnsi="Times New Roman" w:cs="Times New Roman"/>
          <w:sz w:val="28"/>
          <w:szCs w:val="28"/>
        </w:rPr>
        <w:t>спорн</w:t>
      </w:r>
      <w:r w:rsidR="0064632F">
        <w:rPr>
          <w:rFonts w:ascii="Times New Roman" w:hAnsi="Times New Roman" w:cs="Times New Roman"/>
          <w:sz w:val="28"/>
          <w:szCs w:val="28"/>
        </w:rPr>
        <w:t xml:space="preserve">ого жилого дома – </w:t>
      </w:r>
      <w:r w:rsidR="0064632F" w:rsidRPr="0064632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C78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632F" w:rsidRPr="006463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463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632F">
        <w:rPr>
          <w:rFonts w:ascii="Times New Roman" w:hAnsi="Times New Roman" w:cs="Times New Roman"/>
          <w:sz w:val="28"/>
          <w:szCs w:val="28"/>
        </w:rPr>
        <w:t>тогда как в браке ответчик и истица были с 2006 по 20</w:t>
      </w:r>
      <w:r w:rsidR="008C7857">
        <w:rPr>
          <w:rFonts w:ascii="Times New Roman" w:hAnsi="Times New Roman" w:cs="Times New Roman"/>
          <w:sz w:val="28"/>
          <w:szCs w:val="28"/>
        </w:rPr>
        <w:t>20</w:t>
      </w:r>
      <w:r w:rsidR="0064632F">
        <w:rPr>
          <w:rFonts w:ascii="Times New Roman" w:hAnsi="Times New Roman" w:cs="Times New Roman"/>
          <w:sz w:val="28"/>
          <w:szCs w:val="28"/>
        </w:rPr>
        <w:t xml:space="preserve"> год (приложение 4 - Копия свидетельства о расторжении брака)</w:t>
      </w:r>
      <w:r w:rsidR="0048735F">
        <w:rPr>
          <w:rFonts w:ascii="Times New Roman" w:hAnsi="Times New Roman" w:cs="Times New Roman"/>
          <w:sz w:val="28"/>
          <w:szCs w:val="28"/>
        </w:rPr>
        <w:t>, следовательно указанн</w:t>
      </w:r>
      <w:r w:rsidR="00EA335C">
        <w:rPr>
          <w:rFonts w:ascii="Times New Roman" w:hAnsi="Times New Roman" w:cs="Times New Roman"/>
          <w:sz w:val="28"/>
          <w:szCs w:val="28"/>
        </w:rPr>
        <w:t>ый</w:t>
      </w:r>
      <w:r w:rsidR="0048735F">
        <w:rPr>
          <w:rFonts w:ascii="Times New Roman" w:hAnsi="Times New Roman" w:cs="Times New Roman"/>
          <w:sz w:val="28"/>
          <w:szCs w:val="28"/>
        </w:rPr>
        <w:t xml:space="preserve"> </w:t>
      </w:r>
      <w:r w:rsidR="00EA335C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48735F">
        <w:rPr>
          <w:rFonts w:ascii="Times New Roman" w:hAnsi="Times New Roman" w:cs="Times New Roman"/>
          <w:sz w:val="28"/>
          <w:szCs w:val="28"/>
        </w:rPr>
        <w:t xml:space="preserve">дом </w:t>
      </w:r>
      <w:r w:rsidR="002B4B6D">
        <w:rPr>
          <w:rFonts w:ascii="Times New Roman" w:hAnsi="Times New Roman" w:cs="Times New Roman"/>
          <w:sz w:val="28"/>
          <w:szCs w:val="28"/>
        </w:rPr>
        <w:t>следует считать</w:t>
      </w:r>
      <w:r w:rsidR="0048735F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2B4B6D">
        <w:rPr>
          <w:rFonts w:ascii="Times New Roman" w:hAnsi="Times New Roman" w:cs="Times New Roman"/>
          <w:sz w:val="28"/>
          <w:szCs w:val="28"/>
        </w:rPr>
        <w:t xml:space="preserve"> </w:t>
      </w:r>
      <w:r w:rsidR="0048735F">
        <w:rPr>
          <w:rFonts w:ascii="Times New Roman" w:hAnsi="Times New Roman" w:cs="Times New Roman"/>
          <w:sz w:val="28"/>
          <w:szCs w:val="28"/>
        </w:rPr>
        <w:t>(общей</w:t>
      </w:r>
      <w:r w:rsidR="006821F9">
        <w:rPr>
          <w:rFonts w:ascii="Times New Roman" w:hAnsi="Times New Roman" w:cs="Times New Roman"/>
          <w:sz w:val="28"/>
          <w:szCs w:val="28"/>
        </w:rPr>
        <w:t xml:space="preserve">) </w:t>
      </w:r>
      <w:r w:rsidR="0048735F">
        <w:rPr>
          <w:rFonts w:ascii="Times New Roman" w:hAnsi="Times New Roman" w:cs="Times New Roman"/>
          <w:sz w:val="28"/>
          <w:szCs w:val="28"/>
        </w:rPr>
        <w:t>собственностью</w:t>
      </w:r>
      <w:r w:rsidR="008C7857">
        <w:rPr>
          <w:rFonts w:ascii="Times New Roman" w:hAnsi="Times New Roman" w:cs="Times New Roman"/>
          <w:sz w:val="28"/>
          <w:szCs w:val="28"/>
        </w:rPr>
        <w:t xml:space="preserve"> </w:t>
      </w:r>
      <w:r w:rsidR="0048735F">
        <w:rPr>
          <w:rFonts w:ascii="Times New Roman" w:hAnsi="Times New Roman" w:cs="Times New Roman"/>
          <w:sz w:val="28"/>
          <w:szCs w:val="28"/>
        </w:rPr>
        <w:t>В. и ответчика</w:t>
      </w:r>
      <w:r w:rsidR="006821F9">
        <w:rPr>
          <w:rFonts w:ascii="Times New Roman" w:hAnsi="Times New Roman" w:cs="Times New Roman"/>
          <w:sz w:val="28"/>
          <w:szCs w:val="28"/>
        </w:rPr>
        <w:t>.</w:t>
      </w:r>
    </w:p>
    <w:p w14:paraId="0937D13B" w14:textId="50D564C7" w:rsidR="00313211" w:rsidRDefault="00313211" w:rsidP="0031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ст.35 ЗК РФ, </w:t>
      </w:r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1F52">
        <w:rPr>
          <w:rFonts w:ascii="Times New Roman" w:hAnsi="Times New Roman" w:cs="Times New Roman"/>
          <w:sz w:val="28"/>
          <w:szCs w:val="28"/>
        </w:rPr>
        <w:t>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14:paraId="25881617" w14:textId="3FA5AA92" w:rsidR="00F13DAA" w:rsidRDefault="00F13DAA" w:rsidP="00313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 есть, так как </w:t>
      </w:r>
      <w:r w:rsidR="002E304A">
        <w:rPr>
          <w:rFonts w:ascii="Times New Roman" w:hAnsi="Times New Roman" w:cs="Times New Roman"/>
          <w:sz w:val="28"/>
          <w:szCs w:val="28"/>
        </w:rPr>
        <w:t>В. имела и имеет законное право на  ½ часть жилого дома, как совместной собственности, то она имела и имеет право, согласно п.1 ст.35 ЗК РФ, на ту же часть земельного участка, на котором дом строился.</w:t>
      </w:r>
    </w:p>
    <w:p w14:paraId="789229A4" w14:textId="2BE3DC11" w:rsidR="006E6E2C" w:rsidRDefault="002B4B6D" w:rsidP="00BF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всем этом, </w:t>
      </w:r>
      <w:r w:rsidR="00232C8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своих возражениях пишет, что в </w:t>
      </w:r>
      <w:r w:rsidR="00232C8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32C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произвел раздел вышеуказанного ЗУ с кадастровым номером </w:t>
      </w:r>
      <w:r w:rsidR="00232C8A">
        <w:rPr>
          <w:rFonts w:ascii="Times New Roman" w:hAnsi="Times New Roman" w:cs="Times New Roman"/>
          <w:sz w:val="28"/>
          <w:szCs w:val="28"/>
        </w:rPr>
        <w:t>23:00:000000:40</w:t>
      </w:r>
      <w:r>
        <w:rPr>
          <w:rFonts w:ascii="Times New Roman" w:hAnsi="Times New Roman" w:cs="Times New Roman"/>
          <w:sz w:val="28"/>
          <w:szCs w:val="28"/>
        </w:rPr>
        <w:t xml:space="preserve">, однако, согласно ст.253 ГК РФ </w:t>
      </w:r>
      <w:r w:rsidR="006E6E2C">
        <w:rPr>
          <w:rFonts w:ascii="Times New Roman" w:hAnsi="Times New Roman" w:cs="Times New Roman"/>
          <w:sz w:val="28"/>
          <w:szCs w:val="28"/>
        </w:rPr>
        <w:t>р</w:t>
      </w:r>
      <w:r w:rsidR="006E6E2C" w:rsidRPr="006E6E2C">
        <w:rPr>
          <w:rFonts w:ascii="Times New Roman" w:hAnsi="Times New Roman" w:cs="Times New Roman"/>
          <w:sz w:val="28"/>
          <w:szCs w:val="28"/>
        </w:rPr>
        <w:t>аспоряжение имуществом, находящимся в совместной собственности, осуществляется по согласию всех участников, которое предполагается независимо от того, кем из участников совершается сделка по распоряжению имуществом.</w:t>
      </w:r>
      <w:r w:rsidR="006E6E2C">
        <w:rPr>
          <w:rFonts w:ascii="Times New Roman" w:hAnsi="Times New Roman" w:cs="Times New Roman"/>
          <w:sz w:val="28"/>
          <w:szCs w:val="28"/>
        </w:rPr>
        <w:t xml:space="preserve"> Но никогда и никаких соглашений между</w:t>
      </w:r>
      <w:r w:rsidR="00232C8A">
        <w:rPr>
          <w:rFonts w:ascii="Times New Roman" w:hAnsi="Times New Roman" w:cs="Times New Roman"/>
          <w:sz w:val="28"/>
          <w:szCs w:val="28"/>
        </w:rPr>
        <w:t xml:space="preserve"> </w:t>
      </w:r>
      <w:r w:rsidR="006E6E2C">
        <w:rPr>
          <w:rFonts w:ascii="Times New Roman" w:hAnsi="Times New Roman" w:cs="Times New Roman"/>
          <w:sz w:val="28"/>
          <w:szCs w:val="28"/>
        </w:rPr>
        <w:t>В. и ответчиком заключено не было, следовательно, имеет место грубое нарушение материального права моего доверителя.</w:t>
      </w:r>
    </w:p>
    <w:p w14:paraId="0A570990" w14:textId="77777777" w:rsidR="00232C8A" w:rsidRDefault="00BA127F" w:rsidP="006E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E2C">
        <w:rPr>
          <w:rFonts w:ascii="Times New Roman" w:hAnsi="Times New Roman" w:cs="Times New Roman"/>
          <w:sz w:val="28"/>
          <w:szCs w:val="28"/>
        </w:rPr>
        <w:t xml:space="preserve">  связи с вышеуказанными фактами возникает закономерный вопрос – как, кем и на каких основаниях был произведен раздел вышеуказанного земельного участка? </w:t>
      </w:r>
      <w:r w:rsidR="00653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40754" w14:textId="10FF4DD5" w:rsidR="002B4B6D" w:rsidRDefault="00653610" w:rsidP="006E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более того, </w:t>
      </w:r>
      <w:r w:rsidRPr="0065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ЗК РФ ст. 11.4 п.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5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разделе земельного участка, находящегося в </w:t>
      </w:r>
      <w:r w:rsidRPr="00BA3C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общей </w:t>
      </w:r>
      <w:r w:rsidRPr="0065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собственности, участники </w:t>
      </w:r>
      <w:r w:rsidRPr="00BA3C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общей</w:t>
      </w:r>
      <w:r w:rsidRPr="00653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собственности сохраняют право общей собственности на все образуемые в результате такого раздела земельные участки, если иное не установлено соглашением между такими участниками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однако образованные земельные участки с кадастровыми номерами </w:t>
      </w:r>
      <w:r w:rsidR="00232C8A">
        <w:rPr>
          <w:rFonts w:ascii="Times New Roman" w:hAnsi="Times New Roman" w:cs="Times New Roman"/>
          <w:sz w:val="28"/>
          <w:szCs w:val="28"/>
        </w:rPr>
        <w:t>23:00:000000:4</w:t>
      </w:r>
      <w:r w:rsidR="00232C8A">
        <w:rPr>
          <w:rFonts w:ascii="Times New Roman" w:hAnsi="Times New Roman" w:cs="Times New Roman"/>
          <w:sz w:val="28"/>
          <w:szCs w:val="28"/>
        </w:rPr>
        <w:t>1</w:t>
      </w:r>
      <w:r w:rsidRPr="0065361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и </w:t>
      </w:r>
      <w:r w:rsidR="00232C8A">
        <w:rPr>
          <w:rFonts w:ascii="Times New Roman" w:hAnsi="Times New Roman" w:cs="Times New Roman"/>
          <w:sz w:val="28"/>
          <w:szCs w:val="28"/>
        </w:rPr>
        <w:t>23:00:000000:4</w:t>
      </w:r>
      <w:r w:rsidR="00232C8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находятся, согласно сведениям из ЕГРН, в собственности Г. и его </w:t>
      </w:r>
      <w:r w:rsidR="00232C8A">
        <w:rPr>
          <w:rFonts w:ascii="Times New Roman" w:hAnsi="Times New Roman" w:cs="Times New Roman"/>
          <w:sz w:val="28"/>
          <w:szCs w:val="28"/>
          <w:shd w:val="clear" w:color="auto" w:fill="F8F9FA"/>
        </w:rPr>
        <w:t>отчима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– </w:t>
      </w:r>
      <w:r w:rsidR="00232C8A">
        <w:rPr>
          <w:rFonts w:ascii="Times New Roman" w:hAnsi="Times New Roman" w:cs="Times New Roman"/>
          <w:sz w:val="28"/>
          <w:szCs w:val="28"/>
          <w:shd w:val="clear" w:color="auto" w:fill="F8F9FA"/>
        </w:rPr>
        <w:t>Е.</w:t>
      </w:r>
    </w:p>
    <w:p w14:paraId="4A35F480" w14:textId="29AE76D3" w:rsidR="00653610" w:rsidRDefault="00653610" w:rsidP="006E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На естественно возникающий вопрос – как, кем и на каких основаниях это было сделано в возражениях </w:t>
      </w:r>
      <w:r w:rsidR="00232C8A">
        <w:rPr>
          <w:rFonts w:ascii="Times New Roman" w:hAnsi="Times New Roman" w:cs="Times New Roman"/>
          <w:sz w:val="28"/>
          <w:szCs w:val="28"/>
          <w:shd w:val="clear" w:color="auto" w:fill="F8F9FA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нет ни то, чтобы сколь </w:t>
      </w:r>
      <w:r w:rsidR="00BA3CD5">
        <w:rPr>
          <w:rFonts w:ascii="Times New Roman" w:hAnsi="Times New Roman" w:cs="Times New Roman"/>
          <w:sz w:val="28"/>
          <w:szCs w:val="28"/>
          <w:shd w:val="clear" w:color="auto" w:fill="F8F9FA"/>
        </w:rPr>
        <w:t>четкого ответа, но даже и малейшего пояснения.</w:t>
      </w:r>
    </w:p>
    <w:p w14:paraId="409E4A0C" w14:textId="2372657E" w:rsidR="00BF7EE0" w:rsidRDefault="00BA3CD5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Рассмотренные грубейшие ошибки в возражениях </w:t>
      </w:r>
      <w:r w:rsidR="00232C8A">
        <w:rPr>
          <w:rFonts w:ascii="Times New Roman" w:hAnsi="Times New Roman" w:cs="Times New Roman"/>
          <w:sz w:val="28"/>
          <w:szCs w:val="28"/>
          <w:shd w:val="clear" w:color="auto" w:fill="F8F9FA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., а также абсолютно не связанные между собой факты и выводы, в них приведенные, указывают, на мой взгляд, </w:t>
      </w:r>
      <w:r w:rsidR="00EA5D0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попытку ввести суд в заблуждение.</w:t>
      </w:r>
    </w:p>
    <w:p w14:paraId="1F90E645" w14:textId="0B9E354E" w:rsidR="00EA5D05" w:rsidRDefault="00EA5D05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ст.39 ГПК РФ</w:t>
      </w:r>
      <w:r w:rsidR="000B06B3">
        <w:rPr>
          <w:rFonts w:ascii="Times New Roman" w:hAnsi="Times New Roman" w:cs="Times New Roman"/>
          <w:sz w:val="28"/>
          <w:szCs w:val="28"/>
        </w:rPr>
        <w:t xml:space="preserve">, </w:t>
      </w:r>
      <w:r w:rsidR="000B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B06B3" w:rsidRPr="000B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стец вправе изменить основание или предмет иска, увеличить или уменьшить размер исковых требований либо отказаться от иска.</w:t>
      </w:r>
    </w:p>
    <w:p w14:paraId="4F6FAA48" w14:textId="7B94315F" w:rsidR="000B06B3" w:rsidRDefault="000B06B3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всего вышеизложенного, а также руководствуясь ст.35 ЗК РФ, ст.11.4</w:t>
      </w:r>
      <w:r w:rsidR="0081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ЗК РФ, ст.253 ГК РФ</w:t>
      </w:r>
      <w:r w:rsidR="0081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34-39 СК РФ,</w:t>
      </w:r>
    </w:p>
    <w:p w14:paraId="7F370451" w14:textId="1DA98A42" w:rsidR="00810986" w:rsidRDefault="00810986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Прошу:</w:t>
      </w:r>
    </w:p>
    <w:p w14:paraId="0C29C0F3" w14:textId="1383D29C" w:rsidR="00810986" w:rsidRDefault="00810986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1.Признать раздел земельного участка с кадастровым номером </w:t>
      </w:r>
      <w:r w:rsidR="00A55BA9">
        <w:rPr>
          <w:rFonts w:ascii="Times New Roman" w:hAnsi="Times New Roman" w:cs="Times New Roman"/>
          <w:sz w:val="28"/>
          <w:szCs w:val="28"/>
        </w:rPr>
        <w:t>23:00:000000:4</w:t>
      </w:r>
      <w:r w:rsidR="00A55B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незаконным и вынести постановление </w:t>
      </w:r>
      <w:r w:rsid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возвращении характеристик вышеуказанного земельного участка в состояние до </w:t>
      </w:r>
      <w:r w:rsidR="0056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раздела.</w:t>
      </w:r>
    </w:p>
    <w:p w14:paraId="1B9FB423" w14:textId="61D3955A" w:rsidR="00301C1E" w:rsidRDefault="00301C1E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Признать вышеуказанный земельный участок</w:t>
      </w:r>
      <w:r w:rsidRP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кадастровым номером </w:t>
      </w:r>
      <w:r w:rsidR="00A55BA9">
        <w:rPr>
          <w:rFonts w:ascii="Times New Roman" w:hAnsi="Times New Roman" w:cs="Times New Roman"/>
          <w:sz w:val="28"/>
          <w:szCs w:val="28"/>
        </w:rPr>
        <w:t>23:00:000000:40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жилой дом с кадастровым номером</w:t>
      </w:r>
      <w:r w:rsidRPr="00301C1E">
        <w:t xml:space="preserve"> </w:t>
      </w:r>
      <w:r>
        <w:br/>
      </w:r>
      <w:r w:rsidR="00A55BA9">
        <w:rPr>
          <w:rFonts w:ascii="Times New Roman" w:hAnsi="Times New Roman" w:cs="Times New Roman"/>
          <w:sz w:val="28"/>
          <w:szCs w:val="28"/>
        </w:rPr>
        <w:t>23:00:000000:4</w:t>
      </w:r>
      <w:r w:rsidR="00A55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совместно нажитым имуществом.</w:t>
      </w:r>
    </w:p>
    <w:p w14:paraId="4AF14AD3" w14:textId="4400DAAF" w:rsidR="0056654B" w:rsidRDefault="0056654B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Прекратить право собственности Г. на весь земельный участок</w:t>
      </w:r>
      <w:r w:rsidRP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кадастровым номером </w:t>
      </w:r>
      <w:r w:rsidR="00684576">
        <w:rPr>
          <w:rFonts w:ascii="Times New Roman" w:hAnsi="Times New Roman" w:cs="Times New Roman"/>
          <w:sz w:val="28"/>
          <w:szCs w:val="28"/>
        </w:rPr>
        <w:t>23:00:000000:40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жилой дом с кадастровым номером </w:t>
      </w:r>
      <w:r w:rsidR="00684576">
        <w:rPr>
          <w:rFonts w:ascii="Times New Roman" w:hAnsi="Times New Roman" w:cs="Times New Roman"/>
          <w:sz w:val="28"/>
          <w:szCs w:val="28"/>
        </w:rPr>
        <w:t>23:00:000000:4</w:t>
      </w:r>
      <w:r w:rsidR="00684576">
        <w:rPr>
          <w:rFonts w:ascii="Times New Roman" w:hAnsi="Times New Roman" w:cs="Times New Roman"/>
          <w:sz w:val="28"/>
          <w:szCs w:val="28"/>
        </w:rPr>
        <w:t>5</w:t>
      </w:r>
    </w:p>
    <w:p w14:paraId="2E703E08" w14:textId="048C002F" w:rsidR="00810986" w:rsidRDefault="0056654B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1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за</w:t>
      </w:r>
      <w:r w:rsidR="00684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 1/2 долю права 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вышеуказанные</w:t>
      </w:r>
      <w:r w:rsidR="0030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 и жилой дом.</w:t>
      </w:r>
    </w:p>
    <w:p w14:paraId="74C4A39C" w14:textId="1C01FF97" w:rsidR="0056654B" w:rsidRDefault="0056654B" w:rsidP="00BA3C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Признать за Г.  1/2 долю права собственности на вышеуказанные земельный участок и жилой дом.</w:t>
      </w:r>
    </w:p>
    <w:p w14:paraId="7ACDFA1A" w14:textId="385F5C72" w:rsidR="0056654B" w:rsidRDefault="0056654B" w:rsidP="0056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551C" w14:textId="334FE8E4" w:rsidR="0090122D" w:rsidRDefault="0090122D" w:rsidP="0056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644E1" w14:textId="2A5EFC6F" w:rsidR="0090122D" w:rsidRDefault="0090122D" w:rsidP="00566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83F6" w14:textId="1C0269E8" w:rsidR="0090122D" w:rsidRPr="0090122D" w:rsidRDefault="0090122D" w:rsidP="0056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2D">
        <w:rPr>
          <w:rFonts w:ascii="Times New Roman" w:hAnsi="Times New Roman" w:cs="Times New Roman"/>
          <w:sz w:val="28"/>
          <w:szCs w:val="28"/>
        </w:rPr>
        <w:t>«</w:t>
      </w:r>
      <w:r w:rsidR="0008110D">
        <w:rPr>
          <w:rFonts w:ascii="Times New Roman" w:hAnsi="Times New Roman" w:cs="Times New Roman"/>
          <w:sz w:val="28"/>
          <w:szCs w:val="28"/>
        </w:rPr>
        <w:t>___</w:t>
      </w:r>
      <w:r w:rsidRPr="0090122D">
        <w:rPr>
          <w:rFonts w:ascii="Times New Roman" w:hAnsi="Times New Roman" w:cs="Times New Roman"/>
          <w:sz w:val="28"/>
          <w:szCs w:val="28"/>
        </w:rPr>
        <w:t xml:space="preserve">» </w:t>
      </w:r>
      <w:r w:rsidR="00684576">
        <w:rPr>
          <w:rFonts w:ascii="Times New Roman" w:hAnsi="Times New Roman" w:cs="Times New Roman"/>
          <w:sz w:val="28"/>
          <w:szCs w:val="28"/>
        </w:rPr>
        <w:t>июня</w:t>
      </w:r>
      <w:r w:rsidRPr="0090122D">
        <w:rPr>
          <w:rFonts w:ascii="Times New Roman" w:hAnsi="Times New Roman" w:cs="Times New Roman"/>
          <w:sz w:val="28"/>
          <w:szCs w:val="28"/>
        </w:rPr>
        <w:t xml:space="preserve"> 2021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</w:t>
      </w:r>
      <w:r w:rsidR="00B030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484080">
        <w:rPr>
          <w:rFonts w:ascii="Times New Roman" w:hAnsi="Times New Roman" w:cs="Times New Roman"/>
          <w:sz w:val="28"/>
          <w:szCs w:val="28"/>
        </w:rPr>
        <w:t xml:space="preserve"> </w:t>
      </w:r>
      <w:r w:rsidR="0008110D">
        <w:rPr>
          <w:rFonts w:ascii="Times New Roman" w:hAnsi="Times New Roman" w:cs="Times New Roman"/>
          <w:sz w:val="28"/>
          <w:szCs w:val="28"/>
        </w:rPr>
        <w:t>Мельник О.М.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90122D" w:rsidRPr="0090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79E"/>
    <w:rsid w:val="00022368"/>
    <w:rsid w:val="00066D04"/>
    <w:rsid w:val="0008110D"/>
    <w:rsid w:val="000B06B3"/>
    <w:rsid w:val="00135C17"/>
    <w:rsid w:val="0016763C"/>
    <w:rsid w:val="00232C8A"/>
    <w:rsid w:val="002A4842"/>
    <w:rsid w:val="002B4B6D"/>
    <w:rsid w:val="002C1F52"/>
    <w:rsid w:val="002E304A"/>
    <w:rsid w:val="00301C1E"/>
    <w:rsid w:val="00313211"/>
    <w:rsid w:val="00431829"/>
    <w:rsid w:val="00484080"/>
    <w:rsid w:val="0048735F"/>
    <w:rsid w:val="00556DAB"/>
    <w:rsid w:val="0056654B"/>
    <w:rsid w:val="00591EC1"/>
    <w:rsid w:val="005E2C6E"/>
    <w:rsid w:val="0064632F"/>
    <w:rsid w:val="00653610"/>
    <w:rsid w:val="00674EF7"/>
    <w:rsid w:val="006821F9"/>
    <w:rsid w:val="00684576"/>
    <w:rsid w:val="00697B12"/>
    <w:rsid w:val="006E6E2C"/>
    <w:rsid w:val="007D2FC2"/>
    <w:rsid w:val="007F2B4C"/>
    <w:rsid w:val="00810986"/>
    <w:rsid w:val="00874BB7"/>
    <w:rsid w:val="008C7857"/>
    <w:rsid w:val="008D149A"/>
    <w:rsid w:val="0090122D"/>
    <w:rsid w:val="00927B8F"/>
    <w:rsid w:val="00A55BA9"/>
    <w:rsid w:val="00B03057"/>
    <w:rsid w:val="00B0386B"/>
    <w:rsid w:val="00B87C0A"/>
    <w:rsid w:val="00BA127F"/>
    <w:rsid w:val="00BA3CD5"/>
    <w:rsid w:val="00BD7B4A"/>
    <w:rsid w:val="00BF7EE0"/>
    <w:rsid w:val="00C84DBF"/>
    <w:rsid w:val="00D20AD5"/>
    <w:rsid w:val="00D67C00"/>
    <w:rsid w:val="00DB0117"/>
    <w:rsid w:val="00E317D4"/>
    <w:rsid w:val="00E3379E"/>
    <w:rsid w:val="00E46547"/>
    <w:rsid w:val="00EA335C"/>
    <w:rsid w:val="00EA5D05"/>
    <w:rsid w:val="00F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4A4F"/>
  <w15:docId w15:val="{5159893B-E8B6-468C-A571-2DFF023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Мельник</dc:creator>
  <cp:keywords/>
  <dc:description/>
  <cp:lastModifiedBy>Олег Мельник</cp:lastModifiedBy>
  <cp:revision>9</cp:revision>
  <cp:lastPrinted>2021-12-16T06:44:00Z</cp:lastPrinted>
  <dcterms:created xsi:type="dcterms:W3CDTF">2021-12-11T18:29:00Z</dcterms:created>
  <dcterms:modified xsi:type="dcterms:W3CDTF">2021-12-28T04:15:00Z</dcterms:modified>
</cp:coreProperties>
</file>