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CBBAFD1" w:rsidR="009766F3" w:rsidRDefault="008F51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ПУБЛИЧНЫЙ ДОГОВОР (ОФЕРТА)</w:t>
      </w:r>
    </w:p>
    <w:p w14:paraId="7754C3A2" w14:textId="4051EBBC" w:rsidR="007506BE" w:rsidRDefault="007506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609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OFERTA PÚBLICA</w:t>
      </w:r>
    </w:p>
    <w:p w14:paraId="00000002" w14:textId="77777777" w:rsidR="009766F3" w:rsidRDefault="009766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5BF0C904" w:rsidR="009766F3" w:rsidRDefault="008F51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Настоящий Публичный договор (оферта) является предложением Исполнителя заключить публичный договор оказания информационно-консультационных услуг с любым заинтересованным лицом на условиях, предусмотренных ниже. Настоящий Договор является публичной офертой в соответствии с действующим законодательством РФ, т.е. содержит все существенные условия Договора, из которого усматривается воля лица, делающего предложение заключить Договор на указанных условиях с любым лицом, совершившим акцепт оферты в соответствии с условиями настоящего Договора. </w:t>
      </w:r>
    </w:p>
    <w:p w14:paraId="3F5C743F" w14:textId="76B6497D" w:rsidR="007506BE" w:rsidRPr="007506BE" w:rsidRDefault="007506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</w:pPr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El </w:t>
      </w:r>
      <w:proofErr w:type="spellStart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presente</w:t>
      </w:r>
      <w:proofErr w:type="spellEnd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</w:t>
      </w:r>
      <w:proofErr w:type="spellStart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Acuerdo</w:t>
      </w:r>
      <w:proofErr w:type="spellEnd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</w:t>
      </w:r>
      <w:proofErr w:type="spellStart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Público</w:t>
      </w:r>
      <w:proofErr w:type="spellEnd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(la </w:t>
      </w:r>
      <w:proofErr w:type="spellStart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oferta</w:t>
      </w:r>
      <w:proofErr w:type="spellEnd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) es una </w:t>
      </w:r>
      <w:proofErr w:type="spellStart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oferta</w:t>
      </w:r>
      <w:proofErr w:type="spellEnd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del </w:t>
      </w:r>
      <w:proofErr w:type="spellStart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Contratista</w:t>
      </w:r>
      <w:proofErr w:type="spellEnd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para </w:t>
      </w:r>
      <w:proofErr w:type="spellStart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celebrar</w:t>
      </w:r>
      <w:proofErr w:type="spellEnd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un </w:t>
      </w:r>
      <w:proofErr w:type="spellStart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contrato</w:t>
      </w:r>
      <w:proofErr w:type="spellEnd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</w:t>
      </w:r>
      <w:proofErr w:type="spellStart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público</w:t>
      </w:r>
      <w:proofErr w:type="spellEnd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de </w:t>
      </w:r>
      <w:proofErr w:type="spellStart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servicios</w:t>
      </w:r>
      <w:proofErr w:type="spellEnd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de </w:t>
      </w:r>
      <w:proofErr w:type="spellStart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información</w:t>
      </w:r>
      <w:proofErr w:type="spellEnd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y </w:t>
      </w:r>
      <w:proofErr w:type="spellStart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consultoría</w:t>
      </w:r>
      <w:proofErr w:type="spellEnd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con </w:t>
      </w:r>
      <w:proofErr w:type="spellStart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cualquier</w:t>
      </w:r>
      <w:proofErr w:type="spellEnd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persona </w:t>
      </w:r>
      <w:proofErr w:type="spellStart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interesada</w:t>
      </w:r>
      <w:proofErr w:type="spellEnd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</w:t>
      </w:r>
      <w:proofErr w:type="spellStart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en</w:t>
      </w:r>
      <w:proofErr w:type="spellEnd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los </w:t>
      </w:r>
      <w:proofErr w:type="spellStart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términos</w:t>
      </w:r>
      <w:proofErr w:type="spellEnd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y </w:t>
      </w:r>
      <w:proofErr w:type="spellStart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condiciones</w:t>
      </w:r>
      <w:proofErr w:type="spellEnd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que se </w:t>
      </w:r>
      <w:proofErr w:type="spellStart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indican</w:t>
      </w:r>
      <w:proofErr w:type="spellEnd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a </w:t>
      </w:r>
      <w:proofErr w:type="spellStart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continuación</w:t>
      </w:r>
      <w:proofErr w:type="spellEnd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. Este </w:t>
      </w:r>
      <w:proofErr w:type="spellStart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Acuerdo</w:t>
      </w:r>
      <w:proofErr w:type="spellEnd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es una </w:t>
      </w:r>
      <w:proofErr w:type="spellStart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oferta</w:t>
      </w:r>
      <w:proofErr w:type="spellEnd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</w:t>
      </w:r>
      <w:proofErr w:type="spellStart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pública</w:t>
      </w:r>
      <w:proofErr w:type="spellEnd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de </w:t>
      </w:r>
      <w:proofErr w:type="spellStart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acuerdo</w:t>
      </w:r>
      <w:proofErr w:type="spellEnd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con la </w:t>
      </w:r>
      <w:proofErr w:type="spellStart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legislación</w:t>
      </w:r>
      <w:proofErr w:type="spellEnd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</w:t>
      </w:r>
      <w:proofErr w:type="spellStart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vigente</w:t>
      </w:r>
      <w:proofErr w:type="spellEnd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de la </w:t>
      </w:r>
      <w:proofErr w:type="spellStart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Federación</w:t>
      </w:r>
      <w:proofErr w:type="spellEnd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</w:t>
      </w:r>
      <w:proofErr w:type="spellStart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Rusa</w:t>
      </w:r>
      <w:proofErr w:type="spellEnd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, es </w:t>
      </w:r>
      <w:proofErr w:type="spellStart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decir</w:t>
      </w:r>
      <w:proofErr w:type="spellEnd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, </w:t>
      </w:r>
      <w:proofErr w:type="spellStart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contiene</w:t>
      </w:r>
      <w:proofErr w:type="spellEnd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</w:t>
      </w:r>
      <w:proofErr w:type="spellStart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todos</w:t>
      </w:r>
      <w:proofErr w:type="spellEnd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los </w:t>
      </w:r>
      <w:proofErr w:type="spellStart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términos</w:t>
      </w:r>
      <w:proofErr w:type="spellEnd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</w:t>
      </w:r>
      <w:proofErr w:type="spellStart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esenciales</w:t>
      </w:r>
      <w:proofErr w:type="spellEnd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del </w:t>
      </w:r>
      <w:proofErr w:type="spellStart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Acuerdo</w:t>
      </w:r>
      <w:proofErr w:type="spellEnd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, de los </w:t>
      </w:r>
      <w:proofErr w:type="spellStart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cuales</w:t>
      </w:r>
      <w:proofErr w:type="spellEnd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se </w:t>
      </w:r>
      <w:proofErr w:type="spellStart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desprende</w:t>
      </w:r>
      <w:proofErr w:type="spellEnd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la </w:t>
      </w:r>
      <w:proofErr w:type="spellStart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voluntad</w:t>
      </w:r>
      <w:proofErr w:type="spellEnd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de la persona que </w:t>
      </w:r>
      <w:proofErr w:type="spellStart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hace</w:t>
      </w:r>
      <w:proofErr w:type="spellEnd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la </w:t>
      </w:r>
      <w:proofErr w:type="spellStart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oferta</w:t>
      </w:r>
      <w:proofErr w:type="spellEnd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de </w:t>
      </w:r>
      <w:proofErr w:type="spellStart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celebrar</w:t>
      </w:r>
      <w:proofErr w:type="spellEnd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el </w:t>
      </w:r>
      <w:proofErr w:type="spellStart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Acuerdo</w:t>
      </w:r>
      <w:proofErr w:type="spellEnd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</w:t>
      </w:r>
      <w:proofErr w:type="spellStart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en</w:t>
      </w:r>
      <w:proofErr w:type="spellEnd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los </w:t>
      </w:r>
      <w:proofErr w:type="spellStart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términos</w:t>
      </w:r>
      <w:proofErr w:type="spellEnd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</w:t>
      </w:r>
      <w:proofErr w:type="spellStart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especificados</w:t>
      </w:r>
      <w:proofErr w:type="spellEnd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con </w:t>
      </w:r>
      <w:proofErr w:type="spellStart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cualquier</w:t>
      </w:r>
      <w:proofErr w:type="spellEnd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persona que </w:t>
      </w:r>
      <w:proofErr w:type="spellStart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haga</w:t>
      </w:r>
      <w:proofErr w:type="spellEnd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una </w:t>
      </w:r>
      <w:proofErr w:type="spellStart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aceptación</w:t>
      </w:r>
      <w:proofErr w:type="spellEnd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de la </w:t>
      </w:r>
      <w:proofErr w:type="spellStart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oferta</w:t>
      </w:r>
      <w:proofErr w:type="spellEnd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de </w:t>
      </w:r>
      <w:proofErr w:type="spellStart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acuerdo</w:t>
      </w:r>
      <w:proofErr w:type="spellEnd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con los </w:t>
      </w:r>
      <w:proofErr w:type="spellStart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términos</w:t>
      </w:r>
      <w:proofErr w:type="spellEnd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de </w:t>
      </w:r>
      <w:proofErr w:type="spellStart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este</w:t>
      </w:r>
      <w:proofErr w:type="spellEnd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</w:t>
      </w:r>
      <w:proofErr w:type="spellStart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Acuerdo</w:t>
      </w:r>
      <w:proofErr w:type="spellEnd"/>
      <w:r w:rsidRPr="0056609D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.</w:t>
      </w:r>
    </w:p>
    <w:p w14:paraId="40D28ACC" w14:textId="77777777" w:rsidR="007506BE" w:rsidRPr="007506BE" w:rsidRDefault="007506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0000004" w14:textId="7A13E183" w:rsidR="009766F3" w:rsidRDefault="008F51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Исполнитель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- ______________________________________, в лице _______________________________, действующего на основании ____________________, с одной стороны, и любое лицо, акцептовавшее условия настоящей оферты, именуемое в дальнейшем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Заказчик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с другой стороны, далее совместно именуемые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Стороны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а по отдельности –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Сторона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, договорились заключить настоящий договор на указанных ниже условиях.</w:t>
      </w:r>
    </w:p>
    <w:p w14:paraId="67BF5C78" w14:textId="1E0BF748" w:rsidR="007506BE" w:rsidRPr="007506BE" w:rsidRDefault="007506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5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en-US"/>
        </w:rPr>
        <w:t xml:space="preserve">El </w:t>
      </w:r>
      <w:proofErr w:type="spellStart"/>
      <w:r w:rsidRPr="0075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en-US"/>
        </w:rPr>
        <w:t>Contratista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- ______________________________________,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representado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por _______________________________,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actuando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sobre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la base de ____________________, por una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parte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y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cualquier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persona que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haya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aceptado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las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condiciones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esta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oferta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lo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sucesivo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denominada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Pr="0075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en-US"/>
        </w:rPr>
        <w:t xml:space="preserve">el </w:t>
      </w:r>
      <w:proofErr w:type="spellStart"/>
      <w:r w:rsidRPr="0075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en-US"/>
        </w:rPr>
        <w:t>Cliente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por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otra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parte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lo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sucesivo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denominadas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conjuntamente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Pr="0075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en-US"/>
        </w:rPr>
        <w:t xml:space="preserve">las </w:t>
      </w:r>
      <w:proofErr w:type="spellStart"/>
      <w:r w:rsidRPr="0075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en-US"/>
        </w:rPr>
        <w:t>Partes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y por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separado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- </w:t>
      </w:r>
      <w:r w:rsidRPr="0075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en-US"/>
        </w:rPr>
        <w:t xml:space="preserve">la </w:t>
      </w:r>
      <w:proofErr w:type="spellStart"/>
      <w:r w:rsidRPr="0075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en-US"/>
        </w:rPr>
        <w:t>Parte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han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acordado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celebrar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este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contrato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las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condiciones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especificadas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continuación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14:paraId="00000005" w14:textId="3C7DA871" w:rsidR="009766F3" w:rsidRDefault="008F51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Электронный Договор по юридической силе приравнивается к Договору, составленному в письменной форме и подписанному Сторонами.</w:t>
      </w:r>
    </w:p>
    <w:p w14:paraId="3BB3D65C" w14:textId="376C15E9" w:rsidR="007506BE" w:rsidRPr="007506BE" w:rsidRDefault="007506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Un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Contrato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Electrónico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será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equivalente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sus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efectos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legales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 un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Acuerdo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redactado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por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escrito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y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firmado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por las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Partes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14:paraId="00000006" w14:textId="10E9B00A" w:rsidR="009766F3" w:rsidRDefault="008F51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Акцепт признается полным и безоговорочным исключительно в том случае, если Заказчик согласился со всеми условиями настоящего Договора и произвел заказ и оплату услуг.</w:t>
      </w:r>
    </w:p>
    <w:p w14:paraId="70131A31" w14:textId="70EF90F1" w:rsidR="007506BE" w:rsidRPr="007506BE" w:rsidRDefault="007506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</w:pPr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La </w:t>
      </w:r>
      <w:proofErr w:type="spellStart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aceptación</w:t>
      </w:r>
      <w:proofErr w:type="spellEnd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se </w:t>
      </w:r>
      <w:proofErr w:type="spellStart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considerará</w:t>
      </w:r>
      <w:proofErr w:type="spellEnd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completa</w:t>
      </w:r>
      <w:proofErr w:type="spellEnd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e </w:t>
      </w:r>
      <w:proofErr w:type="spellStart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incondicional</w:t>
      </w:r>
      <w:proofErr w:type="spellEnd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sólo</w:t>
      </w:r>
      <w:proofErr w:type="spellEnd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si</w:t>
      </w:r>
      <w:proofErr w:type="spellEnd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el </w:t>
      </w:r>
      <w:proofErr w:type="spellStart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Cliente</w:t>
      </w:r>
      <w:proofErr w:type="spellEnd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ha </w:t>
      </w:r>
      <w:proofErr w:type="spellStart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aceptado</w:t>
      </w:r>
      <w:proofErr w:type="spellEnd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todos</w:t>
      </w:r>
      <w:proofErr w:type="spellEnd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los </w:t>
      </w:r>
      <w:proofErr w:type="spellStart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términos</w:t>
      </w:r>
      <w:proofErr w:type="spellEnd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y </w:t>
      </w:r>
      <w:proofErr w:type="spellStart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condiciones</w:t>
      </w:r>
      <w:proofErr w:type="spellEnd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de </w:t>
      </w:r>
      <w:proofErr w:type="spellStart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este</w:t>
      </w:r>
      <w:proofErr w:type="spellEnd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Acuerdo</w:t>
      </w:r>
      <w:proofErr w:type="spellEnd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y ha </w:t>
      </w:r>
      <w:proofErr w:type="spellStart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pedido</w:t>
      </w:r>
      <w:proofErr w:type="spellEnd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y </w:t>
      </w:r>
      <w:proofErr w:type="spellStart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pagado</w:t>
      </w:r>
      <w:proofErr w:type="spellEnd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los </w:t>
      </w:r>
      <w:proofErr w:type="spellStart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servicios</w:t>
      </w:r>
      <w:proofErr w:type="spellEnd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.</w:t>
      </w:r>
    </w:p>
    <w:p w14:paraId="00000007" w14:textId="680D342A" w:rsidR="009766F3" w:rsidRDefault="008F51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обязан полностью ознакомиться с Договором до момента оплаты. Оплата означает полное и безоговорочное принятие Заказчиком настоящего Договора в соответствии с нормами действующего законодательства РФ.</w:t>
      </w:r>
    </w:p>
    <w:p w14:paraId="5D972CFC" w14:textId="6F894821" w:rsidR="007506BE" w:rsidRPr="007506BE" w:rsidRDefault="007506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El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Cliente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estará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obligado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 leer el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Contrato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su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totalidad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antes de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realizar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el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pago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El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pago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significará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la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aceptación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total e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incondicional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Cliente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este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Acuerdo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acuerdo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con las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disposiciones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las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leyes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aplicables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la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Federación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Rusa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14:paraId="00000008" w14:textId="6C35CD34" w:rsidR="009766F3" w:rsidRDefault="008F51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детальная информация по объему оказываемых Исполнителем услуг может быть опубликована на страницах сайта - ______________________________, при этом указанная информация будет иметь рекомендательный и пояснительный характер в отношении настоящего Договора.</w:t>
      </w:r>
    </w:p>
    <w:p w14:paraId="670E3B06" w14:textId="0BEA3B52" w:rsidR="007506BE" w:rsidRPr="007506BE" w:rsidRDefault="007506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</w:pPr>
      <w:proofErr w:type="spellStart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En</w:t>
      </w:r>
      <w:proofErr w:type="spellEnd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las </w:t>
      </w:r>
      <w:proofErr w:type="spellStart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páginas</w:t>
      </w:r>
      <w:proofErr w:type="spellEnd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del sitio web - ______________________________ se </w:t>
      </w:r>
      <w:proofErr w:type="spellStart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podrá</w:t>
      </w:r>
      <w:proofErr w:type="spellEnd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publicar</w:t>
      </w:r>
      <w:proofErr w:type="spellEnd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información</w:t>
      </w:r>
      <w:proofErr w:type="spellEnd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más</w:t>
      </w:r>
      <w:proofErr w:type="spellEnd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detallada</w:t>
      </w:r>
      <w:proofErr w:type="spellEnd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sobre</w:t>
      </w:r>
      <w:proofErr w:type="spellEnd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el </w:t>
      </w:r>
      <w:proofErr w:type="spellStart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alcance</w:t>
      </w:r>
      <w:proofErr w:type="spellEnd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de los </w:t>
      </w:r>
      <w:proofErr w:type="spellStart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servicios</w:t>
      </w:r>
      <w:proofErr w:type="spellEnd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prestados</w:t>
      </w:r>
      <w:proofErr w:type="spellEnd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por el </w:t>
      </w:r>
      <w:proofErr w:type="spellStart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Contratista</w:t>
      </w:r>
      <w:proofErr w:type="spellEnd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, por lo que </w:t>
      </w:r>
      <w:proofErr w:type="spellStart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dicha</w:t>
      </w:r>
      <w:proofErr w:type="spellEnd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información</w:t>
      </w:r>
      <w:proofErr w:type="spellEnd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tendrá</w:t>
      </w:r>
      <w:proofErr w:type="spellEnd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carácter</w:t>
      </w:r>
      <w:proofErr w:type="spellEnd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consultivo</w:t>
      </w:r>
      <w:proofErr w:type="spellEnd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y </w:t>
      </w:r>
      <w:proofErr w:type="spellStart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explicativo</w:t>
      </w:r>
      <w:proofErr w:type="spellEnd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en</w:t>
      </w:r>
      <w:proofErr w:type="spellEnd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relación</w:t>
      </w:r>
      <w:proofErr w:type="spellEnd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con el </w:t>
      </w:r>
      <w:proofErr w:type="spellStart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presente</w:t>
      </w:r>
      <w:proofErr w:type="spellEnd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Contrato</w:t>
      </w:r>
      <w:proofErr w:type="spellEnd"/>
      <w:r w:rsidRPr="007506BE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.</w:t>
      </w:r>
    </w:p>
    <w:p w14:paraId="00000009" w14:textId="77777777" w:rsidR="009766F3" w:rsidRPr="007506BE" w:rsidRDefault="009766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000000A" w14:textId="01339853" w:rsidR="009766F3" w:rsidRPr="007506BE" w:rsidRDefault="008F51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</w:t>
      </w:r>
      <w:r w:rsidRPr="0075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договора</w:t>
      </w:r>
      <w:r w:rsidR="007506BE" w:rsidRPr="0075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 </w:t>
      </w:r>
      <w:proofErr w:type="spellStart"/>
      <w:r w:rsidR="007506BE" w:rsidRPr="0075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Objeto</w:t>
      </w:r>
      <w:proofErr w:type="spellEnd"/>
      <w:r w:rsidR="007506BE" w:rsidRPr="0075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del </w:t>
      </w:r>
      <w:proofErr w:type="spellStart"/>
      <w:r w:rsidR="007506BE" w:rsidRPr="0075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contrato</w:t>
      </w:r>
      <w:proofErr w:type="spellEnd"/>
    </w:p>
    <w:p w14:paraId="0000000B" w14:textId="77777777" w:rsidR="009766F3" w:rsidRPr="007506BE" w:rsidRDefault="009766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000000C" w14:textId="61533BBC" w:rsidR="009766F3" w:rsidRDefault="008F51B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настоящего Договора Исполнитель принимает на себя обязательство по оказанию консультационно-информационных услуг Заказчику, а Заказчик обязуется принять и оплатить такие услуги.</w:t>
      </w:r>
    </w:p>
    <w:p w14:paraId="5127946B" w14:textId="08764E17" w:rsidR="007506BE" w:rsidRPr="007506BE" w:rsidRDefault="007506BE" w:rsidP="007506B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virtud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presente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Contrato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el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Contratista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se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compromete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prestar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servicios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consultoría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información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al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Cliente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y el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Cliente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se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compromete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aceptar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y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pagar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dichos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servicios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14:paraId="0000000D" w14:textId="7D2B22EE" w:rsidR="009766F3" w:rsidRDefault="008F51B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подтверждает, что до заключения настоящего Договора в полной мере ознакомился с объемом предлагаемых Исполнителем услуг и соглашается с ним.</w:t>
      </w:r>
    </w:p>
    <w:p w14:paraId="7AE7F0BB" w14:textId="76DDDA42" w:rsidR="007506BE" w:rsidRPr="007506BE" w:rsidRDefault="007506BE" w:rsidP="007506B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El </w:t>
      </w:r>
      <w:proofErr w:type="spellStart"/>
      <w:r w:rsid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</w:t>
      </w:r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liente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confirma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que se ha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familiarizado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con el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alcance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los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servicios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ofrecidos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por el </w:t>
      </w:r>
      <w:proofErr w:type="spellStart"/>
      <w:r w:rsid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</w:t>
      </w:r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ontratista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antes de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firmar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este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contrato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y que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está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acuerdo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con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él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14:paraId="0000000E" w14:textId="2B8E4FAC" w:rsidR="009766F3" w:rsidRDefault="008F51B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настоящего Договора Исполнитель оказывает услуги, связанные с возможностью участия Заказчика в программе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Doors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https://od.globaluni.ru/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которой Заказчик имеет возможность получить право на обучение в магистратуре в российском вузе.</w:t>
      </w:r>
    </w:p>
    <w:p w14:paraId="0D934DA2" w14:textId="46A86639" w:rsidR="007506BE" w:rsidRPr="007506BE" w:rsidRDefault="007506BE" w:rsidP="007506B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lastRenderedPageBreak/>
        <w:t>En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virtud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este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Contrato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el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Contratista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prestará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servicios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relacionados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con la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posibilidad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que el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Cliente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participe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el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programa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Open Doors ( </w:t>
      </w:r>
      <w:hyperlink r:id="rId9" w:history="1">
        <w:r w:rsidRPr="000B550F">
          <w:rPr>
            <w:rStyle w:val="ab"/>
            <w:rFonts w:ascii="Times New Roman" w:eastAsia="Times New Roman" w:hAnsi="Times New Roman" w:cs="Times New Roman"/>
            <w:sz w:val="24"/>
            <w:szCs w:val="24"/>
            <w:highlight w:val="yellow"/>
            <w:lang w:val="en-US"/>
          </w:rPr>
          <w:t>https://od.globaluni.ru/</w:t>
        </w:r>
      </w:hyperlink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),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virtud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cual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el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Cliente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tiene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la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oportunidad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obtener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el derecho a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estudiar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un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máster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una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institución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educación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superior </w:t>
      </w:r>
      <w:proofErr w:type="spellStart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rusa</w:t>
      </w:r>
      <w:proofErr w:type="spellEnd"/>
      <w:r w:rsidRPr="007506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14:paraId="0000000F" w14:textId="080BE939" w:rsidR="009766F3" w:rsidRDefault="008F51B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согласовали следующую процедуру оказания услуг Исполнителем:</w:t>
      </w:r>
    </w:p>
    <w:p w14:paraId="4BFEF551" w14:textId="584FB951" w:rsidR="0056609D" w:rsidRPr="0056609D" w:rsidRDefault="0056609D" w:rsidP="0056609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Las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partes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han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acordado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el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siguiente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procedimiento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para la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prestación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servicios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por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parte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Contratista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:</w:t>
      </w:r>
    </w:p>
    <w:p w14:paraId="00000010" w14:textId="05560D38" w:rsidR="009766F3" w:rsidRDefault="008F51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1.4.1. В течение трех рабочих дней, с момента заключения настоящего Договора, Заказчик обязуется предоставить Исполнителю необходимые данные, информацию и материалы, которые могут понадобиться Исполнителю для оказания услуг по настоящему Договору;</w:t>
      </w:r>
    </w:p>
    <w:p w14:paraId="5145C8A7" w14:textId="447EA4C6" w:rsidR="0056609D" w:rsidRPr="0056609D" w:rsidRDefault="0056609D" w:rsidP="005660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Dentro de los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tres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días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hábiles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siguientes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 la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celebración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presente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Acuerdo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el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Cliente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deberá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proporcionar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al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Contratista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los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datos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la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información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y los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materiales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necesarios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que el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Contratista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pueda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necesitar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para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prestar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los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servicios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previstos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el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presente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Acuerdo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;</w:t>
      </w:r>
    </w:p>
    <w:p w14:paraId="00000011" w14:textId="72CDA533" w:rsidR="009766F3" w:rsidRDefault="008F51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1.4.2. На основании полученной от Заказчика информации, Исполнитель предоставляет Заказчику информацию о последовательности и существенных условиях функционирования системы подачи квот в Российской Федерации. Вместе с тем, Исполнитель предоставляет Заказчику перечень необходимых документов и дополнительную информацию, которая может понадобиться Заказчику для успешного прохождения программы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Doors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47968E" w14:textId="20828644" w:rsidR="0056609D" w:rsidRPr="0056609D" w:rsidRDefault="0056609D" w:rsidP="005660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Sobre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la base de la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información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recibida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Cliente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el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Contratista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proporcionará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al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Cliente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información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sobre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la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secuencia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y las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condiciones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esenciales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sistema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aplicación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cuotas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la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Federación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Rusa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Al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mismo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tiempo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el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Contratista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proporcionará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al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Cliente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una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lista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documentos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necesarios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información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adicional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que el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Cliente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pueda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necesitar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para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superar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con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éxito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el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programa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Open Doors;</w:t>
      </w:r>
    </w:p>
    <w:p w14:paraId="00000012" w14:textId="055A1936" w:rsidR="009766F3" w:rsidRDefault="008F51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1.4.3. На основании полученной от Исполнителя информации, Заказчик присылает Исполнителю оговоренный перечень документов;</w:t>
      </w:r>
    </w:p>
    <w:p w14:paraId="6C85F0BA" w14:textId="09E288FE" w:rsidR="0056609D" w:rsidRPr="0056609D" w:rsidRDefault="0056609D" w:rsidP="005660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Sobre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la base de la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información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recibida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 w:rsid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</w:t>
      </w:r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ontratista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el </w:t>
      </w:r>
      <w:proofErr w:type="spellStart"/>
      <w:r w:rsid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</w:t>
      </w:r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liente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enviará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al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contratista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la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lista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documentos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acordada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;</w:t>
      </w:r>
    </w:p>
    <w:p w14:paraId="00000013" w14:textId="53700CE1" w:rsidR="009766F3" w:rsidRDefault="008F51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1.4.4. Исполнитель анализирует полученные документы от Заказчика и предоставляет Заказчику информацию о: дальнейших действиях Исполнителя, либо о досылке недостающих документов (информации).</w:t>
      </w:r>
    </w:p>
    <w:p w14:paraId="0CAAEC4F" w14:textId="006CC491" w:rsidR="0056609D" w:rsidRPr="0056609D" w:rsidRDefault="0056609D" w:rsidP="005660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El </w:t>
      </w:r>
      <w:proofErr w:type="spellStart"/>
      <w:r w:rsid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</w:t>
      </w:r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ontratista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analiza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los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documentos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recibidos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cliente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y le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proporciona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información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sobre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: las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acciones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posteriores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 w:rsid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</w:t>
      </w:r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ontratista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o el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envío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los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documentos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que 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faltan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(</w:t>
      </w:r>
      <w:proofErr w:type="spellStart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información</w:t>
      </w:r>
      <w:proofErr w:type="spellEnd"/>
      <w:r w:rsidRPr="005660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).</w:t>
      </w:r>
    </w:p>
    <w:p w14:paraId="00000014" w14:textId="7B0FB912" w:rsidR="009766F3" w:rsidRDefault="008F51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1.4.5. После получения полного пакета документов от Исполнителя, который удовлетворяет требования</w:t>
      </w:r>
      <w:sdt>
        <w:sdtPr>
          <w:tag w:val="goog_rdk_0"/>
          <w:id w:val="80425121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м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Doors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Исполнитель регистрирует для Заказчик</w:t>
      </w:r>
      <w:sdt>
        <w:sdtPr>
          <w:tag w:val="goog_rdk_1"/>
          <w:id w:val="-751973673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а</w:t>
          </w:r>
        </w:sdtContent>
      </w:sdt>
      <w:sdt>
        <w:sdtPr>
          <w:tag w:val="goog_rdk_2"/>
          <w:id w:val="77494225"/>
          <w:showingPlcHdr/>
        </w:sdtPr>
        <w:sdtEndPr/>
        <w:sdtContent>
          <w:r w:rsidR="0070244E">
            <w:t xml:space="preserve">     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личный кабинет на сайте программы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Doors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вносит необходимую информацию (в т.ч. подгружает документы). По результатам регистрации личного кабинета и </w:t>
      </w:r>
      <w:sdt>
        <w:sdtPr>
          <w:tag w:val="goog_rdk_3"/>
          <w:id w:val="-319817264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внесения необходимых данных/документов, Исполнитель предоставляет данные для входа Заказчику (сс</w:t>
      </w:r>
      <w:r w:rsidR="00A57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ылка, пароль, логин). Исполнитель принимает на себя обязательство по созданию заявки, а Заказчик обязуется самостоятельно направить </w:t>
      </w:r>
      <w:r w:rsidR="00772FAC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</w:t>
      </w:r>
      <w:r w:rsidR="00DC4E94">
        <w:rPr>
          <w:rFonts w:ascii="Times New Roman" w:eastAsia="Times New Roman" w:hAnsi="Times New Roman" w:cs="Times New Roman"/>
          <w:color w:val="000000"/>
          <w:sz w:val="24"/>
          <w:szCs w:val="24"/>
        </w:rPr>
        <w:t>е данные/документы и т.д.</w:t>
      </w:r>
    </w:p>
    <w:p w14:paraId="253BDADB" w14:textId="01037F54" w:rsidR="0056609D" w:rsidRPr="0056609D" w:rsidRDefault="00685345" w:rsidP="005660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Una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vez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recibido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el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paquete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completo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documentos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Contratista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que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cumple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con los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requisitos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Programa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Open Doors, el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Contratista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registra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una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cuenta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personal para el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Cliente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el sitio web del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Programa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Open Doors e introduce la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información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necesaria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(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incluyendo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la carga de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documentos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).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Tras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el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registro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la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cuenta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personal y la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introducción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los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datos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/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documentos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necesarios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el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Contratista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proporcionará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al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Cliente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los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datos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acceso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(enlace,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contraseña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inicio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sesión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). El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contratista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se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compromete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crear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la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solicitud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y el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cliente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se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compromete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enviar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los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datos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/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documentos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necesarios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etc., de forma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independiente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14:paraId="00000015" w14:textId="60CCA467" w:rsidR="009766F3" w:rsidRDefault="008F51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1.4.6. После получения данных для входа от Исполнителя, Заказчик обязуется перепроверить внесенные данные и подать </w:t>
      </w:r>
      <w:sdt>
        <w:sdtPr>
          <w:tag w:val="goog_rdk_4"/>
          <w:id w:val="189569854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заявку</w:t>
          </w:r>
        </w:sdtContent>
      </w:sdt>
      <w:sdt>
        <w:sdtPr>
          <w:tag w:val="goog_rdk_5"/>
          <w:id w:val="31692879"/>
          <w:showingPlcHdr/>
        </w:sdtPr>
        <w:sdtEndPr/>
        <w:sdtContent>
          <w:r w:rsidR="0070244E">
            <w:t xml:space="preserve">     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личный кабинет (при обязательном контроле Исполнителем процесса подачи документов).</w:t>
      </w:r>
    </w:p>
    <w:p w14:paraId="25CBFAA1" w14:textId="050B9FF9" w:rsidR="00685345" w:rsidRPr="00685345" w:rsidRDefault="00685345" w:rsidP="006853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Tras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recibir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los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datos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acceso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 w:rsid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</w:t>
      </w:r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ontratista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el </w:t>
      </w:r>
      <w:proofErr w:type="spellStart"/>
      <w:r w:rsid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</w:t>
      </w:r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liente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se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compromete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comprobar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los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datos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introducidos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y a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presentar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la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solicitud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través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la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oficina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privada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(sin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perjuicio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control del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proceso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presentación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por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parte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 w:rsid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</w:t>
      </w:r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ontratista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).</w:t>
      </w:r>
    </w:p>
    <w:p w14:paraId="00000016" w14:textId="0391803E" w:rsidR="009766F3" w:rsidRDefault="008F51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1.4.7. Исполнитель осуществляет контроль статуса поданного заявления, а также сопровождает процедуру до получения </w:t>
      </w:r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FF17BAC" w14:textId="0A165BB4" w:rsidR="00685345" w:rsidRPr="00685345" w:rsidRDefault="00685345" w:rsidP="006853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El </w:t>
      </w:r>
      <w:proofErr w:type="spellStart"/>
      <w:r w:rsid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</w:t>
      </w:r>
      <w:r w:rsidR="002325AB"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ontratista</w:t>
      </w:r>
      <w:proofErr w:type="spellEnd"/>
      <w:r w:rsidR="002325AB"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el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estado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la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solicitud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presentada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y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acompaña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el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procedimiento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hasta la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recepción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resultado</w:t>
      </w:r>
      <w:proofErr w:type="spellEnd"/>
      <w:r w:rsidRPr="006853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14:paraId="00000017" w14:textId="21B5591E" w:rsidR="009766F3" w:rsidRDefault="008F51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 Исполнитель имеет право привлекать к оказанию услуг третьих лиц без предварительного согласования с Заказчиком.</w:t>
      </w:r>
    </w:p>
    <w:p w14:paraId="452890F7" w14:textId="0CCB8DD4" w:rsidR="009B2A3A" w:rsidRPr="009B2A3A" w:rsidRDefault="009B2A3A" w:rsidP="009B2A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B2A3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</w:t>
      </w:r>
      <w:r w:rsidRPr="009B2A3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ontratista</w:t>
      </w:r>
      <w:proofErr w:type="spellEnd"/>
      <w:r w:rsidRPr="009B2A3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9B2A3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tiene</w:t>
      </w:r>
      <w:proofErr w:type="spellEnd"/>
      <w:r w:rsidRPr="009B2A3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derecho a </w:t>
      </w:r>
      <w:proofErr w:type="spellStart"/>
      <w:r w:rsidRPr="009B2A3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contratar</w:t>
      </w:r>
      <w:proofErr w:type="spellEnd"/>
      <w:r w:rsidRPr="009B2A3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 </w:t>
      </w:r>
      <w:proofErr w:type="spellStart"/>
      <w:r w:rsidRPr="009B2A3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terceros</w:t>
      </w:r>
      <w:proofErr w:type="spellEnd"/>
      <w:r w:rsidRPr="009B2A3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para la </w:t>
      </w:r>
      <w:proofErr w:type="spellStart"/>
      <w:r w:rsidRPr="009B2A3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prestación</w:t>
      </w:r>
      <w:proofErr w:type="spellEnd"/>
      <w:r w:rsidRPr="009B2A3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9B2A3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servicios</w:t>
      </w:r>
      <w:proofErr w:type="spellEnd"/>
      <w:r w:rsidRPr="009B2A3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sin </w:t>
      </w:r>
      <w:proofErr w:type="spellStart"/>
      <w:r w:rsidRPr="009B2A3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acuerdo</w:t>
      </w:r>
      <w:proofErr w:type="spellEnd"/>
      <w:r w:rsidRPr="009B2A3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9B2A3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previo</w:t>
      </w:r>
      <w:proofErr w:type="spellEnd"/>
      <w:r w:rsidRPr="009B2A3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con 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</w:t>
      </w:r>
      <w:r w:rsidRPr="009B2A3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liente</w:t>
      </w:r>
      <w:proofErr w:type="spellEnd"/>
      <w:r w:rsidRPr="009B2A3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14:paraId="00000018" w14:textId="11C0ABEB" w:rsidR="009766F3" w:rsidRDefault="008F51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Исполнитель оказывает консультационную поддержку Заказчика на протяжении всего периода оказания услуг по настоящему Договору. </w:t>
      </w:r>
    </w:p>
    <w:p w14:paraId="27902379" w14:textId="2162E841" w:rsidR="009B2A3A" w:rsidRPr="009B2A3A" w:rsidRDefault="009B2A3A" w:rsidP="009B2A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B2A3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El </w:t>
      </w:r>
      <w:proofErr w:type="spellStart"/>
      <w:r w:rsidRPr="009B2A3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Contratista</w:t>
      </w:r>
      <w:proofErr w:type="spellEnd"/>
      <w:r w:rsidRPr="009B2A3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9B2A3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asesorará</w:t>
      </w:r>
      <w:proofErr w:type="spellEnd"/>
      <w:r w:rsidRPr="009B2A3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al </w:t>
      </w:r>
      <w:proofErr w:type="spellStart"/>
      <w:r w:rsidRPr="009B2A3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Cliente</w:t>
      </w:r>
      <w:proofErr w:type="spellEnd"/>
      <w:r w:rsidRPr="009B2A3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 lo largo de la </w:t>
      </w:r>
      <w:proofErr w:type="spellStart"/>
      <w:r w:rsidRPr="009B2A3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prestación</w:t>
      </w:r>
      <w:proofErr w:type="spellEnd"/>
      <w:r w:rsidRPr="009B2A3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los </w:t>
      </w:r>
      <w:proofErr w:type="spellStart"/>
      <w:r w:rsidRPr="009B2A3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servicios</w:t>
      </w:r>
      <w:proofErr w:type="spellEnd"/>
      <w:r w:rsidRPr="009B2A3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9B2A3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previstos</w:t>
      </w:r>
      <w:proofErr w:type="spellEnd"/>
      <w:r w:rsidRPr="009B2A3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9B2A3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9B2A3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el </w:t>
      </w:r>
      <w:proofErr w:type="spellStart"/>
      <w:r w:rsidRPr="009B2A3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presente</w:t>
      </w:r>
      <w:proofErr w:type="spellEnd"/>
      <w:r w:rsidRPr="009B2A3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9B2A3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Contrato</w:t>
      </w:r>
      <w:proofErr w:type="spellEnd"/>
      <w:r w:rsidRPr="009B2A3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14:paraId="00000019" w14:textId="77777777" w:rsidR="009766F3" w:rsidRPr="009B2A3A" w:rsidRDefault="009766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000001A" w14:textId="77777777" w:rsidR="009766F3" w:rsidRDefault="00193F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6"/>
          <w:id w:val="-2136399805"/>
        </w:sdtPr>
        <w:sdtEndPr/>
        <w:sdtContent/>
      </w:sdt>
      <w:r w:rsidR="008F51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////////////////////</w:t>
      </w:r>
    </w:p>
    <w:p w14:paraId="0000001B" w14:textId="77777777" w:rsidR="009766F3" w:rsidRDefault="009766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C" w14:textId="4945E437" w:rsidR="009766F3" w:rsidRDefault="008F51B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настоящего Договора Исполнитель принимает на себя обязательство по оказанию консультационно-информационных услуг Заказчику, а Заказчик обязуется принять и оплатить такие услуги.</w:t>
      </w:r>
    </w:p>
    <w:p w14:paraId="1950DDF6" w14:textId="60EDF130" w:rsidR="004B5DEF" w:rsidRPr="004B5DEF" w:rsidRDefault="004B5DEF" w:rsidP="004B5DE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virtud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presente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Contrato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el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Contratista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se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compromete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prestar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servicios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consultoría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información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al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Cliente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y el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Cliente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se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compromete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aceptar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y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pagar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dichos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servicios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14:paraId="0000001D" w14:textId="03F618BD" w:rsidR="009766F3" w:rsidRDefault="008F51B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подтверждает, что до заключения настоящего Договора в полной мере ознакомился с объемом предлагаемых Исполнителем услуг и соглашается с ним.</w:t>
      </w:r>
    </w:p>
    <w:p w14:paraId="131FC7BB" w14:textId="39475265" w:rsidR="00A13D2C" w:rsidRPr="00A13D2C" w:rsidRDefault="00A13D2C" w:rsidP="00A13D2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El </w:t>
      </w:r>
      <w:proofErr w:type="spellStart"/>
      <w:r w:rsid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</w:t>
      </w:r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liente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confirma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que se ha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familiarizado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con el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alcance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los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servicios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ofrecidos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por el </w:t>
      </w:r>
      <w:proofErr w:type="spellStart"/>
      <w:r w:rsid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</w:t>
      </w:r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ontratista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antes de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firmar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este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contrato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y que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está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acuerdo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con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él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14:paraId="0000001E" w14:textId="334C236F" w:rsidR="009766F3" w:rsidRDefault="008F51B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настоящего Договора Исполнитель оказывает услуги, связанные с возможностью участия Заказчика в программе отбора иностранных граждан на обучение в РФ, через официальный сайт </w:t>
      </w:r>
      <w:r w:rsidR="0070244E" w:rsidRPr="0070244E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Министерства науки и высшего образования РФ,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которой Заказчик имеет возможность получить право на обучение на </w:t>
      </w:r>
      <w:sdt>
        <w:sdtPr>
          <w:tag w:val="goog_rdk_9"/>
          <w:id w:val="-1673323576"/>
        </w:sdtPr>
        <w:sdtEndPr/>
        <w:sdtContent/>
      </w:sdt>
      <w:sdt>
        <w:sdtPr>
          <w:tag w:val="goog_rdk_10"/>
          <w:id w:val="44876774"/>
        </w:sdtPr>
        <w:sdtEndPr/>
        <w:sdtContent/>
      </w:sdt>
      <w:r w:rsidRPr="0070244E">
        <w:rPr>
          <w:rFonts w:ascii="Times New Roman" w:eastAsia="Times New Roman" w:hAnsi="Times New Roman" w:cs="Times New Roman"/>
          <w:color w:val="FF0000"/>
          <w:sz w:val="24"/>
          <w:szCs w:val="24"/>
        </w:rPr>
        <w:t>бакалавриате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российском вузе.</w:t>
      </w:r>
    </w:p>
    <w:p w14:paraId="0AF81D96" w14:textId="62C2D119" w:rsidR="00A13D2C" w:rsidRPr="00A13D2C" w:rsidRDefault="00A13D2C" w:rsidP="00A13D2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virtud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este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Acuerdo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el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Contratista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prestará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servicios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relacionados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con la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posibilidad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que el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Cliente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participe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el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programa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selección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ciudadanos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extranjeros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para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estudiar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la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Federación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Rusa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través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la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página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web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oficial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Ministerio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Ciencia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y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Educación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Superior de la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Federación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Rusa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virtud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cual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el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Cliente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tiene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la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oportunidad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optar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 una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licenciatura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una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institución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educación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superior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rusa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14:paraId="0000001F" w14:textId="00684B12" w:rsidR="009766F3" w:rsidRDefault="008F51B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согласовали следующую процедуру оказания услуг Исполнителем:</w:t>
      </w:r>
    </w:p>
    <w:p w14:paraId="3C14A35E" w14:textId="21136BCD" w:rsidR="00A13D2C" w:rsidRPr="00A13D2C" w:rsidRDefault="00A13D2C" w:rsidP="00A13D2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Las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</w:t>
      </w:r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artes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han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acordado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el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siguiente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procedimiento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para la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prestación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servicios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por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parte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Contratista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:</w:t>
      </w:r>
    </w:p>
    <w:p w14:paraId="00000020" w14:textId="03416FD3" w:rsidR="009766F3" w:rsidRDefault="008F51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1.4.1. В течение трех рабочих дней, с момента заключения настоящего Договора, Заказчик обязуется предоставить Исполнителю необходимые данные, информацию и материалы, которые могут понадобиться Исполнителю для оказания услуг по настоящему Договору;</w:t>
      </w:r>
    </w:p>
    <w:p w14:paraId="006BA59F" w14:textId="327BF759" w:rsidR="00A13D2C" w:rsidRPr="00A13D2C" w:rsidRDefault="00A13D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Dentro de los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tres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días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hábiles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siguientes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 la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celebración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presente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Acuerdo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el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Cliente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deberá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proporcionar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al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Contratista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los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datos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la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información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y los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materiales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necesarios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que el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Contratista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pueda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necesitar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para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prestar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los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servicios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previstos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el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presente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Acuerdo</w:t>
      </w:r>
      <w:proofErr w:type="spellEnd"/>
      <w:r w:rsidRPr="00A13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;</w:t>
      </w:r>
    </w:p>
    <w:p w14:paraId="00000021" w14:textId="471697DF" w:rsidR="009766F3" w:rsidRDefault="008F51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1.4.2. На основании полученной от Заказчика информации, Исполнитель предоставляет Заказчику информацию о последовательности и существенных условиях функционирования системы подачи квот в Российской Федерации. Вместе с тем, Исполнитель предоставляет Заказчику перечень необходимых документов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дополнительную информацию, которая может понадобиться Заказчику в процессе подачи заявления;</w:t>
      </w:r>
    </w:p>
    <w:p w14:paraId="48CD2E89" w14:textId="022C929B" w:rsidR="00601DE8" w:rsidRPr="00601DE8" w:rsidRDefault="00601D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Sobre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la base de la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información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recibida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Cliente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el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Contratista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proporcionará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al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Cliente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información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sobre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la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secuencia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y las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condiciones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esenciales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sistema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aplicación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cuotas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la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Federación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Rusa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Al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mismo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tiempo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el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Contratista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proporcionará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al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Cliente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una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lista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documentos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necesarios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información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adicional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que el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Cliente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pueda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necesitar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durante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el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proceso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solicitud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;</w:t>
      </w:r>
    </w:p>
    <w:p w14:paraId="00000022" w14:textId="668EEDC1" w:rsidR="009766F3" w:rsidRDefault="008F51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1.4.3. На основании полученной от Исполнителя информации, Заказчик присылает Исполнителю оговоренный перечень документов</w:t>
      </w:r>
      <w:sdt>
        <w:sdtPr>
          <w:tag w:val="goog_rdk_11"/>
          <w:id w:val="-282189917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, необходимых для подачи заявки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443FF06" w14:textId="10DB7AF3" w:rsidR="00601DE8" w:rsidRPr="00601DE8" w:rsidRDefault="00601D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Sobre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la base de la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información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recibida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 w:rsid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</w:t>
      </w:r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ontratista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el </w:t>
      </w:r>
      <w:proofErr w:type="spellStart"/>
      <w:r w:rsid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</w:t>
      </w:r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liente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envía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al </w:t>
      </w:r>
      <w:proofErr w:type="spellStart"/>
      <w:r w:rsid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</w:t>
      </w:r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ontratista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la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lista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acordada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documentos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necesarios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para la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solicitud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;</w:t>
      </w:r>
    </w:p>
    <w:p w14:paraId="00000023" w14:textId="5712300D" w:rsidR="009766F3" w:rsidRDefault="008F51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1.4.4. Исполнитель анализирует полученные документы от Заказчика и предоставляет Заказчику информацию о</w:t>
      </w:r>
      <w:sdt>
        <w:sdtPr>
          <w:tag w:val="goog_rdk_12"/>
          <w:id w:val="214860087"/>
          <w:showingPlcHdr/>
        </w:sdtPr>
        <w:sdtEndPr/>
        <w:sdtContent>
          <w:r w:rsidR="0070244E">
            <w:t xml:space="preserve">     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tag w:val="goog_rdk_13"/>
          <w:id w:val="-2122827782"/>
        </w:sdtPr>
        <w:sdtEndPr/>
        <w:sdtContent/>
      </w:sdt>
      <w:sdt>
        <w:sdtPr>
          <w:tag w:val="goog_rdk_14"/>
          <w:id w:val="-857044687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дальнейших действиях Исполнителя</w:t>
      </w:r>
      <w:sdt>
        <w:sdtPr>
          <w:tag w:val="goog_rdk_15"/>
          <w:id w:val="-1466956048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и Заказчика</w:t>
          </w:r>
        </w:sdtContent>
      </w:sdt>
      <w:sdt>
        <w:sdtPr>
          <w:tag w:val="goog_rdk_16"/>
          <w:id w:val="2145467110"/>
          <w:showingPlcHdr/>
        </w:sdtPr>
        <w:sdtEndPr/>
        <w:sdtContent>
          <w:r w:rsidR="0070244E">
            <w:t xml:space="preserve">     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FCA4866" w14:textId="12B10568" w:rsidR="00601DE8" w:rsidRPr="00601DE8" w:rsidRDefault="00601D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El </w:t>
      </w:r>
      <w:proofErr w:type="spellStart"/>
      <w:r w:rsid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</w:t>
      </w:r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ontratista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analiza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los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documentos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recibidos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</w:t>
      </w:r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liente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y le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proporciona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información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sobre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las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medidas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adicionales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que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deben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tomar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</w:t>
      </w:r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ontratista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y 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</w:t>
      </w:r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liente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14:paraId="00000024" w14:textId="4C00BB46" w:rsidR="009766F3" w:rsidRDefault="008F51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1.4.5. Исполнитель осуществляет перевод документов у переводчика и производит нотариальное заверение таких документов;</w:t>
      </w:r>
    </w:p>
    <w:p w14:paraId="531D5C99" w14:textId="5923ED77" w:rsidR="00601DE8" w:rsidRPr="00601DE8" w:rsidRDefault="00601D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El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Contratista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hará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traducir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los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documentos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por un traductor y los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hará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certificar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ante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notario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;</w:t>
      </w:r>
    </w:p>
    <w:p w14:paraId="00000025" w14:textId="0BDEAD93" w:rsidR="009766F3" w:rsidRDefault="008F51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1.4.6. После получения полного пакета документов от Исполнителя, который удовлетворяет требования</w:t>
      </w:r>
      <w:sdt>
        <w:sdtPr>
          <w:tag w:val="goog_rdk_17"/>
          <w:id w:val="-799376957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м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tag w:val="goog_rdk_18"/>
          <w:id w:val="-2071958282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Министерства науки и высшего образования РФ</w:t>
          </w:r>
        </w:sdtContent>
      </w:sdt>
      <w:sdt>
        <w:sdtPr>
          <w:tag w:val="goog_rdk_19"/>
          <w:id w:val="1744367874"/>
          <w:showingPlcHdr/>
        </w:sdtPr>
        <w:sdtEndPr/>
        <w:sdtContent>
          <w:r w:rsidR="0070244E">
            <w:t xml:space="preserve">     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Исполнитель регистрирует для Заказчик</w:t>
      </w:r>
      <w:sdt>
        <w:sdtPr>
          <w:tag w:val="goog_rdk_20"/>
          <w:id w:val="961773726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а</w:t>
          </w:r>
        </w:sdtContent>
      </w:sdt>
      <w:sdt>
        <w:sdtPr>
          <w:tag w:val="goog_rdk_21"/>
          <w:id w:val="-2112728867"/>
          <w:showingPlcHdr/>
        </w:sdtPr>
        <w:sdtEndPr/>
        <w:sdtContent>
          <w:r w:rsidR="0070244E">
            <w:t xml:space="preserve">     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личный кабинет на сайте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https://education-in-russia.com/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вносит необходимую информацию (в т.ч. подгружает документы). По результатам регистрации личного кабинета и внесения необходимых данных/документов, Исполнитель предоставляет данные для входа Заказчику (ссылка, пароль, логин);</w:t>
      </w:r>
    </w:p>
    <w:p w14:paraId="78B5A209" w14:textId="2A877492" w:rsidR="00601DE8" w:rsidRPr="00601DE8" w:rsidRDefault="00601D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Al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recibir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Contratista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un conjunto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completo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documentos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que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cumplan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con los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requisitos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Ministerio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Ciencia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y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Educación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Superior de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Rusia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el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Contratista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registra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una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cuenta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personal para el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Cliente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el sitio web </w:t>
      </w:r>
      <w:hyperlink r:id="rId11" w:history="1">
        <w:r w:rsidR="002325AB" w:rsidRPr="0053239E">
          <w:rPr>
            <w:rStyle w:val="ab"/>
            <w:rFonts w:ascii="Times New Roman" w:eastAsia="Times New Roman" w:hAnsi="Times New Roman" w:cs="Times New Roman"/>
            <w:sz w:val="24"/>
            <w:szCs w:val="24"/>
            <w:highlight w:val="yellow"/>
            <w:lang w:val="en-US"/>
          </w:rPr>
          <w:t>https://education-in-russia.com/</w:t>
        </w:r>
      </w:hyperlink>
      <w:r w:rsid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 introduce la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información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necesaria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(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incluyendo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la carga de los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documentos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).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Tras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el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registro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la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oficina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personal y la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introducción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los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datos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/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documentos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necesarios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el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Contratista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proporcionará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los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datos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para el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inicio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sesión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Cliente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(enlace,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contraseña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inicio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sesión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);</w:t>
      </w:r>
    </w:p>
    <w:p w14:paraId="00000026" w14:textId="591E5689" w:rsidR="009766F3" w:rsidRDefault="008F51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1.4.7. После получения данных для входа от Исполнителя, Заказчик обязуется перепроверить внесенные данные и подать </w:t>
      </w:r>
      <w:sdt>
        <w:sdtPr>
          <w:tag w:val="goog_rdk_22"/>
          <w:id w:val="-1801990424"/>
        </w:sdtPr>
        <w:sdtEndPr/>
        <w:sdtContent>
          <w:r w:rsidR="001936D0">
            <w:t xml:space="preserve">заявку 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 через личный кабинет (при обязательном контроле Исполнителем процесса подачи документов).</w:t>
      </w:r>
    </w:p>
    <w:p w14:paraId="7BEAA7EC" w14:textId="1D98F9B3" w:rsidR="00601DE8" w:rsidRPr="00601DE8" w:rsidRDefault="00601D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lastRenderedPageBreak/>
        <w:t>Tras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recibir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los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datos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acceso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</w:t>
      </w:r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ontratista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</w:t>
      </w:r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liente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se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compromete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comprobar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los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datos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introducidos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y a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presentar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el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documento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solicitud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través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la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oficina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privada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(sin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perjuicio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control del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proceso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presentación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por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parte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</w:t>
      </w:r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ontratista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).</w:t>
      </w:r>
    </w:p>
    <w:p w14:paraId="00000027" w14:textId="4D34A9E5" w:rsidR="009766F3" w:rsidRDefault="008F51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1.4.8. Исполнитель осуществляет контроль статуса поданного заявления, а также сопровождает процедуру до получения </w:t>
      </w:r>
      <w:sdt>
        <w:sdtPr>
          <w:tag w:val="goog_rdk_23"/>
          <w:id w:val="1312133508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результата.</w:t>
      </w:r>
    </w:p>
    <w:p w14:paraId="78668A42" w14:textId="7EF61BBD" w:rsidR="00601DE8" w:rsidRPr="00601DE8" w:rsidRDefault="00601D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El </w:t>
      </w:r>
      <w:proofErr w:type="spellStart"/>
      <w:r w:rsid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</w:t>
      </w:r>
      <w:r w:rsidR="002325AB"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ontratista</w:t>
      </w:r>
      <w:proofErr w:type="spellEnd"/>
      <w:r w:rsidR="002325AB"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el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estado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la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solicitud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presentada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y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acompaña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el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procedimiento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hasta la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recepción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resultado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14:paraId="00000028" w14:textId="617BB5E3" w:rsidR="009766F3" w:rsidRDefault="008F51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 Исполнитель имеет право привлекать к оказанию услуг третьих лиц без предварительного согласования с Заказчиком.</w:t>
      </w:r>
    </w:p>
    <w:p w14:paraId="61FDBB2D" w14:textId="2AB9FF37" w:rsidR="00601DE8" w:rsidRPr="00601DE8" w:rsidRDefault="00601D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El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</w:t>
      </w:r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ontratista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tiene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derecho a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contratar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terceros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para la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prestación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servicios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sin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acuerdo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previo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con el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</w:t>
      </w:r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liente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14:paraId="00000029" w14:textId="4FF8A7FD" w:rsidR="009766F3" w:rsidRDefault="008F51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1.6. Исполнитель оказывает консультационную поддержку Заказчика на протяжении всего периода оказания услуг по настоящему Договору.</w:t>
      </w:r>
    </w:p>
    <w:p w14:paraId="11516696" w14:textId="778EF1F0" w:rsidR="00601DE8" w:rsidRPr="00601DE8" w:rsidRDefault="00601D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El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Contratista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asesorará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al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Cliente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 lo largo de la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prestación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los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servicios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previstos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el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presente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Contrato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14:paraId="0000002A" w14:textId="77777777" w:rsidR="009766F3" w:rsidRPr="00601DE8" w:rsidRDefault="009766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000002B" w14:textId="77777777" w:rsidR="009766F3" w:rsidRDefault="008F51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//////////////////////////////////</w:t>
      </w:r>
    </w:p>
    <w:p w14:paraId="0000002C" w14:textId="51CEEA1E" w:rsidR="009766F3" w:rsidRDefault="008F51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АКЦЕПТ</w:t>
      </w:r>
      <w:r w:rsidR="00601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</w:t>
      </w:r>
      <w:r w:rsidR="00601DE8" w:rsidRPr="00601DE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/>
        </w:rPr>
        <w:t>ACEPTACIÓN</w:t>
      </w:r>
    </w:p>
    <w:p w14:paraId="0000002D" w14:textId="77777777" w:rsidR="009766F3" w:rsidRDefault="009766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1E3BAFC8" w:rsidR="009766F3" w:rsidRDefault="008F51B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2.1. Для заключения настоящего Договора, Заказчику необходимо произвести заказ услуг в соответствии с требованиями настоящего Договора и произвести оплату.</w:t>
      </w:r>
    </w:p>
    <w:p w14:paraId="72D359CE" w14:textId="340118DE" w:rsidR="00601DE8" w:rsidRPr="00601DE8" w:rsidRDefault="00601DE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Para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suscribir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el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presente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Contrato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el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Cliente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deberá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solicitar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los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servicios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exigidos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el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mismo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y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efectuar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el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pago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14:paraId="0000002F" w14:textId="0542602D" w:rsidR="009766F3" w:rsidRDefault="008F51B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</w:rPr>
        <w:t>2.2. Все электронные документы, уведомления и волеизъявления, оформленные или осуществленные дистанционно посредством Интернет сайта и в рамках настоящего Договора, признаются Сторонами, совершенными в простой письменной форме надлежащим образом.</w:t>
      </w:r>
    </w:p>
    <w:p w14:paraId="5E704396" w14:textId="50912632" w:rsidR="00601DE8" w:rsidRPr="00601DE8" w:rsidRDefault="00601DE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Todos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los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documentos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electrónicos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las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notificaciones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y las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manifestaciones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voluntad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redactadas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realizadas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distancia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través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sitio web y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el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marco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presente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Acuerdo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serán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considerados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por las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Partes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como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debidamente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ejecutados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forma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escrita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simple.</w:t>
      </w:r>
    </w:p>
    <w:p w14:paraId="00000030" w14:textId="4144A953" w:rsidR="009766F3" w:rsidRDefault="008F51B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2.3. Срок акцепта настоящего Договора не ограничен или устанавливается персонально сторонами.</w:t>
      </w:r>
    </w:p>
    <w:p w14:paraId="0220B4B1" w14:textId="6518E7FF" w:rsidR="00601DE8" w:rsidRPr="00601DE8" w:rsidRDefault="00601DE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El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plazo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aceptación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presente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Acuerdo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será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ilimitado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 se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determinará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personalmente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por las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partes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14:paraId="00000031" w14:textId="3FD5B90A" w:rsidR="009766F3" w:rsidRDefault="008F51B2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2.4. Настоящий Договор приобретает юридическую силу только при условии принятия Заказчиком его условий - совершения акцепта Договора.</w:t>
      </w:r>
    </w:p>
    <w:p w14:paraId="052886AF" w14:textId="323F8677" w:rsidR="00601DE8" w:rsidRPr="00601DE8" w:rsidRDefault="00601DE8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DE8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El </w:t>
      </w:r>
      <w:proofErr w:type="spellStart"/>
      <w:r w:rsidRPr="00601DE8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presente</w:t>
      </w:r>
      <w:proofErr w:type="spellEnd"/>
      <w:r w:rsidRPr="00601DE8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Acuerdo</w:t>
      </w:r>
      <w:proofErr w:type="spellEnd"/>
      <w:r w:rsidRPr="00601DE8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sólo</w:t>
      </w:r>
      <w:proofErr w:type="spellEnd"/>
      <w:r w:rsidRPr="00601DE8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será</w:t>
      </w:r>
      <w:proofErr w:type="spellEnd"/>
      <w:r w:rsidRPr="00601DE8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legalmente</w:t>
      </w:r>
      <w:proofErr w:type="spellEnd"/>
      <w:r w:rsidRPr="00601DE8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vinculante</w:t>
      </w:r>
      <w:proofErr w:type="spellEnd"/>
      <w:r w:rsidRPr="00601DE8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si</w:t>
      </w:r>
      <w:proofErr w:type="spellEnd"/>
      <w:r w:rsidRPr="00601DE8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el </w:t>
      </w:r>
      <w:proofErr w:type="spellStart"/>
      <w:r w:rsidRPr="00601DE8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Cliente</w:t>
      </w:r>
      <w:proofErr w:type="spellEnd"/>
      <w:r w:rsidRPr="00601DE8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acepta</w:t>
      </w:r>
      <w:proofErr w:type="spellEnd"/>
      <w:r w:rsidRPr="00601DE8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sus </w:t>
      </w:r>
      <w:proofErr w:type="spellStart"/>
      <w:r w:rsidRPr="00601DE8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términos</w:t>
      </w:r>
      <w:proofErr w:type="spellEnd"/>
      <w:r w:rsidRPr="00601DE8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y </w:t>
      </w:r>
      <w:proofErr w:type="spellStart"/>
      <w:r w:rsidRPr="00601DE8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condiciones</w:t>
      </w:r>
      <w:proofErr w:type="spellEnd"/>
      <w:r w:rsidRPr="00601DE8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: la </w:t>
      </w:r>
      <w:proofErr w:type="spellStart"/>
      <w:r w:rsidRPr="00601DE8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aceptación</w:t>
      </w:r>
      <w:proofErr w:type="spellEnd"/>
      <w:r w:rsidRPr="00601DE8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del </w:t>
      </w:r>
      <w:proofErr w:type="spellStart"/>
      <w:r w:rsidRPr="00601DE8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Acuerdo</w:t>
      </w:r>
      <w:proofErr w:type="spellEnd"/>
      <w:r w:rsidRPr="00601DE8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.</w:t>
      </w:r>
    </w:p>
    <w:p w14:paraId="00000032" w14:textId="77777777" w:rsidR="009766F3" w:rsidRPr="00601DE8" w:rsidRDefault="009766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0000033" w14:textId="77777777" w:rsidR="009766F3" w:rsidRPr="00601DE8" w:rsidRDefault="009766F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0000034" w14:textId="27DFBFE9" w:rsidR="009766F3" w:rsidRPr="00601DE8" w:rsidRDefault="008F51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Обязанности</w:t>
      </w:r>
      <w:r w:rsidRPr="00601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Заказчика</w:t>
      </w:r>
      <w:r w:rsidR="00601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</w:t>
      </w:r>
      <w:proofErr w:type="spellStart"/>
      <w:r w:rsidR="00601DE8" w:rsidRPr="00601DE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/>
        </w:rPr>
        <w:t>Obligaciones</w:t>
      </w:r>
      <w:proofErr w:type="spellEnd"/>
      <w:r w:rsidR="00601DE8" w:rsidRPr="00601DE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 w:rsidR="00601DE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/>
        </w:rPr>
        <w:t>C</w:t>
      </w:r>
      <w:r w:rsidR="00601DE8" w:rsidRPr="00601DE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/>
        </w:rPr>
        <w:t>liente</w:t>
      </w:r>
      <w:proofErr w:type="spellEnd"/>
    </w:p>
    <w:p w14:paraId="00000035" w14:textId="77777777" w:rsidR="009766F3" w:rsidRPr="00601DE8" w:rsidRDefault="009766F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00000036" w14:textId="79753390" w:rsidR="009766F3" w:rsidRDefault="008F51B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обязуется предоставлять Исполнителю все необходимые документы, данные, материалы и информацию, которая может понадобиться Исполнител</w:t>
      </w:r>
      <w:sdt>
        <w:sdtPr>
          <w:tag w:val="goog_rdk_24"/>
          <w:id w:val="754016947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ю</w:t>
          </w:r>
        </w:sdtContent>
      </w:sdt>
      <w:sdt>
        <w:sdtPr>
          <w:tag w:val="goog_rdk_25"/>
          <w:id w:val="-969665735"/>
          <w:showingPlcHdr/>
        </w:sdtPr>
        <w:sdtEndPr/>
        <w:sdtContent>
          <w:r w:rsidR="0070244E">
            <w:t xml:space="preserve">     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оказания услуг в рамках настоящего Договора.</w:t>
      </w:r>
    </w:p>
    <w:p w14:paraId="20481021" w14:textId="2E4109F8" w:rsidR="00601DE8" w:rsidRPr="00601DE8" w:rsidRDefault="00601DE8" w:rsidP="00601DE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El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cliente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se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compromete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proporcionar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</w:t>
      </w:r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ontratista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todos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los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documentos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datos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materiales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información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necesarios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que 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</w:t>
      </w:r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ontratista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pueda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requerir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para la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prestación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los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servicios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este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Acuerdo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14:paraId="00000037" w14:textId="21BE7573" w:rsidR="009766F3" w:rsidRDefault="008F51B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связь с Исполнителем в процессе исполнения настоящего Договора.</w:t>
      </w:r>
    </w:p>
    <w:p w14:paraId="22AC7400" w14:textId="6D585B71" w:rsidR="00601DE8" w:rsidRPr="00601DE8" w:rsidRDefault="00601DE8" w:rsidP="00601DE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Mantenerse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contacto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con el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Contratista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durante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la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ejecución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este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Acuerdo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14:paraId="00000038" w14:textId="481A2E18" w:rsidR="009766F3" w:rsidRDefault="008F51B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необходимости предоставлять дополнительные документы, которые не оговорены в настоящем Договоре, но фактически могут быть нужны для оказания услуг по настоящему Договору Исполнителем. </w:t>
      </w:r>
    </w:p>
    <w:p w14:paraId="2F672B7B" w14:textId="113019E4" w:rsidR="00601DE8" w:rsidRPr="00601DE8" w:rsidRDefault="00601DE8" w:rsidP="00601DE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Si es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necesario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proporcione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los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documentos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adicionales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que no se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estipulan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este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Acuerdo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pero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que de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hecho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pueden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ser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necesarios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para la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prestación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servicios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virtud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este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Acuerdo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por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parte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Contratista</w:t>
      </w:r>
      <w:proofErr w:type="spellEnd"/>
      <w:r w:rsidRPr="00601D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14:paraId="00000039" w14:textId="696BB6E4" w:rsidR="009766F3" w:rsidRPr="00601DE8" w:rsidRDefault="008F51B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Нести ответственность и принимать на себя риски и негативные последствия, </w:t>
      </w:r>
      <w:sdt>
        <w:sdtPr>
          <w:tag w:val="goog_rdk_26"/>
          <w:id w:val="333971773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в случае непредставления</w:t>
          </w:r>
          <w:sdt>
            <w:sdtPr>
              <w:tag w:val="goog_rdk_27"/>
              <w:id w:val="-1232688574"/>
              <w:showingPlcHdr/>
            </w:sdtPr>
            <w:sdtEndPr/>
            <w:sdtContent>
              <w:r w:rsidR="0070244E">
                <w:t xml:space="preserve">     </w:t>
              </w:r>
            </w:sdtContent>
          </w:sdt>
        </w:sdtContent>
      </w:sdt>
      <w:sdt>
        <w:sdtPr>
          <w:tag w:val="goog_rdk_28"/>
          <w:id w:val="-983856447"/>
          <w:showingPlcHdr/>
        </w:sdtPr>
        <w:sdtEndPr/>
        <w:sdtContent>
          <w:r w:rsidR="0070244E">
            <w:t xml:space="preserve">     </w:t>
          </w:r>
        </w:sdtContent>
      </w:sdt>
      <w:sdt>
        <w:sdtPr>
          <w:tag w:val="goog_rdk_29"/>
          <w:id w:val="-1587609866"/>
        </w:sdtPr>
        <w:sdtEndPr/>
        <w:sdtContent>
          <w:sdt>
            <w:sdtPr>
              <w:tag w:val="goog_rdk_30"/>
              <w:id w:val="2024967658"/>
              <w:showingPlcHdr/>
            </w:sdtPr>
            <w:sdtEndPr/>
            <w:sdtContent>
              <w:r w:rsidR="0070244E">
                <w:t xml:space="preserve">     </w:t>
              </w:r>
            </w:sdtContent>
          </w:sdt>
        </w:sdtContent>
      </w:sdt>
      <w:sdt>
        <w:sdtPr>
          <w:tag w:val="goog_rdk_31"/>
          <w:id w:val="-1870439916"/>
          <w:showingPlcHdr/>
        </w:sdtPr>
        <w:sdtEndPr/>
        <w:sdtContent>
          <w:r w:rsidR="0070244E">
            <w:t xml:space="preserve">     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запрашиваемы</w:t>
      </w:r>
      <w:sdt>
        <w:sdtPr>
          <w:tag w:val="goog_rdk_32"/>
          <w:id w:val="365411711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х</w:t>
          </w:r>
        </w:sdtContent>
      </w:sdt>
      <w:sdt>
        <w:sdtPr>
          <w:tag w:val="goog_rdk_33"/>
          <w:id w:val="241613620"/>
          <w:showingPlcHdr/>
        </w:sdtPr>
        <w:sdtEndPr/>
        <w:sdtContent>
          <w:r w:rsidR="0070244E">
            <w:t xml:space="preserve">     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</w:t>
      </w:r>
      <w:sdt>
        <w:sdtPr>
          <w:tag w:val="goog_rdk_34"/>
          <w:id w:val="478509017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х</w:t>
          </w:r>
        </w:sdtContent>
      </w:sdt>
      <w:sdt>
        <w:sdtPr>
          <w:tag w:val="goog_rdk_35"/>
          <w:id w:val="526844406"/>
          <w:showingPlcHdr/>
        </w:sdtPr>
        <w:sdtEndPr/>
        <w:sdtContent>
          <w:r w:rsidR="0070244E">
            <w:t xml:space="preserve">     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информаци</w:t>
      </w:r>
      <w:sdt>
        <w:sdtPr>
          <w:tag w:val="goog_rdk_36"/>
          <w:id w:val="-1980219666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и</w:t>
          </w:r>
        </w:sdtContent>
      </w:sdt>
      <w:sdt>
        <w:sdtPr>
          <w:tag w:val="goog_rdk_37"/>
          <w:id w:val="-1917544855"/>
          <w:showingPlcHdr/>
        </w:sdtPr>
        <w:sdtEndPr/>
        <w:sdtContent>
          <w:r w:rsidR="0070244E">
            <w:t xml:space="preserve">     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документ</w:t>
      </w:r>
      <w:sdt>
        <w:sdtPr>
          <w:tag w:val="goog_rdk_38"/>
          <w:id w:val="-1648050429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ов</w:t>
          </w:r>
        </w:sdtContent>
      </w:sdt>
      <w:sdt>
        <w:sdtPr>
          <w:tag w:val="goog_rdk_39"/>
          <w:id w:val="1318376927"/>
          <w:showingPlcHdr/>
        </w:sdtPr>
        <w:sdtEndPr/>
        <w:sdtContent>
          <w:r w:rsidR="0070244E">
            <w:t xml:space="preserve">     </w:t>
          </w:r>
        </w:sdtContent>
      </w:sdt>
      <w:sdt>
        <w:sdtPr>
          <w:tag w:val="goog_rdk_40"/>
          <w:id w:val="791935137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,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</w:t>
      </w:r>
      <w:sdt>
        <w:sdtPr>
          <w:tag w:val="goog_rdk_41"/>
          <w:id w:val="-1607256153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ов</w:t>
          </w:r>
        </w:sdtContent>
      </w:sdt>
      <w:sdt>
        <w:sdtPr>
          <w:tag w:val="goog_rdk_42"/>
          <w:id w:val="1315916173"/>
          <w:showingPlcHdr/>
        </w:sdtPr>
        <w:sdtEndPr/>
        <w:sdtContent>
          <w:r w:rsidR="0070244E">
            <w:t xml:space="preserve">     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оговоренный срок и в установленным способом), или </w:t>
      </w:r>
      <w:sdt>
        <w:sdtPr>
          <w:tag w:val="goog_rdk_43"/>
          <w:id w:val="64622768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предоставления поддельны</w:t>
          </w:r>
        </w:sdtContent>
      </w:sdt>
      <w:sdt>
        <w:sdtPr>
          <w:tag w:val="goog_rdk_44"/>
          <w:id w:val="-1269463977"/>
        </w:sdtPr>
        <w:sdtEndPr/>
        <w:sdtContent>
          <w:sdt>
            <w:sdtPr>
              <w:tag w:val="goog_rdk_45"/>
              <w:id w:val="2054117427"/>
            </w:sdtPr>
            <w:sdtEndPr/>
            <w:sdtContent>
              <w:r w:rsidRPr="0070244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х</w:t>
              </w:r>
            </w:sdtContent>
          </w:sdt>
          <w:sdt>
            <w:sdtPr>
              <w:tag w:val="goog_rdk_46"/>
              <w:id w:val="-5378828"/>
              <w:showingPlcHdr/>
            </w:sdtPr>
            <w:sdtEndPr/>
            <w:sdtContent>
              <w:r w:rsidR="0070244E">
                <w:t xml:space="preserve">     </w:t>
              </w:r>
            </w:sdtContent>
          </w:sdt>
        </w:sdtContent>
      </w:sdt>
      <w:sdt>
        <w:sdtPr>
          <w:tag w:val="goog_rdk_47"/>
          <w:id w:val="1301887870"/>
          <w:showingPlcHdr/>
        </w:sdtPr>
        <w:sdtEndPr/>
        <w:sdtContent>
          <w:r w:rsidR="0070244E">
            <w:t xml:space="preserve">     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неактуальны</w:t>
      </w:r>
      <w:sdt>
        <w:sdtPr>
          <w:tag w:val="goog_rdk_48"/>
          <w:id w:val="-1264612776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х</w:t>
          </w:r>
        </w:sdtContent>
      </w:sdt>
      <w:sdt>
        <w:sdtPr>
          <w:tag w:val="goog_rdk_49"/>
          <w:id w:val="-1649660727"/>
          <w:showingPlcHdr/>
        </w:sdtPr>
        <w:sdtEndPr/>
        <w:sdtContent>
          <w:r w:rsidR="0070244E">
            <w:t xml:space="preserve">     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</w:t>
      </w:r>
      <w:sdt>
        <w:sdtPr>
          <w:tag w:val="goog_rdk_50"/>
          <w:id w:val="1977489143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х</w:t>
          </w:r>
        </w:sdtContent>
      </w:sdt>
      <w:sdt>
        <w:sdtPr>
          <w:tag w:val="goog_rdk_51"/>
          <w:id w:val="1138381366"/>
          <w:showingPlcHdr/>
        </w:sdtPr>
        <w:sdtEndPr/>
        <w:sdtContent>
          <w:r w:rsidR="0070244E">
            <w:t xml:space="preserve">     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информаци</w:t>
      </w:r>
      <w:sdt>
        <w:sdtPr>
          <w:tag w:val="goog_rdk_52"/>
          <w:id w:val="669683367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и</w:t>
          </w:r>
        </w:sdtContent>
      </w:sdt>
      <w:sdt>
        <w:sdtPr>
          <w:tag w:val="goog_rdk_53"/>
          <w:id w:val="-298766390"/>
          <w:showingPlcHdr/>
        </w:sdtPr>
        <w:sdtEndPr/>
        <w:sdtContent>
          <w:r w:rsidR="0070244E">
            <w:t xml:space="preserve">     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документ</w:t>
      </w:r>
      <w:sdt>
        <w:sdtPr>
          <w:tag w:val="goog_rdk_54"/>
          <w:id w:val="-1251887420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ов,</w:t>
          </w:r>
        </w:sdtContent>
      </w:sdt>
      <w:sdt>
        <w:sdtPr>
          <w:tag w:val="goog_rdk_55"/>
          <w:id w:val="-294609918"/>
          <w:showingPlcHdr/>
        </w:sdtPr>
        <w:sdtEndPr/>
        <w:sdtContent>
          <w:r w:rsidR="0070244E">
            <w:t xml:space="preserve">     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</w:t>
      </w:r>
      <w:sdt>
        <w:sdtPr>
          <w:tag w:val="goog_rdk_56"/>
          <w:id w:val="1650633821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ов</w:t>
          </w:r>
        </w:sdtContent>
      </w:sdt>
      <w:sdt>
        <w:sdtPr>
          <w:tag w:val="goog_rdk_57"/>
          <w:id w:val="-594244972"/>
          <w:showingPlcHdr/>
        </w:sdtPr>
        <w:sdtEndPr/>
        <w:sdtContent>
          <w:r w:rsidR="0070244E">
            <w:t xml:space="preserve">     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5433F9" w14:textId="17B4DFC8" w:rsidR="00601DE8" w:rsidRPr="00601DE8" w:rsidRDefault="00601DE8" w:rsidP="00601DE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 xml:space="preserve">Ser </w:t>
      </w:r>
      <w:proofErr w:type="spellStart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>responsable</w:t>
      </w:r>
      <w:proofErr w:type="spellEnd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 xml:space="preserve"> y </w:t>
      </w:r>
      <w:proofErr w:type="spellStart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>asumir</w:t>
      </w:r>
      <w:proofErr w:type="spellEnd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 xml:space="preserve"> los </w:t>
      </w:r>
      <w:proofErr w:type="spellStart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>riesgos</w:t>
      </w:r>
      <w:proofErr w:type="spellEnd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 xml:space="preserve"> y las </w:t>
      </w:r>
      <w:proofErr w:type="spellStart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>consecuencias</w:t>
      </w:r>
      <w:proofErr w:type="spellEnd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>negativas</w:t>
      </w:r>
      <w:proofErr w:type="spellEnd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 xml:space="preserve"> de no </w:t>
      </w:r>
      <w:proofErr w:type="spellStart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>proporcionar</w:t>
      </w:r>
      <w:proofErr w:type="spellEnd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 xml:space="preserve"> los </w:t>
      </w:r>
      <w:proofErr w:type="spellStart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>datos</w:t>
      </w:r>
      <w:proofErr w:type="spellEnd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 xml:space="preserve">, la </w:t>
      </w:r>
      <w:proofErr w:type="spellStart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>información</w:t>
      </w:r>
      <w:proofErr w:type="spellEnd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 xml:space="preserve">, los </w:t>
      </w:r>
      <w:proofErr w:type="spellStart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>documentos</w:t>
      </w:r>
      <w:proofErr w:type="spellEnd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 xml:space="preserve"> y los </w:t>
      </w:r>
      <w:proofErr w:type="spellStart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>materiales</w:t>
      </w:r>
      <w:proofErr w:type="spellEnd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>solicitados</w:t>
      </w:r>
      <w:proofErr w:type="spellEnd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 xml:space="preserve"> (</w:t>
      </w:r>
      <w:proofErr w:type="spellStart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 xml:space="preserve"> el </w:t>
      </w:r>
      <w:proofErr w:type="spellStart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>plazo</w:t>
      </w:r>
      <w:proofErr w:type="spellEnd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 xml:space="preserve"> y la forma </w:t>
      </w:r>
      <w:proofErr w:type="spellStart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>especificados</w:t>
      </w:r>
      <w:proofErr w:type="spellEnd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 xml:space="preserve">), o de </w:t>
      </w:r>
      <w:proofErr w:type="spellStart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>proporcionar</w:t>
      </w:r>
      <w:proofErr w:type="spellEnd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>datos</w:t>
      </w:r>
      <w:proofErr w:type="spellEnd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>información</w:t>
      </w:r>
      <w:proofErr w:type="spellEnd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>documentos</w:t>
      </w:r>
      <w:proofErr w:type="spellEnd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 xml:space="preserve"> y </w:t>
      </w:r>
      <w:proofErr w:type="spellStart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>materiales</w:t>
      </w:r>
      <w:proofErr w:type="spellEnd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>falsos</w:t>
      </w:r>
      <w:proofErr w:type="spellEnd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 xml:space="preserve"> o </w:t>
      </w:r>
      <w:proofErr w:type="spellStart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>irrelevantes</w:t>
      </w:r>
      <w:proofErr w:type="spellEnd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>.</w:t>
      </w:r>
    </w:p>
    <w:p w14:paraId="0000003A" w14:textId="190C2885" w:rsidR="009766F3" w:rsidRPr="00601DE8" w:rsidRDefault="008F51B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 обязуется предоставлять Исполнителю необходимые доступы к личному кабинету Заказчика на интернет сайтах или иных интернет ресурсах, которые касаются процесса </w:t>
      </w:r>
      <w:sdt>
        <w:sdtPr>
          <w:tag w:val="goog_rdk_58"/>
          <w:id w:val="-1402587663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оказания</w:t>
          </w:r>
        </w:sdtContent>
      </w:sdt>
      <w:sdt>
        <w:sdtPr>
          <w:tag w:val="goog_rdk_59"/>
          <w:id w:val="-1567329925"/>
          <w:showingPlcHdr/>
        </w:sdtPr>
        <w:sdtEndPr/>
        <w:sdtContent>
          <w:r w:rsidR="0070244E">
            <w:t xml:space="preserve">     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 Заказчику.</w:t>
      </w:r>
    </w:p>
    <w:p w14:paraId="027B23E0" w14:textId="541D8EE6" w:rsidR="00601DE8" w:rsidRPr="00601DE8" w:rsidRDefault="00601DE8" w:rsidP="00601DE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lastRenderedPageBreak/>
        <w:t xml:space="preserve">El </w:t>
      </w:r>
      <w:proofErr w:type="spellStart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>Cliente</w:t>
      </w:r>
      <w:proofErr w:type="spellEnd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 xml:space="preserve"> se </w:t>
      </w:r>
      <w:proofErr w:type="spellStart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>compromete</w:t>
      </w:r>
      <w:proofErr w:type="spellEnd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 xml:space="preserve"> a </w:t>
      </w:r>
      <w:proofErr w:type="spellStart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>facilitar</w:t>
      </w:r>
      <w:proofErr w:type="spellEnd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 xml:space="preserve"> al </w:t>
      </w:r>
      <w:proofErr w:type="spellStart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>Contratista</w:t>
      </w:r>
      <w:proofErr w:type="spellEnd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 xml:space="preserve"> el </w:t>
      </w:r>
      <w:proofErr w:type="spellStart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>acceso</w:t>
      </w:r>
      <w:proofErr w:type="spellEnd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>necesario</w:t>
      </w:r>
      <w:proofErr w:type="spellEnd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 xml:space="preserve"> a la </w:t>
      </w:r>
      <w:proofErr w:type="spellStart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>cuenta</w:t>
      </w:r>
      <w:proofErr w:type="spellEnd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 xml:space="preserve"> personal del </w:t>
      </w:r>
      <w:proofErr w:type="spellStart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>Cliente</w:t>
      </w:r>
      <w:proofErr w:type="spellEnd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 xml:space="preserve"> los sitios web u </w:t>
      </w:r>
      <w:proofErr w:type="spellStart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>otros</w:t>
      </w:r>
      <w:proofErr w:type="spellEnd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>recursos</w:t>
      </w:r>
      <w:proofErr w:type="spellEnd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 xml:space="preserve"> de Internet </w:t>
      </w:r>
      <w:proofErr w:type="spellStart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>relacionados</w:t>
      </w:r>
      <w:proofErr w:type="spellEnd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 xml:space="preserve"> con el </w:t>
      </w:r>
      <w:proofErr w:type="spellStart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>proceso</w:t>
      </w:r>
      <w:proofErr w:type="spellEnd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>prestación</w:t>
      </w:r>
      <w:proofErr w:type="spellEnd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>servicios</w:t>
      </w:r>
      <w:proofErr w:type="spellEnd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 xml:space="preserve"> al </w:t>
      </w:r>
      <w:proofErr w:type="spellStart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>Cliente</w:t>
      </w:r>
      <w:proofErr w:type="spellEnd"/>
      <w:r w:rsidRPr="00601DE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US"/>
        </w:rPr>
        <w:t>.</w:t>
      </w:r>
    </w:p>
    <w:p w14:paraId="0000003B" w14:textId="77777777" w:rsidR="009766F3" w:rsidRPr="00601DE8" w:rsidRDefault="009766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0000003C" w14:textId="5362E46B" w:rsidR="009766F3" w:rsidRPr="00601DE8" w:rsidRDefault="008F51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</w:t>
      </w:r>
      <w:r w:rsidRPr="00601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оплаты</w:t>
      </w:r>
      <w:r w:rsidR="00601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 </w:t>
      </w:r>
      <w:proofErr w:type="spellStart"/>
      <w:r w:rsidR="00601DE8" w:rsidRPr="00601DE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/>
        </w:rPr>
        <w:t>Procedimiento</w:t>
      </w:r>
      <w:proofErr w:type="spellEnd"/>
      <w:r w:rsidR="00601DE8" w:rsidRPr="00601DE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="00601DE8" w:rsidRPr="00601DE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/>
        </w:rPr>
        <w:t>pago</w:t>
      </w:r>
      <w:proofErr w:type="spellEnd"/>
    </w:p>
    <w:p w14:paraId="0000003D" w14:textId="77777777" w:rsidR="009766F3" w:rsidRPr="00601DE8" w:rsidRDefault="009766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000003E" w14:textId="6F8A3F27" w:rsidR="009766F3" w:rsidRDefault="008F51B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по настоящему Договору осуществляется путем перечисления денежных средств на счет Исполнителя.</w:t>
      </w:r>
    </w:p>
    <w:p w14:paraId="25A59BFA" w14:textId="69EB7D46" w:rsidR="00601DE8" w:rsidRPr="00601DE8" w:rsidRDefault="00601DE8" w:rsidP="00601DE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El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pago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presente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contrato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se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realizará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mediante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transferencia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bancaria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 la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cuenta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Contratista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14:paraId="0000003F" w14:textId="622149C0" w:rsidR="009766F3" w:rsidRDefault="008F51B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по настоящему Договору осуществляется в порядке стопроцентной предоплаты, а именно в течение трех банковских дней, с момента получения настоящей оферты от Исполнителя, Заказчик должен провести оплату на счет Исполнителя. Стоимость оказания услуг составляет - ________________ долларов США/евро/рублей.</w:t>
      </w:r>
    </w:p>
    <w:p w14:paraId="3217482E" w14:textId="4044BADD" w:rsidR="002050A0" w:rsidRPr="002050A0" w:rsidRDefault="002050A0" w:rsidP="002050A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El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pago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virtud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presente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Contrato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se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realizará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base a un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prepago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100%, es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decir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los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tres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días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bancarios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siguientes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 la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recepción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esta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oferta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Contratista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el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Cliente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deberá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realizar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el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pago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la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cuenta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Contratista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El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coste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los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servicios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será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- ________________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dólares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/euros/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rublos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14:paraId="00000040" w14:textId="13C3D45D" w:rsidR="009766F3" w:rsidRDefault="008F51B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по Договору осуществляется в валюте РФ – рубль, при этом Исполнитель имеет право совершить платеж в любой согласованной между Сторонами валюте, при условии конвертации платежа в валюту РФ в момент поступления денежных средств на счет Исполнителя. Моментом оплаты считается момент зачисления денежных средств на счет Исполнителя.</w:t>
      </w:r>
    </w:p>
    <w:p w14:paraId="5AB6A144" w14:textId="46CAC7B0" w:rsidR="002050A0" w:rsidRPr="002050A0" w:rsidRDefault="002050A0" w:rsidP="002050A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El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pago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virtud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Acuerdo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se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realizará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la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moneda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la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Federación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Rusa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-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rublos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sin embargo, el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Contratista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tendrá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derecho a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realizar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el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pago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cualquier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moneda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acordada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entre las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Partes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sujeto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 la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conversión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pago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la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moneda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la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Federación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Rusa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el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momento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que el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dinero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entre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la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cuenta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Contratista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El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momento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pago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se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considerará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el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momento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abono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los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fondos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la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cuenta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Contratista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14:paraId="00000041" w14:textId="42E2C195" w:rsidR="009766F3" w:rsidRDefault="008F51B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Комиссионный сбор за перечисление оплаты оплачивает Заказчик</w:t>
      </w:r>
    </w:p>
    <w:p w14:paraId="102948CC" w14:textId="5F9EE876" w:rsidR="002050A0" w:rsidRPr="002050A0" w:rsidRDefault="002050A0" w:rsidP="002050A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La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comisión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por la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transferencia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pago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correrá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 cargo del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</w:t>
      </w:r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liente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14:paraId="00000042" w14:textId="77777777" w:rsidR="009766F3" w:rsidRPr="002050A0" w:rsidRDefault="009766F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0000043" w14:textId="4B8EC2BC" w:rsidR="009766F3" w:rsidRDefault="008F51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приема-передачи оказанных услуг</w:t>
      </w:r>
    </w:p>
    <w:p w14:paraId="3ED194AB" w14:textId="24665566" w:rsidR="002050A0" w:rsidRPr="002050A0" w:rsidRDefault="002050A0" w:rsidP="002050A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2050A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/>
        </w:rPr>
        <w:t>Procedimiento</w:t>
      </w:r>
      <w:proofErr w:type="spellEnd"/>
      <w:r w:rsidRPr="002050A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2050A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/>
        </w:rPr>
        <w:t>aceptación</w:t>
      </w:r>
      <w:proofErr w:type="spellEnd"/>
      <w:r w:rsidRPr="002050A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/>
        </w:rPr>
        <w:t xml:space="preserve"> y </w:t>
      </w:r>
      <w:proofErr w:type="spellStart"/>
      <w:r w:rsidRPr="002050A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/>
        </w:rPr>
        <w:t>entrega</w:t>
      </w:r>
      <w:proofErr w:type="spellEnd"/>
      <w:r w:rsidRPr="002050A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/>
        </w:rPr>
        <w:t xml:space="preserve"> de los </w:t>
      </w:r>
      <w:proofErr w:type="spellStart"/>
      <w:r w:rsidRPr="002050A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/>
        </w:rPr>
        <w:t>servicios</w:t>
      </w:r>
      <w:proofErr w:type="spellEnd"/>
      <w:r w:rsidRPr="002050A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/>
        </w:rPr>
        <w:t>prestados</w:t>
      </w:r>
      <w:proofErr w:type="spellEnd"/>
    </w:p>
    <w:p w14:paraId="00000044" w14:textId="77777777" w:rsidR="009766F3" w:rsidRPr="002050A0" w:rsidRDefault="009766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0000045" w14:textId="57A6E5C5" w:rsidR="009766F3" w:rsidRDefault="00193F0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60"/>
          <w:id w:val="-520546426"/>
        </w:sdtPr>
        <w:sdtEndPr/>
        <w:sdtContent/>
      </w:sdt>
      <w:r w:rsidR="008F51B2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договорились, что подписание акта приема-передачи оказанных услуг между Сторонами совершается в электронном виде, путем отсутствия претензий по качеству и объему оказанных услуг Исполнителем.</w:t>
      </w:r>
    </w:p>
    <w:p w14:paraId="38C9A5FC" w14:textId="1082D70B" w:rsidR="002050A0" w:rsidRPr="002050A0" w:rsidRDefault="002050A0" w:rsidP="002050A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Las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partes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han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acordado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que la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firma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Acta de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Aceptación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entre las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partes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se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realizará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forma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electrónica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por la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ausencia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una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reclamación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sobre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la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calidad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y el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alcance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los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servicios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prestados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por el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Contratista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14:paraId="00000046" w14:textId="77BE4A56" w:rsidR="009766F3" w:rsidRDefault="008F51B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Заказчик не направит Исполнителю официальную претензию по оказанным Исполнителем услугам, в течение трех календарных дней, с момента окончания оказания услуг по настоящему Договору (этапу оказания услуг), услуги считаются оказанными Исполнителем в полном объеме, а Заказчик признает такими действиями, что услуги приняты Заказчиком в полном объеме и без претензий.</w:t>
      </w:r>
    </w:p>
    <w:p w14:paraId="5A36CEE2" w14:textId="064C0A45" w:rsidR="002050A0" w:rsidRPr="002050A0" w:rsidRDefault="002050A0" w:rsidP="002050A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el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caso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que el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Cliente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no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envíe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una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queja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formal al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Contratista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sobre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los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servicios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prestados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por el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mismo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el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plazo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tres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días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naturales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desde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la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finalización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los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servicios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virtud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presente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Contrato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(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etapa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servicio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), se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considerará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que los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servicios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han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sido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totalmente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prestados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por el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Contratista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y el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Cliente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reconoce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con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dicha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acción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que los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servicios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han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sido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totalmente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aceptados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por el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Cliente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sin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queja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14:paraId="00000047" w14:textId="77777777" w:rsidR="009766F3" w:rsidRPr="002050A0" w:rsidRDefault="009766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0000048" w14:textId="7E6BD7FF" w:rsidR="009766F3" w:rsidRDefault="008F51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Ответственность</w:t>
      </w:r>
      <w:r w:rsidR="002050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 </w:t>
      </w:r>
      <w:proofErr w:type="spellStart"/>
      <w:r w:rsidR="002050A0" w:rsidRPr="002050A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/>
        </w:rPr>
        <w:t>Responsabilidad</w:t>
      </w:r>
      <w:proofErr w:type="spellEnd"/>
    </w:p>
    <w:p w14:paraId="00000049" w14:textId="77777777" w:rsidR="009766F3" w:rsidRDefault="009766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A" w14:textId="32E00F90" w:rsidR="009766F3" w:rsidRDefault="008F51B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РФ.</w:t>
      </w:r>
    </w:p>
    <w:p w14:paraId="58C1E918" w14:textId="1188F7E9" w:rsidR="002050A0" w:rsidRPr="002050A0" w:rsidRDefault="002050A0" w:rsidP="002050A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caso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incumplimiento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 de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cumplimiento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incorrecto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las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obligaciones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derivadas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Acuerdo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las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Partes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serán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responsables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acuerdo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con la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legislación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aplicable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la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Federación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Rusa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14:paraId="0000004B" w14:textId="540BBE31" w:rsidR="009766F3" w:rsidRDefault="008F51B2">
      <w:pPr>
        <w:numPr>
          <w:ilvl w:val="1"/>
          <w:numId w:val="3"/>
        </w:numPr>
        <w:tabs>
          <w:tab w:val="left" w:pos="851"/>
          <w:tab w:val="left" w:pos="108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Стороны не принимают к рассмотрению претензии любых третьих лиц, связанные с исполнением настоящего Договора.</w:t>
      </w:r>
    </w:p>
    <w:p w14:paraId="618C456D" w14:textId="184B837D" w:rsidR="002050A0" w:rsidRPr="002050A0" w:rsidRDefault="002050A0" w:rsidP="002050A0">
      <w:pPr>
        <w:tabs>
          <w:tab w:val="left" w:pos="851"/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50A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Las </w:t>
      </w:r>
      <w:proofErr w:type="spellStart"/>
      <w:r w:rsidRPr="002050A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P</w:t>
      </w:r>
      <w:r w:rsidRPr="002050A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artes</w:t>
      </w:r>
      <w:proofErr w:type="spellEnd"/>
      <w:r w:rsidRPr="002050A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no </w:t>
      </w:r>
      <w:proofErr w:type="spellStart"/>
      <w:r w:rsidRPr="002050A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admitirán</w:t>
      </w:r>
      <w:proofErr w:type="spellEnd"/>
      <w:r w:rsidRPr="002050A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reclamaciones</w:t>
      </w:r>
      <w:proofErr w:type="spellEnd"/>
      <w:r w:rsidRPr="002050A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de </w:t>
      </w:r>
      <w:proofErr w:type="spellStart"/>
      <w:r w:rsidRPr="002050A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terceros</w:t>
      </w:r>
      <w:proofErr w:type="spellEnd"/>
      <w:r w:rsidRPr="002050A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en</w:t>
      </w:r>
      <w:proofErr w:type="spellEnd"/>
      <w:r w:rsidRPr="002050A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relación</w:t>
      </w:r>
      <w:proofErr w:type="spellEnd"/>
      <w:r w:rsidRPr="002050A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con la </w:t>
      </w:r>
      <w:proofErr w:type="spellStart"/>
      <w:r w:rsidRPr="002050A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ejecución</w:t>
      </w:r>
      <w:proofErr w:type="spellEnd"/>
      <w:r w:rsidRPr="002050A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del </w:t>
      </w:r>
      <w:proofErr w:type="spellStart"/>
      <w:r w:rsidRPr="002050A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presente</w:t>
      </w:r>
      <w:proofErr w:type="spellEnd"/>
      <w:r w:rsidRPr="002050A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Acuerdo</w:t>
      </w:r>
      <w:proofErr w:type="spellEnd"/>
      <w:r w:rsidRPr="002050A0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.</w:t>
      </w:r>
    </w:p>
    <w:p w14:paraId="0000004C" w14:textId="28E0A3B6" w:rsidR="009766F3" w:rsidRDefault="008F51B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имеют право применять санкции (пени, штрафы, неустойку) предусмотренные действующим законодательством РФ.</w:t>
      </w:r>
    </w:p>
    <w:p w14:paraId="4CF54D5D" w14:textId="6A3EC23B" w:rsidR="002050A0" w:rsidRPr="002050A0" w:rsidRDefault="002050A0" w:rsidP="002050A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Las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partes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tendrán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derecho a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aplicar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las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sanciones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(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multas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penalizaciones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decomisos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)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previstas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la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legislación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aplicable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la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Federación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Rusa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14:paraId="0000004D" w14:textId="530457B0" w:rsidR="009766F3" w:rsidRDefault="008F51B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 не несет ответственности </w:t>
      </w:r>
      <w:sdt>
        <w:sdtPr>
          <w:tag w:val="goog_rdk_61"/>
          <w:id w:val="-1174104827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в случае если</w:t>
          </w:r>
        </w:sdtContent>
      </w:sdt>
      <w:sdt>
        <w:sdtPr>
          <w:tag w:val="goog_rdk_62"/>
          <w:id w:val="974418864"/>
          <w:showingPlcHdr/>
        </w:sdtPr>
        <w:sdtEndPr/>
        <w:sdtContent>
          <w:r w:rsidR="0070244E">
            <w:t xml:space="preserve">     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8A4D29A" w14:textId="44A9B076" w:rsidR="002050A0" w:rsidRPr="002050A0" w:rsidRDefault="002050A0" w:rsidP="002050A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</w:t>
      </w:r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ontratista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no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será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responsable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si:</w:t>
      </w:r>
    </w:p>
    <w:p w14:paraId="0000004E" w14:textId="6B6547BD" w:rsidR="009766F3" w:rsidRDefault="008F51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 не прошёл конкурсный отбор и не получил грант (квоту) на обучение в РФ. </w:t>
      </w:r>
    </w:p>
    <w:p w14:paraId="277E15EC" w14:textId="3374EAC9" w:rsidR="002050A0" w:rsidRPr="002050A0" w:rsidRDefault="002050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</w:pPr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lastRenderedPageBreak/>
        <w:t xml:space="preserve">El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cliente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no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fue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seleccionado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competitivamente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y no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recibió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una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subvención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(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cuota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) para la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formación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la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Federación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Rusa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14:paraId="0000004F" w14:textId="6EF6A648" w:rsidR="009766F3" w:rsidRDefault="008F51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 отказывается от заказанных услуг после совершения акцепта (оплаты). </w:t>
      </w:r>
    </w:p>
    <w:p w14:paraId="0755FF7C" w14:textId="05A03782" w:rsidR="002050A0" w:rsidRPr="002050A0" w:rsidRDefault="002050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</w:pPr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El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</w:t>
      </w:r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liente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renuncia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 los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servicios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solicitados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una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vez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realizada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la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aceptación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(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pago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).</w:t>
      </w:r>
    </w:p>
    <w:p w14:paraId="00000050" w14:textId="12450ECA" w:rsidR="009766F3" w:rsidRDefault="008F51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 указал неверные сведения или предоставил </w:t>
      </w:r>
      <w:sdt>
        <w:sdtPr>
          <w:tag w:val="goog_rdk_63"/>
          <w:id w:val="-1898814277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поддельные</w:t>
          </w:r>
        </w:sdtContent>
      </w:sdt>
      <w:sdt>
        <w:sdtPr>
          <w:tag w:val="goog_rdk_64"/>
          <w:id w:val="-1275861877"/>
          <w:showingPlcHdr/>
        </w:sdtPr>
        <w:sdtEndPr/>
        <w:sdtContent>
          <w:r w:rsidR="0070244E">
            <w:t xml:space="preserve">     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документы.</w:t>
      </w:r>
    </w:p>
    <w:p w14:paraId="7E551E24" w14:textId="0AF8675E" w:rsidR="002050A0" w:rsidRPr="002050A0" w:rsidRDefault="002050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</w:pPr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El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</w:t>
      </w:r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liente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ha dado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información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incorrecta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 ha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proporcionado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documentos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falsos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14:paraId="00000051" w14:textId="77777777" w:rsidR="009766F3" w:rsidRPr="002050A0" w:rsidRDefault="009766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0000052" w14:textId="0007D67E" w:rsidR="009766F3" w:rsidRDefault="008F51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Споры</w:t>
      </w:r>
      <w:r w:rsidR="002050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  </w:t>
      </w:r>
      <w:proofErr w:type="spellStart"/>
      <w:r w:rsidR="002050A0" w:rsidRPr="002050A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/>
        </w:rPr>
        <w:t>Controversias</w:t>
      </w:r>
      <w:proofErr w:type="spellEnd"/>
    </w:p>
    <w:p w14:paraId="00000053" w14:textId="70110577" w:rsidR="009766F3" w:rsidRPr="002050A0" w:rsidRDefault="002050A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00000054" w14:textId="28B9D28E" w:rsidR="009766F3" w:rsidRDefault="008F51B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обращения в суд с иском по спорам, возникающим из отношений между Сторонами, обязательным является предъявление письменного предложения о добровольном урегулировании спора.</w:t>
      </w:r>
    </w:p>
    <w:p w14:paraId="7BCF5C96" w14:textId="2ADC781B" w:rsidR="002050A0" w:rsidRPr="002050A0" w:rsidRDefault="002050A0" w:rsidP="002050A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Será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obligatorio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presentar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una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propuesta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escrita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solución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voluntaria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la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controversia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antes de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recurrir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 un tribunal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lo que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respecta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 los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litigios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derivados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la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relación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entre las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Partes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14:paraId="00000055" w14:textId="0144B572" w:rsidR="009766F3" w:rsidRDefault="008F51B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 претензии в течение 10 (десяти) календарных дней со дня получения претензии, письменно уведомляет заявителя претензии о результатах рассмотрения претензии.</w:t>
      </w:r>
    </w:p>
    <w:p w14:paraId="43F1774F" w14:textId="022C9B79" w:rsidR="002050A0" w:rsidRPr="002050A0" w:rsidRDefault="002050A0" w:rsidP="002050A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El receptor de la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reclamación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deberá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un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plazo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diez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(10)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días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naturales a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partir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la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recepción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la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misma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notificar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por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escrito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al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reclamante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el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resultado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la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misma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14:paraId="00000056" w14:textId="17BF424E" w:rsidR="009766F3" w:rsidRDefault="008F51B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Претензионные письма направляются сторонами курьером, либо посредством официальных электронных почтовых адресов (с подтверждением получения), либо заказным почтовым отправлением с уведомлением о вручении последнего адресату по местонахождению сторон.</w:t>
      </w:r>
    </w:p>
    <w:p w14:paraId="1F5F6CF3" w14:textId="109819EC" w:rsidR="002050A0" w:rsidRPr="002050A0" w:rsidRDefault="002050A0" w:rsidP="002050A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Las cartas de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reclamación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serán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enviadas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por las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partes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por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mensajería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o por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correo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electrónico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oficial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(con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acuse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recibo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), o por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correo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certificado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con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acuse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recibo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este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último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al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destinatario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el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domicilio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social de las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</w:t>
      </w:r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artes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14:paraId="31856DE2" w14:textId="77777777" w:rsidR="002050A0" w:rsidRDefault="008F51B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допускается направление сторонами претензионных писем иными способами. </w:t>
      </w:r>
    </w:p>
    <w:p w14:paraId="00000057" w14:textId="1D3385E5" w:rsidR="009766F3" w:rsidRPr="002050A0" w:rsidRDefault="002050A0" w:rsidP="002050A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Las cartas de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reclamación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no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pueden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ser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enviadas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por las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partes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por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ningún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otro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medio.</w:t>
      </w:r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8F51B2" w:rsidRPr="002050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00000058" w14:textId="58D0CF1F" w:rsidR="009766F3" w:rsidRDefault="008F51B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 достижении соглашения, спор будет передан на рассмотрение в судебный орган в соответствии с действующим законодательством РФ по местонахождению Исполнителя.</w:t>
      </w:r>
    </w:p>
    <w:p w14:paraId="5DA6BB17" w14:textId="039B382C" w:rsidR="002050A0" w:rsidRPr="002050A0" w:rsidRDefault="002050A0" w:rsidP="002050A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Si no se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llega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 un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acuerdo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el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litigio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se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remitirá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 una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autoridad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judicial de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acuerdo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con la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legislación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vigente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la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Federación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Rusa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el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domicilio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social del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Contratista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14:paraId="00000059" w14:textId="77777777" w:rsidR="009766F3" w:rsidRPr="002050A0" w:rsidRDefault="009766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000005A" w14:textId="23E210E1" w:rsidR="009766F3" w:rsidRDefault="008F51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действия. Прекращение</w:t>
      </w:r>
      <w:r w:rsidR="002050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  </w:t>
      </w:r>
      <w:r w:rsidR="002050A0" w:rsidRPr="002050A0">
        <w:t xml:space="preserve"> </w:t>
      </w:r>
      <w:proofErr w:type="spellStart"/>
      <w:r w:rsidR="002050A0" w:rsidRPr="002050A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Duración</w:t>
      </w:r>
      <w:proofErr w:type="spellEnd"/>
      <w:r w:rsidR="002050A0" w:rsidRPr="002050A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. </w:t>
      </w:r>
      <w:proofErr w:type="spellStart"/>
      <w:r w:rsidR="002050A0" w:rsidRPr="002050A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Terminación</w:t>
      </w:r>
      <w:proofErr w:type="spellEnd"/>
    </w:p>
    <w:p w14:paraId="0000005B" w14:textId="77777777" w:rsidR="009766F3" w:rsidRDefault="009766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C" w14:textId="6FA20EC6" w:rsidR="009766F3" w:rsidRPr="002050A0" w:rsidRDefault="008F51B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Настоящий Договор вступает в силу с момента его акцепта Заказчиком и действует на протяжении всего времени договорных отношений между Сторонами.</w:t>
      </w:r>
    </w:p>
    <w:p w14:paraId="371DC1C2" w14:textId="6E88C1DB" w:rsidR="002050A0" w:rsidRPr="002050A0" w:rsidRDefault="002050A0" w:rsidP="002050A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El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presente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Acuerdo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entrará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vigor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el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momento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su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aceptación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por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parte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Cliente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y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permanecerá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vigente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mientras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dure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la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relación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contractual entre las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Partes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14:paraId="0000005D" w14:textId="76DAE68E" w:rsidR="009766F3" w:rsidRPr="002050A0" w:rsidRDefault="008F51B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Досрочное расторжение настоящего Договора осуществляется путем направления соответствующего уведомления Сторонами.</w:t>
      </w:r>
    </w:p>
    <w:p w14:paraId="46CBCC7F" w14:textId="72531FE7" w:rsidR="002050A0" w:rsidRPr="002050A0" w:rsidRDefault="002050A0" w:rsidP="002050A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La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rescisión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anticipada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presente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Acuerdo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se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efectuará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mediante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notificación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entre las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Partes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14:paraId="0000005E" w14:textId="277887EE" w:rsidR="009766F3" w:rsidRPr="002050A0" w:rsidRDefault="008F51B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Оферта настоящего Договора является актуальной с момента публикации его на страницах </w:t>
      </w:r>
      <w:r w:rsidR="0070244E">
        <w:rPr>
          <w:rFonts w:ascii="Times New Roman" w:eastAsia="Times New Roman" w:hAnsi="Times New Roman" w:cs="Times New Roman"/>
          <w:color w:val="00000A"/>
          <w:sz w:val="24"/>
          <w:szCs w:val="24"/>
        </w:rPr>
        <w:t>Интернет-ресурса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и действует </w:t>
      </w:r>
      <w:sdt>
        <w:sdtPr>
          <w:tag w:val="goog_rdk_65"/>
          <w:id w:val="355385601"/>
        </w:sdtPr>
        <w:sdtEndPr/>
        <w:sdtContent/>
      </w:sdt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до </w:t>
      </w:r>
      <w:r w:rsidR="0070244E" w:rsidRPr="0070244E">
        <w:rPr>
          <w:rFonts w:ascii="Times New Roman" w:eastAsia="Times New Roman" w:hAnsi="Times New Roman" w:cs="Times New Roman"/>
          <w:color w:val="FF0000"/>
          <w:sz w:val="24"/>
          <w:szCs w:val="24"/>
        </w:rPr>
        <w:t>31.12.2021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14:paraId="5603827C" w14:textId="41D62E07" w:rsidR="002050A0" w:rsidRPr="002050A0" w:rsidRDefault="002050A0" w:rsidP="002050A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La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oferta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este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Acuerdo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será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efectiva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desde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la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fecha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su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publicación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las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páginas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sitio web y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será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válida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hasta el 31.12.2021.</w:t>
      </w:r>
    </w:p>
    <w:p w14:paraId="0000005F" w14:textId="32EB7A4A" w:rsidR="009766F3" w:rsidRDefault="008F51B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Моментом окончания оказания услуг считается момент объявления результатов конкурсного отбора</w:t>
      </w:r>
      <w:sdt>
        <w:sdtPr>
          <w:tag w:val="goog_rdk_66"/>
          <w:id w:val="1242911033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, а также</w:t>
          </w:r>
        </w:sdtContent>
      </w:sdt>
      <w:sdt>
        <w:sdtPr>
          <w:tag w:val="goog_rdk_67"/>
          <w:id w:val="1504628636"/>
          <w:showingPlcHdr/>
        </w:sdtPr>
        <w:sdtEndPr/>
        <w:sdtContent>
          <w:r w:rsidR="0070244E">
            <w:t xml:space="preserve">     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случаях, когда Заказчик ограничил Исполнител</w:t>
      </w:r>
      <w:sdt>
        <w:sdtPr>
          <w:tag w:val="goog_rdk_68"/>
          <w:id w:val="-38207068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ю</w:t>
          </w:r>
        </w:sdtContent>
      </w:sdt>
      <w:sdt>
        <w:sdtPr>
          <w:tag w:val="goog_rdk_69"/>
          <w:id w:val="1198817231"/>
          <w:showingPlcHdr/>
        </w:sdtPr>
        <w:sdtEndPr/>
        <w:sdtContent>
          <w:r w:rsidR="0070244E">
            <w:t xml:space="preserve">     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доступу к </w:t>
      </w:r>
      <w:sdt>
        <w:sdtPr>
          <w:tag w:val="goog_rdk_70"/>
          <w:id w:val="2122563762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своему</w:t>
          </w:r>
        </w:sdtContent>
      </w:sdt>
      <w:sdt>
        <w:sdtPr>
          <w:tag w:val="goog_rdk_71"/>
          <w:id w:val="-779881520"/>
          <w:showingPlcHdr/>
        </w:sdtPr>
        <w:sdtEndPr/>
        <w:sdtContent>
          <w:r w:rsidR="0070244E">
            <w:t xml:space="preserve">     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личному кабинету</w:t>
      </w:r>
      <w:sdt>
        <w:sdtPr>
          <w:tag w:val="goog_rdk_72"/>
          <w:id w:val="-744651470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или</w:t>
          </w:r>
        </w:sdtContent>
      </w:sdt>
      <w:sdt>
        <w:sdtPr>
          <w:tag w:val="goog_rdk_73"/>
          <w:id w:val="680707837"/>
          <w:showingPlcHdr/>
        </w:sdtPr>
        <w:sdtEndPr/>
        <w:sdtContent>
          <w:r w:rsidR="0070244E">
            <w:t xml:space="preserve">     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когда Заказчик не выходит на связь с Исполнителем). </w:t>
      </w:r>
    </w:p>
    <w:p w14:paraId="0EBF3C5B" w14:textId="1E2E6FFB" w:rsidR="002050A0" w:rsidRPr="002050A0" w:rsidRDefault="002050A0" w:rsidP="002050A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Se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considerará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como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momento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finalización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los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servicios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el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anuncio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los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resultados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la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licitación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así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como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los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casos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que el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Cliente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haya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restringido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el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acceso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Contratista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su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cuenta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personal o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cuando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el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Cliente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no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esté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contacto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con el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Contratista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).</w:t>
      </w:r>
    </w:p>
    <w:p w14:paraId="00000060" w14:textId="77777777" w:rsidR="009766F3" w:rsidRPr="002050A0" w:rsidRDefault="009766F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0000061" w14:textId="54D78D90" w:rsidR="009766F3" w:rsidRDefault="008F51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Форс-мажор</w:t>
      </w:r>
      <w:r w:rsidR="002050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 </w:t>
      </w:r>
      <w:proofErr w:type="spellStart"/>
      <w:r w:rsidR="002050A0" w:rsidRPr="002050A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/>
        </w:rPr>
        <w:t>Fuerza</w:t>
      </w:r>
      <w:proofErr w:type="spellEnd"/>
      <w:r w:rsidR="002050A0" w:rsidRPr="002050A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/>
        </w:rPr>
        <w:t xml:space="preserve"> mayor</w:t>
      </w:r>
    </w:p>
    <w:p w14:paraId="00000062" w14:textId="77777777" w:rsidR="009766F3" w:rsidRDefault="009766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3" w14:textId="50866136" w:rsidR="009766F3" w:rsidRDefault="008F51B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действия обстоятельств непреодолимой силы, возникших после заключения Договора в результате действия обстоятельств непреодолимой силы, которые стороны не могли предвидеть или предотвратить.</w:t>
      </w:r>
    </w:p>
    <w:p w14:paraId="4E4C2431" w14:textId="63F8C58F" w:rsidR="002050A0" w:rsidRPr="002050A0" w:rsidRDefault="002050A0" w:rsidP="002050A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Las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</w:t>
      </w:r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artes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quedarán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exentas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responsabilidad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por el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incumplimiento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parcial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 total de las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obligaciones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derivadas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presente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Acuerdo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si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dicho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incumplimiento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ha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sido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causado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por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circunstancias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fuerza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mayor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surgidas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con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posterioridad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 la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celebración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Acuerdo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como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consecuencia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circunstancias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fuerza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mayor que las </w:t>
      </w:r>
      <w:proofErr w:type="spellStart"/>
      <w:r w:rsid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</w:t>
      </w:r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artes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no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hayan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podido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prever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 </w:t>
      </w:r>
      <w:proofErr w:type="spellStart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evitar</w:t>
      </w:r>
      <w:proofErr w:type="spellEnd"/>
      <w:r w:rsidRPr="002050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14:paraId="00000064" w14:textId="5053A44A" w:rsidR="009766F3" w:rsidRDefault="008F51B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обстоятельствам непреодолимой силы стороны относят исключительно следующие события, делающие исполнение соответствующей стороной обязательств по договору невозможным: землетрясения, наводнения, иные стихийные бедствия, пожары, ядерные и иные промышленные аварии, </w:t>
      </w:r>
      <w:sdt>
        <w:sdtPr>
          <w:tag w:val="goog_rdk_74"/>
          <w:id w:val="1288704432"/>
          <w:showingPlcHdr/>
        </w:sdtPr>
        <w:sdtEndPr/>
        <w:sdtContent>
          <w:r w:rsidR="0070244E">
            <w:t xml:space="preserve">     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забастовки, военные действия, гражданские беспорядки либо акты государственных органов, препятствующие выполнению условий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Договора. Все остальные препятствия независимо от их природы или характеристик непреодолимой силой не считаются, за исключением тех препятствий, которые специально будут признаны сторонами как вызванные действием обстоятельств непреодолимой силы.</w:t>
      </w:r>
    </w:p>
    <w:p w14:paraId="33D29894" w14:textId="6E5B9932" w:rsidR="00063FB2" w:rsidRPr="00063FB2" w:rsidRDefault="00063FB2" w:rsidP="00063FB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Las </w:t>
      </w:r>
      <w:proofErr w:type="spellStart"/>
      <w:r w:rsidR="009F2BB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</w:t>
      </w:r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artes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sólo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considerarán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como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fuerza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mayor los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siguientes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acontecimientos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que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imposibiliten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 la </w:t>
      </w:r>
      <w:proofErr w:type="spellStart"/>
      <w:r w:rsidR="009F2BB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</w:t>
      </w:r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arte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respectiva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el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cumplimiento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sus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obligaciones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virtud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Acuerdo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: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terremotos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inundaciones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otras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catástrofes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naturales,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incendios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accidentes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nucleares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y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otros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accidentes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industriales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huelgas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acciones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militares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disturbios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civiles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actos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las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autoridades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estatales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que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impidan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el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cumplimiento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las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condiciones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Acuerdo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Todos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los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demás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obstáculos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independientemente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su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naturaleza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características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no se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considerarán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como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fuerza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mayor, salvo los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obstáculos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específicamente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reconocidos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por las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partes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como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causados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por la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fuerza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mayor.</w:t>
      </w:r>
    </w:p>
    <w:p w14:paraId="00000065" w14:textId="77777777" w:rsidR="009766F3" w:rsidRPr="00063FB2" w:rsidRDefault="009766F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0000066" w14:textId="12F67859" w:rsidR="009766F3" w:rsidRDefault="008F51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Конфиденциальность</w:t>
      </w:r>
      <w:r w:rsidR="00063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</w:t>
      </w:r>
      <w:proofErr w:type="spellStart"/>
      <w:r w:rsidR="00063FB2" w:rsidRPr="00063FB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/>
        </w:rPr>
        <w:t>Privacidad</w:t>
      </w:r>
      <w:proofErr w:type="spellEnd"/>
    </w:p>
    <w:p w14:paraId="00000067" w14:textId="77777777" w:rsidR="009766F3" w:rsidRDefault="009766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8" w14:textId="17773A8E" w:rsidR="009766F3" w:rsidRDefault="008F51B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 данного Договора и информация, предоставленная сторонами для выполнения Договора, являются конфиденциальными, и не будут разглашаться Сторонами, за исключением случаев и в целях, предусмотренных действующим законодательством РФ или по соглашению Сторон.</w:t>
      </w:r>
    </w:p>
    <w:p w14:paraId="540E27F6" w14:textId="18DC75B5" w:rsidR="00063FB2" w:rsidRPr="00063FB2" w:rsidRDefault="00063FB2" w:rsidP="00063FB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Las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disposiciones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presente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Acuerdo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y la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información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proporcionada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por las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Partes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para la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ejecución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mismo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serán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confidenciales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y no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serán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reveladas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por las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Partes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excepto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la forma y para los fines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previstos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la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legislación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aplicable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la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Federación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Rusia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según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lo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acordado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por las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Partes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14:paraId="00000069" w14:textId="6F38C641" w:rsidR="009766F3" w:rsidRDefault="008F51B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 существования данного Договора и наименование входящих в него услуг не являются конфиденциальной информацией.</w:t>
      </w:r>
    </w:p>
    <w:p w14:paraId="701AAF1C" w14:textId="45AAD41B" w:rsidR="00063FB2" w:rsidRPr="00063FB2" w:rsidRDefault="00063FB2" w:rsidP="00063FB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La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existencia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este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Acuerdo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y el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nombre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los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servicios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incluidos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él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no son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información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confidencial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14:paraId="0000006A" w14:textId="1034C0BB" w:rsidR="009766F3" w:rsidRDefault="008F51B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Стороны договорились, что за разглашение коммерческой тайны и/или конфиденциальной информации, пострадавшая Сторона имеет право истребовать с другой Стороны компенсацию, в размере причиненного вреда. Выплата такой компенсации осуществляется на счет Стороны, информацию о которой незаконно разгласила другая Сторона. Основанием для выплаты компенсации является соответствующая претензия Стороны, чьи права были нарушены. </w:t>
      </w:r>
    </w:p>
    <w:p w14:paraId="52D2803A" w14:textId="2E05BF74" w:rsidR="00063FB2" w:rsidRPr="00063FB2" w:rsidRDefault="00063FB2" w:rsidP="00063FB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Las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</w:t>
      </w:r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artes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han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acordado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que por la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divulgación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secretos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comerciales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y/o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información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confidencial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la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parte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perjudicada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tiene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derecho a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reclamar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 la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otra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parte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una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indemnización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por el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importe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daño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causado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Dicha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indemnización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se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abonará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la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cuenta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la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Parte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cuya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lastRenderedPageBreak/>
        <w:t>información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haya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sido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divulgada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ilícitamente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por la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otra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Parte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La base para el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pago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la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indemnización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será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la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respectiva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reclamación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la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Parte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cuyos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derechos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hayan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sido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violados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14:paraId="0000006B" w14:textId="77777777" w:rsidR="009766F3" w:rsidRPr="00063FB2" w:rsidRDefault="009766F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000006C" w14:textId="72EC1BCF" w:rsidR="009766F3" w:rsidRDefault="008F51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Особые условия</w:t>
      </w:r>
      <w:r w:rsidR="00063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  </w:t>
      </w:r>
      <w:proofErr w:type="spellStart"/>
      <w:r w:rsidR="00063FB2" w:rsidRPr="00063FB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/>
        </w:rPr>
        <w:t>Condiciones</w:t>
      </w:r>
      <w:proofErr w:type="spellEnd"/>
      <w:r w:rsidR="00063FB2" w:rsidRPr="00063FB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="00063FB2" w:rsidRPr="00063FB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/>
        </w:rPr>
        <w:t>especiales</w:t>
      </w:r>
      <w:proofErr w:type="spellEnd"/>
    </w:p>
    <w:p w14:paraId="0000006D" w14:textId="77777777" w:rsidR="009766F3" w:rsidRDefault="009766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E" w14:textId="277EEBF1" w:rsidR="009766F3" w:rsidRDefault="008F51B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одна из Сторон не вправе передать права и обязанности, возникающие из настоящего Договора другому лицу без предварительного письменного уведомления другой стороны в течение 3 (трех) календарных дней с указанием причин о необходимости такой передачи, и письменного утверждения такой передачи прав соответствующей Стороной.</w:t>
      </w:r>
    </w:p>
    <w:p w14:paraId="4B2E3379" w14:textId="65150D10" w:rsidR="00063FB2" w:rsidRPr="00063FB2" w:rsidRDefault="00063FB2" w:rsidP="00063FB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Ninguna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las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Partes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tendrá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derecho a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transferir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los derechos y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obligaciones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derivados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presente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Acuerdo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 la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otra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Parte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sin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notificarlo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previamente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por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escrito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 la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otra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Parte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un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plazo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tres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(3)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días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naturales,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indicando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las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razones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por las que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dicha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transferencia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es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necesaria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y la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aprobación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por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escrito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dicha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transferencia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por la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Parte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cuestión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14:paraId="0000006F" w14:textId="2FB8F009" w:rsidR="009766F3" w:rsidRDefault="008F51B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обязаны в письменной форме сообщать другой Стороне обо всех изменениях в реквизитах.</w:t>
      </w:r>
    </w:p>
    <w:p w14:paraId="64DD5971" w14:textId="2E0FA20E" w:rsidR="00063FB2" w:rsidRPr="00063FB2" w:rsidRDefault="00063FB2" w:rsidP="00063FB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Las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</w:t>
      </w:r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artes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notificarán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 la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otra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</w:t>
      </w:r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arte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por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escrito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todos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los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cambios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los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detalles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14:paraId="00000070" w14:textId="77777777" w:rsidR="009766F3" w:rsidRPr="00063FB2" w:rsidRDefault="009766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0000071" w14:textId="6FFE80E5" w:rsidR="009766F3" w:rsidRDefault="008F51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Заключительные положения</w:t>
      </w:r>
      <w:r w:rsidR="00063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 </w:t>
      </w:r>
      <w:proofErr w:type="spellStart"/>
      <w:r w:rsidR="00063FB2" w:rsidRPr="00063FB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/>
        </w:rPr>
        <w:t>Disposiciones</w:t>
      </w:r>
      <w:proofErr w:type="spellEnd"/>
      <w:r w:rsidR="00063FB2" w:rsidRPr="00063FB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/>
        </w:rPr>
        <w:t xml:space="preserve"> finales</w:t>
      </w:r>
    </w:p>
    <w:p w14:paraId="00000072" w14:textId="77777777" w:rsidR="009766F3" w:rsidRDefault="009766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3" w14:textId="2BA1C4D4" w:rsidR="009766F3" w:rsidRDefault="008F51B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 в рамках настоящего Договора регулируются действующим законодательством РФ.</w:t>
      </w:r>
    </w:p>
    <w:p w14:paraId="7808C151" w14:textId="6475FF68" w:rsidR="00063FB2" w:rsidRPr="00063FB2" w:rsidRDefault="00063FB2" w:rsidP="00063FB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Las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relaciones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virtud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presente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Acuerdo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se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regirán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por la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legislación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aplicable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la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Federación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Rusia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14:paraId="00000074" w14:textId="3A334DF1" w:rsidR="009766F3" w:rsidRDefault="008F51B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Любые изменения и дополнения по Договору или в связи с ним приобретают юридическую силу и становятся обязательными для Сторон, если они исполнены в письменной форме и подписаны уполномоченными представителями Сторон.</w:t>
      </w:r>
    </w:p>
    <w:p w14:paraId="5D41E7FF" w14:textId="4CE1CBA2" w:rsidR="00063FB2" w:rsidRPr="00063FB2" w:rsidRDefault="00063FB2" w:rsidP="00063FB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Todas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las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modificaciones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y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adiciones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al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Acuerdo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relación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con el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mismo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serán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legalmente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vinculantes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para las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Partes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si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se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realizan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por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escrito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y son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firmadas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por los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representantes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autorizados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las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Partes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14:paraId="00000075" w14:textId="1574B0B8" w:rsidR="009766F3" w:rsidRDefault="008F51B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Уведомления, заявления, письма и иные аналогичные документы могут быть направлены дистанционно посредством электронной связи и сервисов, позволяющей достоверно установить, что документ исходит от стороны договора. Такое уведомление будет считаться Сторонами как надлежащее. </w:t>
      </w:r>
    </w:p>
    <w:p w14:paraId="38AC313A" w14:textId="394B0D6A" w:rsidR="00063FB2" w:rsidRDefault="00063FB2" w:rsidP="00063FB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lastRenderedPageBreak/>
        <w:t xml:space="preserve">Las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notificaciones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declaraciones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cartas y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otros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documentos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similares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pueden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enviarse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distancia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por medio de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comunicaciones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y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servicios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electrónicos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que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permitan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establecer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con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certeza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que el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documento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procede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una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parte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contrato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Dicha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notificación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será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considerada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por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las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Partes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como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adecuada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</w:t>
      </w:r>
    </w:p>
    <w:p w14:paraId="00000076" w14:textId="7FDDEBBF" w:rsidR="009766F3" w:rsidRDefault="008F51B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и Приложения к нему, являющиеся неотъемлемой частью Договора, является офертой и направляется в одном экземпляре Заказчику для совершения акцепта.</w:t>
      </w:r>
    </w:p>
    <w:p w14:paraId="7FAA015C" w14:textId="69193A76" w:rsidR="00063FB2" w:rsidRPr="00063FB2" w:rsidRDefault="00063FB2" w:rsidP="00063FB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El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presente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Contrato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y sus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Apéndices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que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forman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parte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integrante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mismo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constituyen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una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oferta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y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serán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enviados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un solo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ejemplar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al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Cliente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para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su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aceptación</w:t>
      </w:r>
      <w:proofErr w:type="spellEnd"/>
      <w:r w:rsidRPr="00063F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14:paraId="00000077" w14:textId="6F0F8214" w:rsidR="009766F3" w:rsidRDefault="008F51B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Стороны договорились, что в процессе исполнения условий настоящего Договора будут осуществлять связь посредством обмена корреспонденцией. </w:t>
      </w:r>
    </w:p>
    <w:p w14:paraId="40FE27DC" w14:textId="0E608DB3" w:rsidR="002325AB" w:rsidRPr="002325AB" w:rsidRDefault="002325AB" w:rsidP="002325A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Las </w:t>
      </w:r>
      <w:proofErr w:type="spellStart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</w:t>
      </w:r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artes</w:t>
      </w:r>
      <w:proofErr w:type="spellEnd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han</w:t>
      </w:r>
      <w:proofErr w:type="spellEnd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acordado</w:t>
      </w:r>
      <w:proofErr w:type="spellEnd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que </w:t>
      </w:r>
      <w:proofErr w:type="spellStart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el </w:t>
      </w:r>
      <w:proofErr w:type="spellStart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cumplimiento</w:t>
      </w:r>
      <w:proofErr w:type="spellEnd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los </w:t>
      </w:r>
      <w:proofErr w:type="spellStart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términos</w:t>
      </w:r>
      <w:proofErr w:type="spellEnd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y </w:t>
      </w:r>
      <w:proofErr w:type="spellStart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condiciones</w:t>
      </w:r>
      <w:proofErr w:type="spellEnd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este</w:t>
      </w:r>
      <w:proofErr w:type="spellEnd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Acuerdo</w:t>
      </w:r>
      <w:proofErr w:type="spellEnd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se </w:t>
      </w:r>
      <w:proofErr w:type="spellStart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comunicarán</w:t>
      </w:r>
      <w:proofErr w:type="spellEnd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mediante</w:t>
      </w:r>
      <w:proofErr w:type="spellEnd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un </w:t>
      </w:r>
      <w:proofErr w:type="spellStart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intercambio</w:t>
      </w:r>
      <w:proofErr w:type="spellEnd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correspondencia</w:t>
      </w:r>
      <w:proofErr w:type="spellEnd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14:paraId="2B5B3214" w14:textId="77777777" w:rsidR="00063FB2" w:rsidRPr="002325AB" w:rsidRDefault="00063FB2" w:rsidP="00063FB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0000078" w14:textId="63087D5C" w:rsidR="009766F3" w:rsidRDefault="008F51B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Направленное письмо считается прочитанным и согласованным после 8</w:t>
      </w:r>
      <w:sdt>
        <w:sdtPr>
          <w:tag w:val="goog_rdk_75"/>
          <w:id w:val="-541291753"/>
          <w:showingPlcHdr/>
        </w:sdtPr>
        <w:sdtEndPr/>
        <w:sdtContent>
          <w:r w:rsidR="0070244E">
            <w:t xml:space="preserve">     </w:t>
          </w:r>
        </w:sdtContent>
      </w:sdt>
      <w:sdt>
        <w:sdtPr>
          <w:tag w:val="goog_rdk_76"/>
          <w:id w:val="1381673365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(восьми)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часов, с момента направления такого письма на электронную почту Стороны.</w:t>
      </w:r>
    </w:p>
    <w:p w14:paraId="00000079" w14:textId="04A7BC38" w:rsidR="009766F3" w:rsidRDefault="008F51B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Сообщения направляются по следующим электронным адресам:</w:t>
      </w:r>
    </w:p>
    <w:p w14:paraId="130DAD5A" w14:textId="77777777" w:rsidR="002325AB" w:rsidRPr="002325AB" w:rsidRDefault="002325AB" w:rsidP="002325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</w:pPr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Una carta </w:t>
      </w:r>
      <w:proofErr w:type="spellStart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enviada</w:t>
      </w:r>
      <w:proofErr w:type="spellEnd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se </w:t>
      </w:r>
      <w:proofErr w:type="spellStart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considerará</w:t>
      </w:r>
      <w:proofErr w:type="spellEnd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leída</w:t>
      </w:r>
      <w:proofErr w:type="spellEnd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y </w:t>
      </w:r>
      <w:proofErr w:type="spellStart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aceptada</w:t>
      </w:r>
      <w:proofErr w:type="spellEnd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después</w:t>
      </w:r>
      <w:proofErr w:type="spellEnd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ocho</w:t>
      </w:r>
      <w:proofErr w:type="spellEnd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(8) horas, a </w:t>
      </w:r>
      <w:proofErr w:type="spellStart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partir</w:t>
      </w:r>
      <w:proofErr w:type="spellEnd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del </w:t>
      </w:r>
      <w:proofErr w:type="spellStart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momento</w:t>
      </w:r>
      <w:proofErr w:type="spellEnd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</w:t>
      </w:r>
      <w:proofErr w:type="spellEnd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que </w:t>
      </w:r>
      <w:proofErr w:type="spellStart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dicha</w:t>
      </w:r>
      <w:proofErr w:type="spellEnd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carta sea </w:t>
      </w:r>
      <w:proofErr w:type="spellStart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enviada</w:t>
      </w:r>
      <w:proofErr w:type="spellEnd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 la </w:t>
      </w:r>
      <w:proofErr w:type="spellStart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dirección</w:t>
      </w:r>
      <w:proofErr w:type="spellEnd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correo</w:t>
      </w:r>
      <w:proofErr w:type="spellEnd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electrónico</w:t>
      </w:r>
      <w:proofErr w:type="spellEnd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la </w:t>
      </w:r>
      <w:proofErr w:type="spellStart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Parte</w:t>
      </w:r>
      <w:proofErr w:type="spellEnd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14:paraId="31EC70DC" w14:textId="0EC01025" w:rsidR="002325AB" w:rsidRPr="002325AB" w:rsidRDefault="002325AB" w:rsidP="002325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Las </w:t>
      </w:r>
      <w:proofErr w:type="spellStart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comunicaciones</w:t>
      </w:r>
      <w:proofErr w:type="spellEnd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se </w:t>
      </w:r>
      <w:proofErr w:type="spellStart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enviarán</w:t>
      </w:r>
      <w:proofErr w:type="spellEnd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 las </w:t>
      </w:r>
      <w:proofErr w:type="spellStart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siguientes</w:t>
      </w:r>
      <w:proofErr w:type="spellEnd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direcciones</w:t>
      </w:r>
      <w:proofErr w:type="spellEnd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 </w:t>
      </w:r>
      <w:proofErr w:type="spellStart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correo</w:t>
      </w:r>
      <w:proofErr w:type="spellEnd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electrónico</w:t>
      </w:r>
      <w:proofErr w:type="spellEnd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:</w:t>
      </w:r>
    </w:p>
    <w:p w14:paraId="0000007A" w14:textId="32C07CC1" w:rsidR="009766F3" w:rsidRDefault="00193F0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77"/>
          <w:id w:val="398406902"/>
        </w:sdtPr>
        <w:sdtEndPr/>
        <w:sdtContent/>
      </w:sdt>
      <w:r w:rsidR="008F51B2">
        <w:rPr>
          <w:rFonts w:ascii="Times New Roman" w:eastAsia="Times New Roman" w:hAnsi="Times New Roman" w:cs="Times New Roman"/>
          <w:color w:val="000000"/>
          <w:sz w:val="24"/>
          <w:szCs w:val="24"/>
        </w:rPr>
        <w:t>- Со стороны Исполнителя:</w:t>
      </w:r>
    </w:p>
    <w:p w14:paraId="1D7EC4C4" w14:textId="7D4BADE3" w:rsidR="002325AB" w:rsidRDefault="002325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Por</w:t>
      </w:r>
      <w:proofErr w:type="spellEnd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parte</w:t>
      </w:r>
      <w:proofErr w:type="spellEnd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del</w:t>
      </w:r>
      <w:proofErr w:type="spellEnd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</w:t>
      </w:r>
      <w:proofErr w:type="spellStart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ontratista</w:t>
      </w:r>
      <w:proofErr w:type="spellEnd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:</w:t>
      </w:r>
    </w:p>
    <w:p w14:paraId="0000007B" w14:textId="0B132526" w:rsidR="009766F3" w:rsidRDefault="008F51B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Сообщения, отправленные с почтового адреса - ________________________, с мессенджера - ______________________,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считаются официальными отправлениями (сообщениями) Исполнителя.</w:t>
      </w:r>
    </w:p>
    <w:p w14:paraId="7884D2D5" w14:textId="7F64EC6E" w:rsidR="002325AB" w:rsidRPr="002325AB" w:rsidRDefault="002325A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</w:pPr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Los </w:t>
      </w:r>
      <w:proofErr w:type="spellStart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mensajes</w:t>
      </w:r>
      <w:proofErr w:type="spellEnd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enviados</w:t>
      </w:r>
      <w:proofErr w:type="spellEnd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desde</w:t>
      </w:r>
      <w:proofErr w:type="spellEnd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la </w:t>
      </w:r>
      <w:proofErr w:type="spellStart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dirección</w:t>
      </w:r>
      <w:proofErr w:type="spellEnd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postal - ________________________, </w:t>
      </w:r>
      <w:proofErr w:type="spellStart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desde</w:t>
      </w:r>
      <w:proofErr w:type="spellEnd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la </w:t>
      </w:r>
      <w:proofErr w:type="spellStart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mensajería</w:t>
      </w:r>
      <w:proofErr w:type="spellEnd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- ______________________ </w:t>
      </w:r>
      <w:proofErr w:type="spellStart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serán</w:t>
      </w:r>
      <w:proofErr w:type="spellEnd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considerados</w:t>
      </w:r>
      <w:proofErr w:type="spellEnd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como</w:t>
      </w:r>
      <w:proofErr w:type="spellEnd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correo</w:t>
      </w:r>
      <w:proofErr w:type="spellEnd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oficial</w:t>
      </w:r>
      <w:proofErr w:type="spellEnd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(</w:t>
      </w:r>
      <w:proofErr w:type="spellStart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mensajes</w:t>
      </w:r>
      <w:proofErr w:type="spellEnd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) del </w:t>
      </w:r>
      <w:proofErr w:type="spellStart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Contratista</w:t>
      </w:r>
      <w:proofErr w:type="spellEnd"/>
      <w:r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14:paraId="0000007C" w14:textId="77777777" w:rsidR="009766F3" w:rsidRPr="002325AB" w:rsidRDefault="009766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</w:pPr>
      <w:bookmarkStart w:id="0" w:name="_heading=h.gjdgxs" w:colFirst="0" w:colLast="0"/>
      <w:bookmarkEnd w:id="0"/>
    </w:p>
    <w:p w14:paraId="0000007D" w14:textId="0CA2D0B7" w:rsidR="009766F3" w:rsidRDefault="008F51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Дата </w:t>
      </w:r>
      <w:r w:rsidR="002325AB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="002325AB" w:rsidRPr="002325AB"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en-US"/>
        </w:rPr>
        <w:t>Fecha</w:t>
      </w:r>
      <w:proofErr w:type="spellEnd"/>
      <w:r w:rsidR="002325AB" w:rsidRPr="002325AB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________________________</w:t>
      </w:r>
    </w:p>
    <w:p w14:paraId="0000007E" w14:textId="77777777" w:rsidR="009766F3" w:rsidRDefault="009766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7F" w14:textId="3805687E" w:rsidR="009766F3" w:rsidRDefault="008F51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Исполнитель </w:t>
      </w:r>
      <w:proofErr w:type="spellStart"/>
      <w:r w:rsidR="002325AB" w:rsidRPr="002325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Contratista</w:t>
      </w:r>
      <w:proofErr w:type="spellEnd"/>
    </w:p>
    <w:p w14:paraId="00000080" w14:textId="77777777" w:rsidR="009766F3" w:rsidRDefault="009766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6"/>
        <w:tblW w:w="976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445"/>
        <w:gridCol w:w="7315"/>
      </w:tblGrid>
      <w:tr w:rsidR="009766F3" w14:paraId="2C40EF1E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26A82" w14:textId="77777777" w:rsidR="009766F3" w:rsidRDefault="008F5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  <w:p w14:paraId="00000081" w14:textId="14986531" w:rsidR="002325AB" w:rsidRDefault="0023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Nombre</w:t>
            </w:r>
            <w:proofErr w:type="spellEnd"/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82" w14:textId="77777777" w:rsidR="009766F3" w:rsidRDefault="00976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9766F3" w14:paraId="52221D80" w14:textId="77777777">
        <w:trPr>
          <w:trHeight w:val="1019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BD054" w14:textId="77777777" w:rsidR="009766F3" w:rsidRDefault="008F5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Контактные данные</w:t>
            </w:r>
          </w:p>
          <w:p w14:paraId="00000083" w14:textId="3478897B" w:rsidR="002325AB" w:rsidRDefault="0023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Datos</w:t>
            </w:r>
            <w:proofErr w:type="spellEnd"/>
            <w:r w:rsidRPr="00232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32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de</w:t>
            </w:r>
            <w:proofErr w:type="spellEnd"/>
            <w:r w:rsidRPr="00232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32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contacto</w:t>
            </w:r>
            <w:proofErr w:type="spellEnd"/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84" w14:textId="77777777" w:rsidR="009766F3" w:rsidRDefault="00976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</w:tbl>
    <w:p w14:paraId="00000085" w14:textId="77777777" w:rsidR="009766F3" w:rsidRDefault="009766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86" w14:textId="77777777" w:rsidR="009766F3" w:rsidRDefault="009766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7" w14:textId="77777777" w:rsidR="009766F3" w:rsidRDefault="009766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8" w14:textId="77777777" w:rsidR="009766F3" w:rsidRDefault="009766F3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766F3">
      <w:headerReference w:type="default" r:id="rId12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11373" w14:textId="77777777" w:rsidR="00193F0A" w:rsidRDefault="00193F0A">
      <w:pPr>
        <w:spacing w:after="0" w:line="240" w:lineRule="auto"/>
      </w:pPr>
      <w:r>
        <w:separator/>
      </w:r>
    </w:p>
  </w:endnote>
  <w:endnote w:type="continuationSeparator" w:id="0">
    <w:p w14:paraId="7043ACB1" w14:textId="77777777" w:rsidR="00193F0A" w:rsidRDefault="0019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B690A" w14:textId="77777777" w:rsidR="00193F0A" w:rsidRDefault="00193F0A">
      <w:pPr>
        <w:spacing w:after="0" w:line="240" w:lineRule="auto"/>
      </w:pPr>
      <w:r>
        <w:separator/>
      </w:r>
    </w:p>
  </w:footnote>
  <w:footnote w:type="continuationSeparator" w:id="0">
    <w:p w14:paraId="0D8CFF10" w14:textId="77777777" w:rsidR="00193F0A" w:rsidRDefault="00193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89" w14:textId="0D695919" w:rsidR="009766F3" w:rsidRDefault="008F51B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772FAC">
      <w:rPr>
        <w:rFonts w:ascii="Times New Roman" w:eastAsia="Times New Roman" w:hAnsi="Times New Roman" w:cs="Times New Roman"/>
        <w:noProof/>
        <w:color w:val="000000"/>
        <w:sz w:val="20"/>
        <w:szCs w:val="20"/>
      </w:rPr>
      <w:t>9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0000008A" w14:textId="77777777" w:rsidR="009766F3" w:rsidRDefault="009766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D34A1"/>
    <w:multiLevelType w:val="multilevel"/>
    <w:tmpl w:val="A5288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 w15:restartNumberingAfterBreak="0">
    <w:nsid w:val="2D392EAD"/>
    <w:multiLevelType w:val="multilevel"/>
    <w:tmpl w:val="DF18530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3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40A2E23"/>
    <w:multiLevelType w:val="multilevel"/>
    <w:tmpl w:val="57FA6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6F3"/>
    <w:rsid w:val="00063FB2"/>
    <w:rsid w:val="000832A4"/>
    <w:rsid w:val="001936D0"/>
    <w:rsid w:val="00193F0A"/>
    <w:rsid w:val="002050A0"/>
    <w:rsid w:val="002325AB"/>
    <w:rsid w:val="004B5DEF"/>
    <w:rsid w:val="0056609D"/>
    <w:rsid w:val="00601DE8"/>
    <w:rsid w:val="00685345"/>
    <w:rsid w:val="0070244E"/>
    <w:rsid w:val="007506BE"/>
    <w:rsid w:val="00772FAC"/>
    <w:rsid w:val="008F51B2"/>
    <w:rsid w:val="009766F3"/>
    <w:rsid w:val="009B2A3A"/>
    <w:rsid w:val="009F2BB6"/>
    <w:rsid w:val="00A13D2C"/>
    <w:rsid w:val="00A570EE"/>
    <w:rsid w:val="00BF31A2"/>
    <w:rsid w:val="00CF2A75"/>
    <w:rsid w:val="00DC4E94"/>
    <w:rsid w:val="00FD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2B5D"/>
  <w15:docId w15:val="{B1F8B89E-BB10-417D-AF66-DBD4DB4E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0"/>
    <w:link w:val="30"/>
    <w:uiPriority w:val="67"/>
    <w:qFormat/>
    <w:rsid w:val="00176489"/>
    <w:pPr>
      <w:numPr>
        <w:ilvl w:val="2"/>
        <w:numId w:val="1"/>
      </w:numPr>
      <w:tabs>
        <w:tab w:val="left" w:pos="0"/>
      </w:tabs>
      <w:suppressAutoHyphens/>
      <w:spacing w:before="100" w:after="100" w:line="254" w:lineRule="auto"/>
      <w:outlineLvl w:val="2"/>
    </w:pPr>
    <w:rPr>
      <w:rFonts w:cs="Times New Roman"/>
      <w:b/>
      <w:bCs/>
      <w:kern w:val="1"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List Paragraph"/>
    <w:basedOn w:val="a"/>
    <w:uiPriority w:val="34"/>
    <w:qFormat/>
    <w:rsid w:val="00E218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97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4972AB"/>
  </w:style>
  <w:style w:type="paragraph" w:styleId="a8">
    <w:name w:val="footer"/>
    <w:basedOn w:val="a"/>
    <w:link w:val="a9"/>
    <w:uiPriority w:val="99"/>
    <w:unhideWhenUsed/>
    <w:rsid w:val="00497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4972AB"/>
  </w:style>
  <w:style w:type="table" w:styleId="aa">
    <w:name w:val="Table Grid"/>
    <w:basedOn w:val="a2"/>
    <w:uiPriority w:val="39"/>
    <w:rsid w:val="00497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1"/>
    <w:uiPriority w:val="68"/>
    <w:unhideWhenUsed/>
    <w:rsid w:val="005F4355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5F43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F4355"/>
    <w:rPr>
      <w:sz w:val="16"/>
      <w:szCs w:val="16"/>
    </w:rPr>
  </w:style>
  <w:style w:type="paragraph" w:customStyle="1" w:styleId="10">
    <w:name w:val="Обычный1"/>
    <w:uiPriority w:val="99"/>
    <w:rsid w:val="006630BB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customStyle="1" w:styleId="30">
    <w:name w:val="Заголовок 3 Знак"/>
    <w:basedOn w:val="a1"/>
    <w:link w:val="3"/>
    <w:uiPriority w:val="67"/>
    <w:rsid w:val="00176489"/>
    <w:rPr>
      <w:rFonts w:ascii="Calibri" w:eastAsia="Calibri" w:hAnsi="Calibri" w:cs="Times New Roman"/>
      <w:b/>
      <w:bCs/>
      <w:kern w:val="1"/>
      <w:sz w:val="27"/>
      <w:szCs w:val="27"/>
    </w:rPr>
  </w:style>
  <w:style w:type="paragraph" w:customStyle="1" w:styleId="LO-normal1">
    <w:name w:val="LO-normal1"/>
    <w:uiPriority w:val="2"/>
    <w:rsid w:val="00176489"/>
    <w:pPr>
      <w:suppressAutoHyphens/>
      <w:spacing w:after="0" w:line="276" w:lineRule="auto"/>
    </w:pPr>
    <w:rPr>
      <w:rFonts w:ascii="Arial" w:eastAsia="Times New Roman" w:hAnsi="Arial" w:cs="Arial"/>
      <w:color w:val="000000"/>
      <w:kern w:val="1"/>
      <w:szCs w:val="20"/>
    </w:rPr>
  </w:style>
  <w:style w:type="paragraph" w:styleId="a0">
    <w:name w:val="Body Text"/>
    <w:basedOn w:val="a"/>
    <w:link w:val="ac"/>
    <w:uiPriority w:val="99"/>
    <w:semiHidden/>
    <w:unhideWhenUsed/>
    <w:rsid w:val="00176489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176489"/>
  </w:style>
  <w:style w:type="paragraph" w:customStyle="1" w:styleId="LO-normal">
    <w:name w:val="LO-normal"/>
    <w:rsid w:val="00844CA4"/>
    <w:pPr>
      <w:suppressAutoHyphens/>
      <w:spacing w:after="0" w:line="276" w:lineRule="auto"/>
    </w:pPr>
    <w:rPr>
      <w:rFonts w:ascii="Arial" w:eastAsia="Times New Roman" w:hAnsi="Arial" w:cs="Arial"/>
      <w:color w:val="000000"/>
      <w:kern w:val="1"/>
      <w:lang w:eastAsia="zh-CN"/>
    </w:rPr>
  </w:style>
  <w:style w:type="paragraph" w:styleId="ad">
    <w:name w:val="Normal (Web)"/>
    <w:basedOn w:val="a"/>
    <w:uiPriority w:val="99"/>
    <w:semiHidden/>
    <w:unhideWhenUsed/>
    <w:rsid w:val="0095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annotation reference"/>
    <w:basedOn w:val="a1"/>
    <w:uiPriority w:val="99"/>
    <w:semiHidden/>
    <w:unhideWhenUsed/>
    <w:rsid w:val="005247C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247C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5247C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247C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247CB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52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5247CB"/>
    <w:rPr>
      <w:rFonts w:ascii="Segoe UI" w:hAnsi="Segoe UI" w:cs="Segoe UI"/>
      <w:sz w:val="18"/>
      <w:szCs w:val="18"/>
    </w:r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7">
    <w:name w:val="Unresolved Mention"/>
    <w:basedOn w:val="a1"/>
    <w:uiPriority w:val="99"/>
    <w:semiHidden/>
    <w:unhideWhenUsed/>
    <w:rsid w:val="00750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.globaluni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-in-russia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cation-in-russi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d.globalun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3GtU6Nbs+f71QsspLNzPOFrvOQ==">AMUW2mWSN8J015sKzMaDVuysyP8oEp6I4o+56l3XEvHW6+5Facm1/R2lP/wRbjoqMuu65P55Ity3sdEWkwG9vaOkoIw9YHb2Fa0LQUsR7i6MbSN+4C3dEWfZmZDxG+jVZiiZ3AI2GAhhzf8crhmOCe1WT0hAa0bmGKVp/wUUNm/3XBb5nqMo4rOj6KNEqpFtO7wxsUlGnVntlDE/ju5I7O0UF0UfNTNos/d+nAiLtMKRL1gTUlFQ5xgpCSG9b1jRV7bHNv2lqcQ9KXk2lVYz5W3LVhcEHeYZQhp9UzXIjpcHGbEITh1/c5qpfCXVuW5mwr0DaKPvdyKzi2wfI0NpwCtPGSN4MCzlfgsrdORN/hS79KLoLUlPp85490g0/vHGclJEAxBMWehLkPGOm62LQQHgy+QQjMBKswG4Km4H2ddnThtFdz0ri0/WCcscw6a+2FeiYOh8naEkXg/pEev3DKlM0hjof0Xtnuz2rGwuw/4dyLVqXewl1OVWYUPClBzW24YizN/aC5efq8HPUpLE0/K0zjkmxt9vWw4q4wM6O0KYiMdjqM9jmrCBJY1TZtAthTGqMRRZ3X3ff6dWB6/dut2dG2dasOccyU0ADfC51r9s9gyv9myq7qasUAfTgSjnuLu+wHXoxPWRoxPn3jeAlegYzA1HJrHu+bpgHXNlNzmmdGgh6AVK8DxFI0dkwgu7OW/Piup/5Sf8lobrDYBzi0xuWHIoeVx+wNTYiyvGZqPMAZNlZ/cabEfTsPbOF+1tzQKHkeSCev8+BtB+4E+icddL95qBQEV2VmqyMbiwzZWVhzq+OHxfi5UrN/2ep5zoXscgm4bgF/2yjtBq8LTxRvQQN1ByZTqsOrwTET1w5aDUiIWuXTME9bdVGX0Omn5CgD2bVcyiuBsustr21Jo4vXrzCMGdQ3AGwChoXshXpJVcDNvgTBN8opdatvycZ1M2TGfpu356QllueLkvPFzbiY9YUy40OXomIJMEv23kqAyyOR3JdiHNGdRCcdgn5DH6bJR6SE1rr/LssbEjxjuULIfy+wajk9fYTb5gbX8RvE4YK0dBHjBPd0pUzmw1mS3YiD33nTX3YqIOgc4tqq8upMOqvZSOlS17jCbqHd3B50DvqcroxALBFOpEaChiRZv4rAaH3GYXOIwwKilaAjWUX3gzgvnJq+4MGZQywAjxM4w3RS/PFAMY+jB6gbstcvZtZi1AuzMIBN0BgPeQB+m38o0kOzai5vDYVRkiMmFGT4BWLRNP4BL2o33hGAlGOugZsQGiouCUx9sb5nUpjPavVFkn2NS2qgYmwfLpfM7cWuVFncG0c4qeUb6WpNY9WaaIPgQStfnAHWljuEhokq6zITljV/lL8gMQ6CQCcLDFyycy3sPlfuQ/EZ+QQo/mY/rdLCtg18bLxZGytZz21g1L6wpezQIeIvavWY+tuAeKIaCcWYYcww8rs848cjm1hF6ydgzWozdQJ+NxQ5f2S/SnHfVmjf3VAkE7viBe51zF+s07+mdZhk52DPBPk1gcEsWS1ad50z2BCbeOYAA7erQZebPhfw/hNJkoVWKtWKH5y4ZnpwwZ7Z0GA2x5/z4/XtqP0CkTPNYgl4ztAm8oHUo0iPMw0C2qWhv2wff4Lsr5j20sg57hrg0YjIvYXYX1+dHf7f6UNI0LzJLy54vFRvzftU+kVzLcL9D3+HyXBaRGqTH5LY/BRNaM4vDOQHS60XKBEZvmKOPZC0YDyxWrQvaAB1Db0CtLa1dX1x9mhuPocbFbtmjJ7yej3ltGH7iJ9OZpA1GYOHLzz1euIeEW/m/wQRNcQU+E8pg8a65ZVTXWXBVJpjhlnVWjKvjtWTD2Ll5mzv/nSgfmN22FN/dVCrFO0yr4Cwto3eCUPdb5XlW2X2iRUrdMfr7wD1LyLHSyUEviZzzS38l0yXmhzjubQRF6qoknf8UYojEnmfijiGFp+ANZlS7VkWUfHkA6tcjjJ4CCEJcwus4SrgHCfoFaWvQQ6QfzrybSzwHgTEgSWHbjG82vwewAj8P5V4EUKnf9gsWXEHwUS5mlSJXWHCci9ZzdJ/q5sB2XyyubIROW60d7OvTqDEFErPDKH8PVyz3KT/d0olECs8P+49JH8P7I4XiSTITN6Empq1uh5f7Gs+lkrkVx5qIE9ZMf9qjpaP6/OaD9nuVwWnUT7qfJz5Nl2OjOJ/fYDRWvvJ6HutnpWgB6bO3o/eqkFkBKpIXfjZ8jeJrXa9T6DD72fRZIfFbEIARbSq68wV7awh+UhbibaI26IGZ30IgENigs7Ax/7+CTCKDmGlf+faFjf1uE5CuFexBx0htwAFwcsWDqt55477QowLns/EOkyaijIdYIo713zyIgqiibQlmzeMe/J4OBgGwLdhLh3ep3ZRjHSVryumRAGLrcLNaDxjGhZTYAsddyyBzBRnt5edEVK5m+yw9ojvc3jcW/XuvKbkFRIYqTbonvsDY/JHKvcep8unKG/ltPuJeaf+qoz1+TVh8hrPM6EIrSgJBVRXaH/Dwx7KQWYnmbefr3T/rK45dhRJhGGeo/DTqNXKfEkG+Td3k1moiK5w2I3l6BJf/B+GSMG0pASgdRKfF+HSl7xpQaD9KKNH/MG06rkVs7CnfxyHkmd3xSLFLlFtx+Fv6/VC2x9S6U4fDeKgtmN9QLUMhQiTC5OZ8Uxr7MMVwoQTYh65wH3eW+DnwFnKyJ/240JL4vNmbzmzK6Kc8JC8nc21T52QIqaUcsJ2BW7Mgrw7y69qKKGtymdMxMX6lVID/K+QA+MiTnGdx4cuGW8SaPqzJIbOzXl5R3W43oz+z199kcj0NO30Exuu48ISZ/p9N6F4QfV79sdHnmpkxukHYqD5pYk+K55nPXigHiL9SY0ZwzYd0ZncDbD8LX97+StoHGjbYjzaBafZ3slu30GX9HyquU2nWlCL4vhyZEgxHOIT0NAMOzsrK4LMm2df/sytu9U21wIsNbRX+rCyqWmhKp3xzGDkoCMZQJOGYUfaNTXXnNTCkQSOzK1KrFOqZgX51gBaA4UPEYLXrC1O4DXxotRhwEkieZ1PrDMun0m49I1gdIurSalMCCO1a1s+nztshVZeW+4LcreZziguelw7Q9BbEMX1ICxqcs2jWlBRcH90CDP8KmUax4AR+o/TvdCDJs39fZJuzzAKXvDXKMpN3OLoY5LvKH8P2UvHT0bB/8DuR5v1badmUcgITHTT1QRkSoWnYIDe4t4l0Chkvugjw2dQP9SbL4OavE58nG1RsyRvLFkU3GAKBIdcAyMW97GpaZ/aS0ULc9sEagMuaq1OKxInDRJHCLXXqcJxiisD/uwD1L52LayIiZQfmtpOLyNJbSKFIITL9JcTkiC0OoBp8DH6nyArOMxCVfpId4ineftXPqH8m1zJ1T5iOPbg/b9AnlUjhfUESzzFEVJKkx6qgm7nOpmfZiIrm0oZK/XGfrx5lT7Pj01r5SFQfWaIhX1Kopf3SDmwDr0ujdU74DHndyii0M37XFCaVOB0ywqfMmzuDZDaNer2k+o9ap7gMt5hnWLlzDkiRvarH8M5UvSxWiEZawaxbt2UY1dfFXNtnwJV7xNJvWgow8FCsQPsz8ZXcWuM1mBCYcnO4a5+fJz0bU2kJcJ0p/aoNHgCu/5BUwVLKwOOySq9Y2xhtI2JeU7yvUfxPF94FaGarIEl/d1eD32+M3KJr7tZXIr+QgTsduZYeZh85y46g8Vt1c7F4Ho2ehsQNqS2bW83clJS7MWYyPwUfqmAoahZ/4QZ1rVlECjaBFieGoJlc0dW7MOjaS0Ppd7R4nadIYxJerIMxsVDYXqVroa3yxaHLX2zgUCklNCT09ha1UAeuXMSK2RmaJcsikrIcTzUUfGoneQaqV2aVZOtz//6Gi7UKMm0wD8QZIiyJak6O8JLVgrUVHb0P7OArQlG7HwR1ECKZIu4o7QX4SpH5sj03C3OYYuCrrRyr/BdquUrL5+Q/W2UdzQZutHRygaNcTAfPPvZfFtprppFOl32EQyjUViskHUbIW90aBzs8yXGnEVspNo4ZvKZAy2bECl3QjiTO4CTda8EdALcll01yyOc2HmVsrlHx4zOit7qXAjeYWA6cMI1sYGpZqNIZ6La9hEA/JjlTd4xsl8Pl0WhF86WBldyGfFKM5fblSHV/0WGJ4Tov2o4oirDAoGnCieNsWTH7yJjqi/vJw3k6swQTlhmRp1bJRBQFgki0J40r1MvWBdQzzeCNMq1d6fxrUTVLqtA21riteWm6jw2CKSenhk4Vp0nhrWtGorKticx+CmfZIDsesRzhe5OTBnGF6gaS7UcMbIV8Abxi+yk/kAAcoHe8sqeKc8/wcGaJZDiSsoprSw8fMGkRzdIxwfj+KSgWKjZuwsahR+KDquNJrVxG9ubkoo0UdV3T7md5R75B3edoS6Dm20IILGg65oeVrD1gRLBmQxtfFlF7m4EfmjYh7h8zuU98lsEncKsSDVMmIuqF1m8Kp6A8+nk4RtyE9Wf/k+5hAkWVOIcz/eyVX/AoR1ynrRPP5Od6lF2Www3aJZC8aiqsvDzZ9PJQXE8aD8ej3Ho7jArWjw9RksKFYetawZK3paRg0Dybf6p9TN3hIDeqrtSKId+jh8seZAJW8hX6xgwXXsRMb7lQfb2XAysmsdCWiCesX8+5+bkCu/KZx1O7ETdk1fXH+RgRHOycugcv8hx0Ecm8qRgWpPANoHecGO01+rP102AoWCOakZg9QGZbQmr484hNSosjr5o1QVG1uCefaRo3MuP4Z9Qz9AU06ZzU1uHe1SUsWqNFORFlqmFJXNL/LAWTWh/uaNTJCp6Yws7UyAj+GdN8J/Pi6BjqRoYyuOGNYILgU1Ei5U08a2aCHgfJRKRivX/K24iP/te/pu6u1J0rTEV4FM9NPlbVDEq5ELEcljNu4GaKCDOMMzjL1fCMfZ2PIufmn/De3CrlomUGlrHEhcJuj5VGkGGDFmM/T1rAl/4fYqfmk5oQL8qeOwvDOhqFRnusKHmUI1DF54fxfy37JDcRapzQRNluyfzhh6mNas6KC+upg9l99B0HAO63Tw+IeDCv1n+im1ZVbzcra0m+WbFgzpg8317dChPtKc+FtjOiUWVzMMsDtYXXtALUNIdmOEwIupE0ZevDc3CN1XVFCpkFl2bFWAKxd9ZGtT7jrbR/sSLcopw8vILM32AFZejwUykKygpOUCL4tlcwU5ZB9C9PkdcWiFFEL/8LI4m6AiHKHtd2/tmBWfVvqnrbGU2HF/JtCfJHIw+B9pDKqCfDiDOi/4gAPVu9aHJcLds6d1LERD4fDccYABwAjhXbrJlSKO5AWXDzKKZh5Yy+jyEsJ9AK72BngHLSAfyaTUfz+mTLJNvmEhKBCdR1YF0Zamf3tSMUsw0dapfU0rPi4Mk21/DKAvqb8o/gNnrplTBiAafWUvPSoJsNro1SCBHbfI6APIY9To/WlX5w1QMHePmkErkUCsTRL2K7xDEITzp5+sNjTClhlW+ejm7gsTOpwL6FfzKXXiV5RHury2IM2grxMvbdk4xyLL8k6Vmu0cCO58/asNE07ptEvzBdeh0xSW0fCoz2XX7uMWyXpiZ7WzZYF+Leo+WGIwoteyPw9SuN8ImP9QEMbRD+pNc4bDxTbhSy3JAzKWnmjdvd8Gu8L8ycXYevmpEWEYpn5oLyv260e99l5t9jp2UPGQJlcDnIUJzZaxyOMQF/hAY5dq0N/i/ZRPmhAIYCiU+EP+rWXeGDhKRSG7NKb+tYvFiLNfqB2bIekxcV2n7zloRRNcz9kqQqHsfcEOnDk+L6myAH8a+Gvt3jgjTBDe6MB4cy8GiIsGtx+YcjVUUImnOb3PXRR2Edf8kIRkVaNPM5VIGqFB/DHUJtRmOiwpvss1TWoaP8GU2SZngfmOhOlrxeVRNvnTuBJCv82PQiIEh68H56Cwaqu6reC6u34y379ze8D84f0hqRRDLEclFWrGuGXsxgdXxzRFYBWQih6PcDhfZY6OvZBJl72TYixMUrwE3CgP3Sl1Oun8i6ulsVhD88Lx8c5HzyPz+VUJDHAoTJ3YAQ/UjADqX2T7L2XjoUZ6TyIRFAX+IqSybGQEiz6/uUWv+nlb3SG+YKe6E+cWEZXBhfWXzFAUmygAygNUg1ZPLOkRrV2ct4NRCglitAXKZ/U30rDA5dwpJWcVsU3g3MUjh/3S2NjynJVHwBGYYfckuYZDgquewxSezL+6Y8bqA4cWiuDiwDp2mdx4vFtJCKOsDxWwsA2KSHzgSqt+QA+YW2usLVVHOVFKKGpogrCplvWlOxYAtNN1NtgBG7011vncnGwiH8WiFtmBQEYK7ovWC3knXA9gdJ9YIuWsNTuKgDXG52JeqMrnUjLdMseOjiMhxaxfiefHIKSowM3Nh2yuDX4WpQc+Sk1NgD6tNH5gGOeA+8mAbuQooZZhSnhJ3D39xPQ02ZKgGzEl2Vd5AwLeYQWZoDJ+2nQIn1kxgEzMBXSQS7z19Vh9Dtye7dTpdm1xsdznQV9BEc3WzC4zt9lQCbTulVu7hFHZkyL/NW4QhQR2QZZ5Z3gbB+iKUC1J25POfhtYxTszaVlPl3XkCrSMSyqPD36/c+AKKZkJFcACuTD8T8ucoT8hbnBS9MdI0HzlcM/fGkIjX36v5V22B2QnfxJ9qHBY0J+kUjOXdKi2JPFaV0n9l81LiYMybCaLGjKy9iwakuwsfRJyCXR1c/0Xos/z/oisOjOYb8ejW/ltH0GrOQwlorN8dEESVx3cU2p3b+FLsNffe0rO7YE5jIjjzR+uu+CACP5FMjOwuiSo8RoXI/7vGHVYrNTTMejG/+420WtmMboPZucqn4r5CSro/iz3xL33kODXBIFzFCDy6ztMJKrkalfIB3aRtZObU2RObMj46c8DB5cF0DhB7mCTRwu7k2QyVJABOgRESTDWDONciF6Zbl8HgM6vkA+CaP/bTpVuh1AaYIK8L56Vu9BcvBhI6QaSvEdi90G/c7bRsqv5Ts3lqjdGZ4RA4UcubtUXWqDFmZAdnrl2WZ6Gc6S1FntG8GRWOl0oSzVStSsSxPwTV4262EqW3ijYgcxTHl0NO8i/Juze6rgeF0ndsqRsCsqAEHA4OaJkq0gi0d1Bf7pV5fFG7FOTYLb3isWXS+u7pjHJd0fg257kqKcJqXWpIUVTu72tzeMRu/Oe4moc1QhhgdnmeuL5w4VUwUyXZsOCeLyC8fmM/jonvIwS7PbG36VJN6bPcRmFqg/b7pLZMlGF4LqhhEaEHfeGAX2OTwzQqgemhwx8h16FQ/oSJiv0fdnD/ekToWTFKscu8ncTBD3ixhJziKVTnkTnGDuJwq0kqfEubwTy63yHgMRQpu82RAVwWIfJcCGgc+c3JlGNy5CflIJXq527KXBkSC9mEA9B1m3roblDfk/j8rrFvqrkwXPhBFq1MVmXt6kzH26jieyy/OO0hLQCvcitbnnq31Q6QZdT2P/RmNNEO3MQUE682oVuWqtzNIclA15z8sydWDAcPN6aCG95PfU4sCJIe9U/mYeLZVl9jSXSSNfbkRExulLEU+ynHICSWvpx2rgMztAUE93ZomLrSg2HhutVFlqGvA6xz7uBQOVooLv24E7uojY20rVmqd8PV9yU186O5Sn0F9OECyG4JAZRtq3HwIfjutEJQV9xbOMSoyc4krhZYvljsE2kDKibbF31vn7yOthJVpzByHS//EVk1qRAzqqdW3Zm/HXW5YfggsApHana+Yi4qEeLAkQn09lmrOvNCvM7HAG5yDO6yD4SB79BFwFa0yoRWGT03oeOALqzmUNAJgnCsCi48U/GQ8rvyQGBfy7fRjIDynZLQ6uIokJ3q6XbQLme/ajgpQwGCGYKMs0NojzOrSpo/N+czUtn5f/1uUEDhBD8gSOBgSe2gr4/OEAZ9soDJczEYXUA1Za7PN7BVnwVZxyFErYHuHasWOnIU9WxX3BSiwA0ZHrqKohaEBPeIrhEDXkWS287TuR9W/NRd25BYZlP76XBAvZ8OI53+bLSj1fUdCuy9XLp8MC4/YW5YTc0y7TpGbKwxrDX6borwQ+HHndsXx/0+wZCx5IFhGjZCK5qyxwS70R8J6ma/b04h7Ke8Dk6rg6+IKexaotbfcWkbaCgHNNzpsHvPl7T8EjW/HPyDHVLHwZekhyLCrS0hY9e9fIZKZu2VSPQsQA3L3JBMjyuE6JZTS2JHvbTewMjxKO+46lTL27Iq6I3jqIbZpXKaTVWaq40o+TFCWQ0KEPJGwsEoVSHxgT8oKerPUpnzVBtvptZvVJhjpOhi3wyHpGRkKp1SE6IM4UO+G3t+RoTZYf9aCu01kxGOmnzHgxOp0CZrhcXofX69KRBSwUIaDW6bbvqtoRVX31/VlfQbCm7XQLnDDbJSbWN7AzztDYvDpiTPT1Tnu3QNVkEaCVYPNjOdlyiat+Pzq0AGonSN4Mo2FxwLQILJGA3UiIxWZWo2a0LQSu6+582dTbSeORUm391eMeW0UXHz6wn4MgkHpRLu08SdLTvujxTpH0Kzn+dv95vF8Di1cvQAj/C9gBfgeTHum2XMR9Ul2js7yywoS1nhtsTp49m1nP2yLODlEMMssf4z7ZKbJV/xh5TPmhBswcf5pTfzsUwV+udhp/Kq98so4HE5ALAlNnjI5NHI5RYbCTYNrww7B4MWXujDidumgJQ3hGGsi36v7rTpkdu8S67yT2fFJU00hH6K1wTdU62NPLqmm9V+ZW3A2c3wnyKK3WyYUXIrvOMuRk0+z2qpfSpP4m4eDsTDTrS/Fds/FsrJ57OyKIx6e+lYr4sD1nBupKoNU8bP/7KKqVA6nm4JVvLEO040dnoLrcif6qr/svTZl8fQ3CWWUx0KOE54izKsevsSEvA0VJawaz+DNOOcQLYzADkMu+mrAqqW+wJFKOOcBTAdQIQT/qu9rw3pAQNS08LtIe60upIpRHjT27aLegfSsWLcM2//+o5PMZKxkyuwofHigO2Ppkv0P91VROHlQ35IIV5MaEX+zUocIUmuGv/GRfcaj1SvIzcdTkJFRyrjCaPsZ3MVVVJgvUmqLYRgWGfFBxJ8Rh73O3aoHItT1pdUxrx6B17SulmObIogwzBl4JHNIk14IjLRK0ZJ+JGkhWSeJTeV5bUcGshoi/LnADKx8nt2TRw2yuX4+DTHcT6nyKxXuwob89101djnUVBMZKvYCMr1X+c0a6PMiLt2D3kjLpaHrSJVKKlg7+s82Ip4iPEXMGTyfCbNcP2Q+wLEcKmac8jDL4m3Ns3DTwdXH3gGtl9KsaR5mSDvuUf9wuaFQ61qILr5p9kxI+qm+6YnRIaWIOOyILHcHXqh6MhKjE8R7r4EikyG35d8y33bXrfmmby1a39Sly+Ih4u3fbamFffm9E6xoRf5I4f/Mx+Gp2FPjHAjbGKM+Auadw3N7//PRAhtUlx1hF7WVtJ9AYbvFeZSTFYGf6Fjym1zzpNvmpa5VI1R+nA+TPvnLF7acUW6vC2zjth4OFiK7WB4W4L9ik1joQk/1gkyPiqO7FluLtDMFy9VKKVrS2UjnorlInf4liX6FxPCStFlf+l4awglK2rCB1puKko9pydwgG8YrzsgxqpX5vuQp8RnLn3jAC+RZlmvp9q1wShuobdaScgSQUfcxeXLrFFyYBuizTprd05HPaVhoBLNsr6XYg3GMUhfb91gSLc9MW01F7ijG5UG3c3bzfsZsZj6B/ogawfi59B52Ql9SF7dMP1RFHor0psD/QN6iwD3tBYr9y6Kjj4bNN66Nn4Wb3ciKHRYpV85HHfkAD4GGYUKIqXzD0aZmJe/N9nVu+IAMp+Q240WUFvaXfrPz7dfZnLsTmsTo3Ri+v/wSGgH8SHrdcJxG0jp8fte1EAAhx+q7gRXBGW0UdfKLfeUDC+nQDopqbeWTDtzJIg3wT4N8nsS22EklOjnSI/IVt9dON66TAaAsbBJmOa/I7WheDVCDhYzRD/zEObpc8cjR1bt5QvYosBbd0XIKbfRZ4/LpNTlCVoLrhZ1Ip0jONlfJ2XuwwEkep5N8PeolccjdN6kCyOkJWMgZeXK8shKcULn5sifxmlC6zHT2zc+Dx8b8D2VW/9O16DwwdQy44S6Y0yjIwN6VN/KuDKimESHNOJreMsoHeUoDb2O/j4B8KrlO1TYNUYPqsP0x1S5G5S/TpTqmA85D9s0FDW4dQ3UuMyXtAMpJ5zZUuLH6ltYV8J9oOc/RMRsFRttrjaePBJMjs/f3g8YjuCxF2ZCAjHuviV24CT1C2SESxe1nQjxYBICZnpdv3bOgXfzWmKGLDSHvz/8TuRm2tSg7QZMPLl+UNVDxkW+gE7j9K1TPpfueZMVJutJldVQ9mVWJ/4wG5HKD3XMHI6+OQ29DyIPvrzZBu0SwdDglB1ObSIrehHpbOhU9+A4r1kKZRYD/Zgc+N190gFWf06V+z2OWzkLBQMAAuMYCof3TR3wag/Qoh0U54YSt45HdYcIKebs/BffjU7oNCFI06IfXI72DicmUjKLb2ZtALoHGlFw1UJhA492LLvnnaM5/qds5fi8YMk3963KR3lfrR0Gb7k4apROqojU1HFz3e5qjvdKdveGYoD8QU41IdLDFjDjP1GmGZrn4jTO1TAv6FQPg9p0K6JYisfXjp050RV/kAw67hZtfEXdN8y5hHEPaffKyzzsbDUuvZdLBa/FnqJNZ1J6Me1L2oaWjTdw73KEodXVcIoApnqdePB9xMLbqbz8F5BKC46dkRGMSvj15sSH821lrZa3QK4xRkmRqNDsr8LnaBbb1et5wAqAqNMfFsKWQRay9EoxxeYsHSQOSj95KevS3wSNCWUdafYj2ww3HBVtcSSKlMzj9fzfSt2ERZ5o9Pag+loNTL7qMyq8pRRXcHTOrjjvHDnfwBjcGFs5ThFul8bFOgI4UEXD9BomSqqHmppS2up0VWCLyY80SFaSQmEQhHWbxEoHT0OVgrvVCo/CeGIJ9DiLjv/zjNZFysYLA6jkLGgcjaEAoXufM/RUCCoBsItl8bwCjNknD6qayPD04H8HZUQ1PJOM9veofmismPUHiWA3DRXHpnb5Ug9Ex+wkm/z01ugbjOUKyknm6dxYVT86dUyD9MZbc76rIARUE6a/BC8TKV5d32JN95emz8Ud9JcETf9DpyjG2RwbdztaF6/0pawzVz6+QKgoKjjYI8hULret1K1B0TeAX1YDccXaE0nBCeiAOiNDUgHSWKQD+0lUDqCbp5/D6+OKjwwFNfWhy7GQMlxRt/KQEd+vwxxl/5d51XPVvROprV69nYvzOJfqarLJvZ4xucYw62JL/e4Km/Hm6hYh6atouTkXXj3n6k0CEUU29d/Y0NJ+z1N8WWBQGYwY8yndOtj3tEBL4meun4jW4dEfQYmwOv+ZfaG4Jozw9I8pSuCGWtSl0IQSni57N8Kx+3ywFaaIxWESoDdsFMVrJEGKQo3EBD10nLCICTMuMPx3YInJw8WyoYMl/bbjV20JbahtM5CTqlO0Wlndl8OHPoELJ0wqPHRWmO2W9SxJF+kQ9XuUxii6m7tyNQCrHp6lCkpEJlxz2RtZnXrAthOdKO5lawS/S9HWnZavjnOg2U5IqxDPbzgxNnjvGIfrPLTM3U9vp7xXsyoGfHTlSOrLvGzX3+4crF6YPYK89mu+q1HL3IPfaOnpcKCsAhxtjF2SLUP6BTJwT3X4LRmx8h85rQx70bHo5v1JYl3oTtR7XvFMxByBhl7n0qLQF2lw+QvYwANNlmxnXtUFICGqs7odwkymTYy/Q6WUzSwn2OmV468RiaQn1r59u2FF4d87mYar4jRE0jz5bHpP5q4HC8wWAyNQST4Ra15kgLHQj7fVZhyRAEO+IJ+NaC8jmaYDjBG+VnIW/evKwz8KP8Z8azYp0xOS/tR9duJjU21KuwI5QmgH8A4/LawVCQqtm/vyJ2PAdmRwHGe5JAiaXRIobyTNRwhYvql1CYpWc0bbtLKcxMPZwja7Bt7iNzj2AhKWtCge/2oXhnax6DZU7L+JaNpMWueHcdNXXiyyXGqDmTZn4Gd7ea/Mimq12vTasXNZJePPnJ3ib4GjjpAhHrfBe7buevSBp+4TUxKd9qKGOSVZOD3BlxBi8IW115ezUnRpT1f+YlycrgBt8PD3igMsGXusOJ/lskPG1MexjWkih94rw2zODZ2Bn2awx0KHFWDmKdXg6liL19tdv3unNCQl9cVuYHmsCSgF9PbMe7oa8zh/AKTKAVsUJYY2J1/bQ58xZv5fsyoJSv6zQQZKpCmBUIPIu9AW7KSPuywySSlbSI4W16OHS9wTfwck692xQUScomq/8E+ZEbCUompvqkluyo9Tx214Ew253tHdJPdxmwyrX14ElIxBe/mxjT6Hvz555LT/RZ1ehEX4+SlFmAKXy6psU718b7SyPrgas3tbK2PcgYlbIxun41fis8Rl2nIl7FJTr4IFTK4I8e1mbhKf6NeGT8jmpe2OjmEsqW83sH5/Fg4mj3MqFVGNxPNBVTVIoVUdshTibPUFVzmw97ndc84Fu9+jIZTDLS5iI7Dft55O7EJhk4UQAcfEUcShk9GC68ZAmpCz36iSm4xK1atiaGI04vM9USoluo/0LEcIpLJBMNC4sSjBQMZbZKSwj5yCuLHHn7+VcnLP7m/ajB8uSdIPOr0hrlOon22vRl6Nf2JE6miGTC4npeQXAwmDeciJ5RB8SDK7kY5FEC21C+VaV139Ls8Zq4S8mttrqlZYVI5+6XO/yDoLrgELKo1rqU1gDc5cIK6qC9kh6PUdCmD2UT9Z+Ndqoutv8pyYNp4pzhnYcecExzeZWETpfyMriL2MbxT9pK9txwmzOyveU4Ww4ps6PQQ41WJP0fCq1bIYdxgLEcFfFTJmJ9r+5hE6XK2Y6IqIHvRWIO615YbM0U3/OaZ2lGv5pOV7yai33zZQkOrlLQcDzzITpwg76loJx5uhY2p8R82JdMb066tr//buTZ4J9JC1zhixulGTRiXzIJbM10xqjOa6uLvsyiqs4kV9wvske43Qo3fCnnJNauFe/1NLPhIQX0YeWF3ueyB71lWJEa0OIwpYq7H0h7ngRs8jI+hrBFR16BD2aw6lEn1jTP3hmBPJ7wjuqjAE9AkkW6Grn0C3Qby2VrGWqORFc90wbZdcjhoweqQFLhtMcjKt8K/ToQdLfAy1SSJf1sABHFmHcMw8Jfl8xqwLMCyUo6XQKRuI6GvEHHOTw3BNc6apzpYi4i9Os45YsgimPtZD6y0MH4Q2ccPm0/rpA5AkMbqTZ+9VBw8oRkAh2DXy2mC8e6/qi7qOFV7fvxACk3CJ6zJGW6W25dMZLzEUMJooLxIz4VZb1ZrsSKhL8DVRd1nRYLWwZSdfMscNG+yYU3Gl+iyMUNtNUrGiX5DkUO+ieCtpDzlzc/OWHXuSYA0PlD4vLMcpRVI4MEEXr+2eMneEergM4rBdY3w7Ot2SKJxerwTCZR9aroSSJYEcf0EvAT1gT+tLve/k8eXjMpRfPFRVd4fjBMsmRRqyAgQA/IwjYF5Wa7hKwJswgznVbvmSiw1kJBHKLFRrlHdX866Vxrjyo/30fn5vgPIh3S/P3uAIU3iQSqoNDYBIR+AmN1/GFn7aCTtez9ETOAsSnSAjtIHCXVam2/jrsP8KtZvFYay7dOFYGhdhJ43tKvc/bD64K6bQDgOMktT/YT2qoIkhk4U5bK5FKxd9gSUeEWcDvHcGSx/x9RCgW6Ou7ENGuaa21v3UqSR+3MDuk/W7FYxDn48xvRFfDEw2Bb3R1nmbu4jCnWEuwZ7Q7R7oi6CO644TCEbwQzqWRnrxmdi6C+YO2N/NCDRiTYgx1+LefDP9jWaXO3qUliOTapI1aHUZFYRnbvOVtsNP/if5UCc7abHpkYO6/wQ92ujQ7oF7xW08bqe3ocpvs2TpxhYAaEN6ngG3ZBzdj1XfIR0LYMXDJ6jcPxggu8vTyntZlkEqldZCCzdGC7yb76ZdT7Xyrcaq2FBh5RxlD0kkmSxLdOalzV/OggafxMu37NV16CV+EyeVn/GIP6h9Smg2LXTuXRxAixihkYvoik3qDOhTYPCfRXiPHq0kquu9RqTfAIUkeHh2eqD4k0He0ZOep92kTqRXo+spZ+pAu3+ccpDlMZiARyg9nhd19efVzNKppmJbcBEaE2dYQO4prGCTc0nfbEkbj4VXqoP/3jXS77AbH0+TXLkIx/D3gDdlY9w6r5ahHwTtJYBeIHO0yif7zVoK9ISG5uVFrOp+R4SMM0k+JAIlVKVeBkMt7NwhanoEX1nvJgO27lHr6dhIjfv7KWOs2oa6+18qTHb8f1Ol1iR3Z/5O81u8W6d+OFMBNH0aztCWsWr+BhyjntQa/anfezfrgMnDPuSfYIFLoatbERNLsCyb6JgX+TKKRoG1api6rON+p26DJtAXXtFNnXLlskkomXEJ4tfsUFXKYG1bl7EbcwNhB+aqTqxn55Y/kCMI5LtAyfkpIN9D6i2Ou4rE9ILZUPUnkqroHplUxK3GJTaoXIPA9w6mTgzgMnqlJq1bjDapvTq7pdWvH8Zuh1A6nbdVvpMjYkJQT9rOsbahP/XvZLV5uU0ZAa53Pnn3f5/BiJyeQ1yEfPvRd8uc73X+WgraGVWIu+QWgB8nrzT9r6LjRYOIBZDkcSQ0iLk4/ds+DCeFC3MRfg09yGi/+ussuaWCBVpz9vtyW4QOgMAIOZBFWHfFv4QTiJpleTDFfdawjfdBSa4ExyB0mSdfBIDBx++exIPX6Ta+8o3eBpl1nfxGaMG5z4GmLgYLiT9iNoq1A4/FDA6MZRZl2z7NXGoJIFWLJAYRBxR39qlocSKHIzROGrG/ctZxk8NcjBmizwTffrOCDIEw2XJ1yjG22f/dy5rgwQAFhLlEz5wbpcAyrN3KI8Sq+KXpj7D0eoYBzuWVcJys4i8FWEIZNOrBa4IjfOH7TRTyQ0eF6G+2bnzFuN4hkwqrq1omjxv9cLY+CmbkaBnADej81CC6VEhQX/Hzr9nY1cZCcnew9Kv+rY3JBlPM2uQiMG/eXu1f46iVTfmpJXGMiVE8Rgh57MQoHMZGBVlHPm+AdC6XCQv1x51qX/RLWUAi2ynLshE7Zmh0qySozpq8LFAVJPSFjRm2Z5MtLS+VO8jVMi4/3ZVLVeYmwKnao38LmH9CfF1si6YJzqdjWOoC8JtnNuzyrmVrhVYfIDuGFMgCek7BOiOVZk/8lE9J7DP8I1yH5hEpq9QecQehRhWnuyM7sp4+fczw9huJEEIT9Wu0hLyBPyGh4QDNgYkX6fdySAbntABXrHKkYCvtiGhN0WICYpJa1zOfa/KmgjCPU+5x9LrXEDPEA/J/07kDiPSZUnroQtOXAlHr2nGA9yM5d9/oLc2M5qI05zTOpwH6sl/vg/B2DUddJjVAjItVF8nsr2uhL5XJZu7cSeeQ1+w1mdzyBkjOV24NbExFwnqVw5XVuXr2s+8QLIoegSKVaqWHzZJ4F+l2oxNubZ2Ucrxj5ihcNs2IgXZe9Fgqq1voCGHA/HabpzMnkuoqH9Juxfhgik9RVy8PfCSu8cdHky6dXcWFUQscoG+4I/vHJm8o34Rm0XlNj/TQ7lIBvGLJX3USVavNLWuPH3b7Zf7A5n/prNPy1+Ems7MTILe+vb7AKQ3vjBjtKuY7oMTRR6wSM4jOyUG9tkJMkM5m4vv+D0exeUmcGAgzNPr1rzm/2vN70XIN+JfsI20TGSdn6tjr1E/cuZWptVLibG8xQ/g9i4pZ2JKlT4GrQg+XbfQ65ldPtNgfj4vhanpW/fO5TXjfdGYFbdXcSq+3vzhLp2KSOE6MKo5Lb2ufANkzskrK7S+IwORHjcsqJK494mwBPLFlpZQFeYXCv+o4xoC8z5g4MPywfdYUX2b9znbqrQLwZfSA65BNLhixfqUSSU5Rf09u7rNzDqQmpt3jWjzrJXJP2KhDhwanxaR2YUW12EtrWzyBmIhA1fGBFTDGsq3iGJZx0XrBQUokVsH0FbWkDqcbUAUI2sS2b0FA1tyiyt5FmAQ+BcsERnkI4V3/R27EkTFtoJfNXuEQHjxCxohSj2qkMiPfIyU2tTlf0ZuYPwiKiHuMtTccU/763b7mQgj3mvOuL+w1N0lKOHOp2mBVmgcRihKtYPp8+MT3+fMh7iu01075vYyoq3uCt2ocrWajxpzSMmKB26N7eIDftbLmGhKon4pTEC/JQ5uosPHVo6I0R7X79fF0LiJ232OezrVvbFvgy+iK6uzfrwHeuN7IqdfmbZSQKCWgesbKunMxlp7DjmNY9XZs8lMfStEUOnSgHGwTnOoHVS3LDoAow29dJ6w4qjVQnOnE9YpNLpN7BAzffTc0UW07R98+3a9kDG3ogepGKlOU3OvRGxlhFwjByIqA2MDoukqY+MZScqvoq7Uq15t1hH9BEbvVY3OrdWeMTcXhUMrWZjXQ8mPzoyhj27b/fLpklMdOQ6vmrtiRkXakE2Q7MsJvLQVb8zrTG4XkEYGSto/G/2xNfkTjrGtjlSh70gWcTXiHD1p9BPIfgEpYqFqsmYFdLJgcbr2WDtmVpqXxgB/bIIRmPwfn7KsXJN4Mf0fc56laWAJa/z5cYOJdtvezuL1D99Mkne7gQpLjPpim+fi543mRLAjaaSws1lHzNT/Hx0yTy626NB3vrq3LiKssjEX9pv4209wu+WHFtfm3Q4/PWveUkExf/DuE5NIDaZhLxRUu0M1yVDBO0Gd/7TBfKCKfpby8xx0DYk0qp0X3e/p+hEd6r/U++ei5vhVZSd8tTiTeT1fHa5EsiMQAvynWyB3YLViqo+mtq04QyMvLAsC7upuMFvly7FHAvkE8kmloM2wHtP1B0xpX5UWODECVMifwPmOe+fMzmDSuM5KB5ikpQy8Oy9fLnHt1HeWS4gVMkmWSMu/+CJGII202VQC4OOaqhh/jC3lgdpxTP+SyOKuOTUg7zpnRx4PynmtVmrtx6ctGYTv4Ey1bno71aJy+aG7RDjRTBbwL5wh/9bpocH2QFGWk0vsX7L+MppFf7k4sNzUthdurwE6xrYkC22xk/FX9n90B9SCMQFczda7u7+Rj1aMq92oQcYqTX1XR5prYDWPXUyU8JXeB3H9I6yCuzGdW8Xg8C38fn/uWl6pNm8Ph2ennVacYm+oS4wlPvEgPjKYfjxn/UNz79TBbl9vN74Zl72Gh5gNMWY/7pE6eEGF6HntqndtxGvImTeMgSf5dqjkkuSKgsYNjeh3wIZFhSU0BDdjhT1TujjWyfobrPU6/q1BWbndB4ACio4fuhquoGoAc4Ik+fPzSM0It0zD3M6bitbJkpEMM317/eGJxO3kyhv2hx6sTc6bPvOlX3ENYk7S5dO5NYelzulNeigzo2PlV8tSqdmV2VOuB1S3f4YHM32LiRZAMYHarOhJ4plV1+ZckUJJ71JW2RxDsb8RlC0hqqadYBqTq9IdG3P/Icrbj3tg4qNz5u44fy89UaQOjmOTcUSMS0gPS29r/Fhy95x612WBX4mZHBpUCrBsFm1zLHYwQYJUaVPQd0vkCdHLXRFheR85tNzATe6bD14qdBsxzGrdRO8bGl7pAvxk0o5r70HinEK0W7xf26n8TmPyFBl8QNwpYj1JJzJOnUZ1WwyzzCU2mRk7UJAudZGXmqDyV6VVdGjznfT4LvrnxTG9B7A1BT8RrXvpkPl2xBQ9t6KqqSYjjdKhV5pkbnjwBaStpznzSQoTECj1LYCR1zx93RTQDhg87c62EOQIi3iqW+q0PG5z8stRx3xMueEXiji+V9v4mj6M6is8g2/IiF7DXIACYS2tNNr93Q1zPC86QBAxpqusgwjJf11ljruMYMfninZMgfdZvny9lEAg28UEtV95AdQ44hxWrHnUtJPmUCPJk/4q75mLmnkZ+hHTyHau0GHO/VmXVxsXHfnZQbE5P+Omnj6hlOZkcr0w5z9fcaPIQK4vKqj5cPFjFxGZoUADCK7tJlzsWao7zbJXcchuD0sTooynUskWlZD6ksCSK3V+fprs63gN/KZ5pSTW8HGavOl4oGCT6BVn2c6bpXUBJjEsX7LSBQ/MDP+H7LY84M4hbiVBeB4QBybDOhksKFExuoSenUcxjOxYmLNaHxcBmboF8Bh30N4V72NI9NALD1a5n1ln9ZDq0WsUuGN03g8xSaXjS1rWxbTL8mNGQmv7/cPoBy2enHFlebOXtgA1g7oNugLrOZqpM+A1jq0C5Xpc0WxDW78q00633egIUNErlxD+Ak7r2wnS/g2o9McXwpuZvxXxcZfYABFi94raNI8cYW+4qETj3FPp8JUGuihoXnKLKFEVfZVljKkrDZ7yl2vL+8NPhwlsNhFWpi8Qg6PcX6FckEOSebOsMZPUgPDgv2u+kRdbuwubDKLcjIGncyGlxLmB8GI05JYxIUiIGGtmMuTRDgpKAFbeb5TahW0ISvA1kL9wWbpxmXW9fxUzZjlPfqTV2Mt2WAUtWT/FQiK2O9aDsKL5wN6dFrFvI9B7fwOC8ej6I7q0kPE7K0eAizkjuSm2OQG2u/iHUkXE+xc8NtxnyqAtKfxVbXmZhxX78z4sV2PEQkwiIBki5aPsVP9M9Y4oFcW5NimZpmHyORjIPionarMI16MoG5hx/ClUNYPbdzXT6iak2MOI7XpJKi0iOO7X5W330oI+F2EMSZPRqVZa7cddHu4hz6dgceLr2CqxrCCdGDwEHYZnSpwYq5tQQRWK52RBKCUX4KL37GrfTIxH48sJ/tnY/KHEFPPxcwvjxam2/kLcINtDtqLUrR7cbuNGNxGVLAvwxSMhB20hQJePkxAA8H0o8Y4CR2avEBumV7tYA3Ksly3LWw/Ql9oVq9GQmRL7c10vOEu0wNYZUzl7CVP6xzLkpGdwRHfCuEeT/W7lQhsB2Enq8+8rZ8iGUyawlrCs4OSQAZlbojReNaLvva/TUi+luR1rnokAUHpZD8A+K8BSaVP+vic0UxAnP5bkI28P8btTJemzjdFNMf6iluVgAH1yXfw9mfV6eyFGsn3yLlTb9nGf9mevUt5If2ezfS9Coz67prEbXR5++uogAZECpWqBx0N8Ywz6CnWGHh6JQF9O9j5/BQJTKTd40sjFHQJWVxUZ+GIqkPU0NYACh4B5ljRIHD/kMZAL/1PnrqkDD0cTQsQSUjtejJ9UUjjO94sYGvfUO5NG9oCZ2Uy1YDxxFSIMcpnBOYX2R1SCxBGJqxjagpBzM5j5u/bdxM5ZcluoUOQOApMQUSDwBrOQA3KkqzK6WRImxpN4nBBuvOu+G6pThsKXYbPyn00W1Go4/GByMVt5jA19yV8dn0orKK3ENBjlF+PVKlcq1ZyO0fWQ0tudgpH/FAU3ZcmEblr825JIyEBcN3Hg0/5XAQIrEqlEdaW1QWhPxDOWL/LvB4wpakIPVdfUzeRcXVC6JlzZkz+c4TyuN8dpPeQl2oXjuwj9X792r/R35iE+NhXtLDrZHh6s75LrXAltlOqke8xWLBwElhWB4yffS+RQBRGXrr/st8PS6KPD8OaAmXM1Cd0/3dUFF1REd3syh5uZ2LzMjat2KuP02rhddKfvzxKw9GaKuaHajZX7rmIYhdZP8LvY2ZR1twVsoYYyaifLoN6mP5coDIsg01OWke70z244ruP5of6fBIgj096PDWXvuzXjHYX95P1ApL54ZNMiRH3PAXN00BmWHE3EGcEYjBMRIpAPSnY9U/llFz++6ocjmXmGCGJevf7M6Q25e1BmVhBrden+P8TXfgx/RnxgNMJ2GvmgPGCBJTanp70Ubn0bt7evkhEkfq7CDJIAAlRx4dv6hh5xcwQBRi4i0kGT0ohauRMbxpdOs3Bo/twnCTWjyuqbqEhC4o0RkMJXURGSi1ioU1PnOCtYWRw2q3JQx0lUDRYWazIPKiGCybdj04flYDhdutr6e4cPu1dodUDt+b5fc5nPC6Uboa9xZAihE+EPWLfrUgQPSrTlL8vG5cVndZxrHcbsRbBdbgHGbvrlE2ZL93XKiNhlJra2lA/wS3RaUYM/d/jNC7ZBq6gRFNxdFjb1UNzRksHyYrzWT2+PTKoBZ2HAeLw7xe3wxwqe6LPmbIJkXrCdl2qIP6m1mU5y/s6o410+MabPizOrXIyEYa33ASFg4QTf22mK1ST9dhT0qDzfwG1Rv/GVLayadeLAYorljoMbQaibqrxmx3zwUI57eFokANE2+zvzTW+JBJUFxYrz4QBRmZwaNDbFTIQXrQuhdczOw8LST+Tx+/Y4Vrf6XCn1xVifyOH1iom0LdF22pdSfriixxq+ToE5cbznEynWS+aO7e7GvyReXh3sswUCO+U9Owypb405SXOb9sciEMMac7QhJPZcu+O2xT+odhZp4+ssqdT5gqekROkdJJP/b+vilJWyMIxZdixuPz6CNs9vPJ6+5R3pWDpG76PcV1//YbaYs6O5oSN3oSehBxfqf7CnZjrWknDx/CLSgYZWclwOUi5xNfBJgtmiYFeme3H8Ift3PLpRIm+38E38/eYFI9iGPRECJzq52lgqJuj7YbGtNmx2r2f7cZeXYHFeYHfLfNL8xpEl13xsSCmbb9gWrVxPQr708arn5fmPgV/NnBZGIl0vlRzJjf6rXvzzv+4RWMXYMtXtw+g5yfbo0EJ4Tg6TVEAi1egAeJdSz0VWgLSkkC6Y8I4K16inm52itT2VEPZ1sW7nwfBnQnbDKDvYxrUyNuZobTKa+//5BktkFpancE6hapxmPnyAbVKbk0Sra6cltB7qJji7wkRgqTkrXdBnqfTJTEVm4nfWJJaHJ9oNvsP7ntgN6uj4RdqCBSpypR1Aea+iuYBXoMGqwLg4ToL12/+/LEsGeejH5IXTk8N2M7Z7pUBci5DbCYHKe1pBAnOto9vnj/M5IYxxzUFaUqypuO/QH66RJxC1wpoE3KMJMq+PwnXbJTBvWGmWATUmorjs8qMm5DOpQDTpS/jxLk+cv9x2VDtoAoYqbgssCQB0niVGwTK/xcMblzbLYgNruhDN451nRTqJN5cfJ7pTmDz2VBid7XMKNzGxiec/SUjKEnmUtn3Ao2Loy4MloqGxoPfOF+mAWj5GXGFg7jZiZXQyv0jeLWebvgfHwk02thZITqS5d2K8EuAG8EmrP2P1zGBTei6m94sc9wbVZC7vRSw6Nzrv3Xknms3romezB+6CyYYi2wT2+WxH9RS4WFAJkoqBnA4QGqBnP91MGyZ1DPGf/Dw82iygyjomyYn3RLanlUNM+c+AI327qV0UYPTOpL+bJXUwfq0oJ16SmzjJpiaZRH5oEUZHPJBbcdxvxJqdhDAqqrj36vPV+Qp60GVmI/MaS7+EkfMp0prdMe1tXsbzcr6B11h6q5tB9gB2M719826kmJVbkv3SceDDMqV5taQqJ+Gc6FDNvtEMNXbQhYMmtwXVTe5D9Qb4qDjNvJyRszlavGBf4mFJeV6H4ZI/cAMD5Y3XThM6apyv77JS9SSSxhDKxDcJsywUlC4YCUxjF/c565sC8O+NUiOw1rgyg2mICczFFTLgq1P0Glz/1/NPpQrrVFWYuXp2Z6yM9HxxFDhXdCePGk728g4LXDd76hF5lKMTJy0smiyn/MoEzo+QQrnhNQQxiQRbu3gZt4B1ddgvgd2trSTEB5K9Ddqi/JMh8Fz2LAUz6RuYYR0YNImTxnc2cWM12Ksg0ZBnDU5a8L7VxY+8bFsJWseV5RlFsxIR83Q53Pyo53MQ+XbM5tb4nlKI1f9Z0eSep9p0JyxGbTQsMgA5J3UPl6d/J5JZgtMgf5H4nritCHoCPTp2+YBmLaJZL0aFuYm92iovJnbBj/gri3vXf61EZOebDNzyRH4BH08jX4QlU7ia5epQdjNX4jFjHFDWsEB0ijtaxuf1csYsHskt1ofSkGfVPzOiC0776aY/cj/XK73/H8I3n6PM4T1w4Pkt25iQ5R0POHV3UDOiBriiK8y4qyUJcb+gThfLjFz2pD5T1dJOaRAYoQiFz4eCh/CE/3/UKG9QlzSF6/hQ9ckbEDEcV9CwYkctk6awiqQxCM/xh6ULWkHyNnzo2knTLUkzY+bLOZUqsT8AUxAe7sQMtuQOczHHx7iMTs21v/4dQnBauLxvnWr/yOZlhz6/ZcTDmbzFFIBmywNuENLYnC65gh7SSMg20ZNLw2SXPeRXbpK2TYOaailthxOapzxlKz+rVfa8QAHTrrMtYgQo3ziA+uV19SJ+Ks21/Q7oOBip6c7xQgWREr0vZ+GtjNHU5qVi9ZQsXSQ6IhSZHoqJiQsAQVGVNXRhummFZ8KjP/8MG+hdZmxpff3AxqPXQdAo4e7MLiURSBR2kxPVCJ0fBPpejCua1Z1F5n63mvnT1RQ4vw2mYlvStu5DfXKi085278DjeikMMRr/04nQyrWXN5jP4o0ZePiRHrw1vH12oXw1eoKmQQZqOXs2JAJFu2Rf/c5RJjwa7KC2IZLptmdadCC4C76GFLxO4UFSBtV5NmIxvdEBrJdmr+5KZueoBLgmPGYWYDEH92NdFEuJHIKsp0cOBwBMVfpSOGib/9tNObMbpJ3/rM+i53pOWAtofoeB7pg52vhIkwSpZsGGF5qMbaP7nscR/Dt1mV7WREtNXRMdkv1UyyGp+SyTH8qsF5Ip1KIkCm9ikAcugdubkF9MFL7DpNGl9kbmjHg3aZIh9a7IP4EWKtIe4PjKqP7su0BuedPZKHZ+EfoUFMWebeZ8im5q7ICs8XTKED0i9Kd5tU9UhOrz/Oz3prT1gml+dhkYQs0t23Rs+EWzg62UthGQadDLy4Zag5VT4w3rP91d2meQELPxg5Xs0WK9E6tj7AvxK5Gac92pQWRq/9tjdPLvzrud3/uFAekBQGao6DQejyQoY49Q1L6g1IznITl9wHVUegTga2J6M6ytNMGIbWcQyY5P6OMZmPVeMWLt3ntHLm7QcHJqZrC0b2WE1FCYEzpteIxyDbng1XRJaf7XuaheLYGZgYIOWRABmoSKWZ5BTkDohw/ajibsphjN4hWCvbSwKRD58MPPLB5gvIphyKqDsqbRNBC9sx3HNAuHOMq9MTQAUiBhqlFIhCRwJVVUpF9M3DbLknBA4Gu0h/nHvGOW9WAjBalOWao/RyZrKHQRWMiWgUbm6GBGzHe+pjNiktatywrIwtfzp9mdCNbh+HoS0x9aCKEBP6qT/mCdjcUg7Fl+KlcAEe5BB+D4g0bQdrL6JAM+1gWbRwE/W+zhnFz7uzVe32FpmBptSy2sPq0tU/mqRgfrnVzLvtwSKyBcb56y1kd+Sv6uewG0Bu6f0mJYjHLDBuEte0/AksJu5+j5o4DI2otqDZaao2xUbbfRbG+IN/v73rhOUd43NFc9vwk+/MnyzM/XLn4Nokj2O49Ovj2psGUqHpzc5WG3O607EKZW4lFDp5Ud+Tov6TJxX6edrzTAsJocRwFv2a9y8+aH17Lif3YiCiuVo1NJ7yobPymNqWfIikI9vo5v0vj7Kc4G9b4LKmpnhMpn5M2V9U3pM0HWWUbiikBg0h6i92x+2mKJvmMMIfFY5Pz1PQV8C0ZJsEX7VGbFRI1QbErf1NyWfVjKoFrhmSBDWb/cJmEbQMqOCk9ghJM4zzHJCy2GPq0mK55neSh364CtTAS/id6sJrAyr9OR77/WQjSauZVBeKoFMWWyFIYy6V07LUqryhqHm3CpZv2M26VU4twsTQ7GH6dLTrWGbmThbYkWAl9w1hOHzAiuVbuYgQNWQmjYeyfhDZKAYrtUQbhNr3deZV9f8QOLsUY4K00SqCb8xz5+2PlalnaX8cSSsfoXCDn8bdrhe8NW6zATbhX31wtWHIi6pEaDMNQZNJuBk8tlAomt/517toY1sLOlspPvNcDP4wzjYG24LX+QRrLboENlBkhmLiLazNRgjTBfFzHALWDRa4O2SodYxQxSFnS5SkvKtkWdL6lC1Ejm/I4affx7ca9TFzO1ABBVVgqrxI12NitYPqTnCiEy8k3HNwA16//Ix1OtXqyNJoUkAIpDdGyFjqV6tkO2vkLiJa30u8T2SBNFN32I2FS8A/VhTFc82ZOuhtVP7aW4vyQ7NnS9CSA8aWM4hHOv4Dqn5r3waiYMSvuh9dju7H+3CrgyWxgBCJDFkE6I77m5dVwHbKd5No97V7wEr8Ci+ChsLccpDJfcWidLgUeZF7JvqEoVi1dH6YbrIcN516K4sODJ7wQdtSbM20oR4DpkiKZNMaoyLu8pBEZWYaRDQpBHpDCHohzWzku5P5H+FLZvaH53UTQ8x8z11Ya99BYEBgUScbsUb/Xjj1x8X3r5CHBkdlHf9nuW0GOWsLSZfVB+X/LtBBIj0hIBZW3eTb1LaR9EojKf8RLwGHtjA3f4o8HR4YnsW0KNyuRfWxxqU1d2rJX8qSLGmqA/eX4sikYJb4L/U8c8PQrSXq7WDZoUaOSEv+0Da0lw4qZxHFihqFjXZuwIZEw69edSpZwB/AP2QlePJog8TNIwPB8eGKr7lCwIwHhz0K1GtTatJ6Q/5Aa6/912Jl5BdmosHD7suGbVEiHYm+O/QokqpypIf5ocbwk8fSFoO2r687nLDhu0xWC0z096N2AMAxymMsWl3XDw48jf0N8Bj8KAdeF8tcJQkO1GmLw5dWtxbmISKOxHsL0fWewepKtDI/QngUoNbriiU8BuvAyNrBGZ9c+pG09obxDY0Bv6/z/royLeb7lNAr8mUtL20TyWJL3y84zUm3DW97jX+QtYASxKVFnkatHTk4ZGTPFxLYWCSLv7d+Lq2ow79duPVTb0kU8LSk6cW213pxgrIN1BTkQxi3SUWs4gr+17fiivHd8YuwqCjC4O4s2AiEBxZIo0lvIhfIn6rwT0wWA28mp8SGgnim2hNHIPtNHkNg9vRv27bv1b2jv6Ocd7g9MxlRKAVvP2XqDoOE5jzqu7Owrl2BGgKQe4wKDHMIH2mu7JAw4Kg4jHGyCyiV7vYwDE8JBXxRNxW7x+A0uvxK2uO+NkfW00KMNRVHjfZpROWGd4ANf5VwWBQY8a4hBkXcEN4ssjCmZqotFPWAJKKoma89ZLgC9+SjzFSdg3mMKLI+8ofHO/3AuiMQo9/p5zA2OTGupJ9bvUeo2VQt2DMatN0OhsnVJchr/MJZT3DehLfWPz+bC221ftDtwQOj1bg41kLG26y/Juxyf63kyaZnEHiFK6OaZYzGDqxwyw2T1DUOZv1HlMFDkDS+1CPHK6n2HNqyj64J4h/MIeZ5I4ufc56qfN9DBgxaAZP1JdQkY04DypUQnphi5r1R9NrwAfNZCWNVqSo3wiTxRFZyFuHROKBK3p+3NqjSDm0OrR1ch7wjmQ2ddQ6LITXr5IlQ8ukMlcEW+ZMJFRTIkKa8Wy04MFnW3rQtOMeGn78c6mqrB4pLTFFGTmBGRU9qapf+UajndqStaSy+kF+2pB8fq+3WsRy2wdrFnQhscF5iZhAtFVXWpqxH+gCF6QO8nlfLNeIicleQLH6HjcXrbvo++MjvB+nU3aQ5KGzG8D5ED5YkodoJ4SACFCWSpviS4L/oQD94f972I8EV8GoxJ0Ce6v6juJ1l1ngLQJFci316sVvva/v6c8Kbkx0Ix33hJlVYZh8XEY0s2UgC3DtfF0ZZMQpWeTTIarW7Uge8doBo6OVFcR0CHJlp5pGDrKzoBMhtJUalAPad50FscOn1Eg3tgxGiyvEfRaRm7BSJ1Uqo2+J5+3dU3PsnSEFsfxNj4gM9nBvmukD8xbgqA5RR1klkZnLXbfmrUZxIx/tWafPqTb9eLCciOtpkc9q++jAx/MFifntg2dgtrYFP3rZI+ihKIzGVQpTIY9fgbpB5GBL77KIE39OQOAHQiyqQdtLhxvRkoToF5IpoH9VcMDuzXlZAeSE0sZjWvx5AftSMCq9V+mJSPgfOU1xybOCaL4B0FgPurKTr2ftEgVZLo6qP0+9+LUeXx9xfAFvSTVBEiU6VFO2CCkBR98EKkUqJXkxEg9o7k7c/2DdCeImQWVaibUwaDpP8/DwqZaTnV5bivNagzJiSY1Yy7vJWwh2wruTzUVlQRwQB9MfIoJfpS+qGnQABWLeqn8hyPzzxkmLu7OSS6SY9AnTKIoUhTmedBxwqcPzps3G/VqFgofmgYcWtEJ3DS2HgKgWNQ1ul4L/b9eORHEw61molHRyb0Bhg5X3PzvxdBoc6o0aO9uN08I+BEscelTHz+TB4+4Ik5IVILwZmM93DzYSmnY/90H22x58SgJjcSLykpjX7r+d1P82qqtUlaC2ODwZ2g/qePuEZMx4enF65iR8IV+eEmy+0Apz7GItulSo8rbb83JobYeorOPmfjkaM+gDddHcCwwGXzrCyaQBvcnO9wEMM0FZIP1XEFZdPX7xISPyxVY7kokvfBMLfJyC9LgWVl4DtPUdnT0JUNld6YHm0ULd/eJxHkvh3XIgVYY4TwJzNV9rAJARYyCe0UOR3ff0/0aZOxIGqXuX6h3uPqwebuQr9pj17IaMztypDiHR3JsoKwmhPyYuWxETDqysPSKEHndOMr8kW4cjhMFCm1UK8Eoe0s0Pl9bb/A7YK/uOiQnJ0icRhiKOyRIGDo41i1+BwRg4bwWur+fWc2kN/RTYsPYmXBPHFPJya460qJ/EqB6qtCdujdvqvdJv4v+yANiX0dbJ9SB79y2fPrBj2Y4qL0DZWHu6czHqaFfuPIG+1pXVrUisgUa5+ggkPSdCRMgW8OEU8oQHtlslQf72T6Qx/z2kFUeoEoGhjKqYJKmeCOWFkNQ44d3tFf7CZ0Y8juQH/xF9ClSY4ndrHjWhHJd89I7GK2uR2F/HnjbX1pVgPWFzDi/Bx2KpEktznPdVOunY1EDAisENDPgxcVoQxyYuxt8YFF8GvD2HOD27FELYduJ+W/FOsTu/BdIEP39ex+LSiRi8jXVR2XeXuPXhaPlV5fqatiyWdXQd/d/nySZ49Ea81WvzExgZEqjbd+Z1iMgsfu5dTZ39mFhxYvO/9rji7eA7XErx5TSHaxkWGqoAxtGFda6TljDJu2D72Ir8dNxI/yR7VZUbwjb9P9atQOfod/oU2xjFRYoRLXEWiH0l9XvWt+Ya0WngG6Q8IyCP0yovtOTlkNcG+XHBCUlINEkV5fPV6GdnytB/mtkZPnoMknHcFDlYk0LUN1sTW9M7q8bxysvwrtUmNpBAOCvy+yhOSCmEmc1uY+Cp1mUCCvQF9PKy1c+c7a0o9hDeG0kGfogeqED2zrk3iYCWAKRVCTmSYMbYX8NKCIHnx6+347auRg4zTdYymhidaZxw5MfJgzCQqojd18ubAViYchTaiTzT+WI7mfG/eV6IcXDV6+L+akbp4wGCqaPQwkYcppOhpE0dBJ+DUgSP7E9qUQZEEP5LUtOWVDnA4thjjhz97f26yuKt9X8sqWELVssf65hWULciGOY3YhsEbMS8fSulb+6Wx5dcLa1+tF+aC+jySAXXcUZd171lxJ5NGqLPFcGD2ujnNX1z+Dc4WGVQPp7ONCJX5n7dEwLHtiH3YeRSsPNUdL50rJBb0454CcIj9o+gvFj2atgBPNah+1WWZRql9B2LnxXJ9QO5vo8mSdWDra/bRBXv1RvsteDCXCvdZ104QpDUF/ecb2vt3pGIpuf4Oq2wlkHDRgX9lWKGl8L03krlpGkMOQn0G3eTRmuhUfB53BqHyyD4uxHtTZs3O6myp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4455</Words>
  <Characters>30166</Characters>
  <Application>Microsoft Office Word</Application>
  <DocSecurity>0</DocSecurity>
  <Lines>735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NLproject юрист</dc:creator>
  <cp:lastModifiedBy>mextimextisha@outlook.com</cp:lastModifiedBy>
  <cp:revision>6</cp:revision>
  <dcterms:created xsi:type="dcterms:W3CDTF">2021-10-27T10:59:00Z</dcterms:created>
  <dcterms:modified xsi:type="dcterms:W3CDTF">2021-10-27T16:55:00Z</dcterms:modified>
</cp:coreProperties>
</file>