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E274" w14:textId="652E005A" w:rsidR="00755781" w:rsidRPr="00532646" w:rsidRDefault="00755781" w:rsidP="0075578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32646">
        <w:rPr>
          <w:rFonts w:ascii="Times New Roman" w:hAnsi="Times New Roman" w:cs="Times New Roman"/>
          <w:b/>
          <w:bCs/>
        </w:rPr>
        <w:t>ПРОФЕССИОНАЛЬНАЯ АВТОБИОГРАФИЧЕСКАЯ СПРАВКА.</w:t>
      </w:r>
    </w:p>
    <w:p w14:paraId="29150087" w14:textId="14704B23" w:rsidR="00755781" w:rsidRPr="00532646" w:rsidRDefault="00755781" w:rsidP="0075578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>Я, Латенко Людмила Ивановна, 1945 года рождения, окончила в 1973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году стоматологический факультет 1 Ленинградского медицинского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института имени академика И.П. Павлова по специальности «стоматология».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Общий стаж работы - 58 лет, стаж работы по специальности - 47 лет.</w:t>
      </w:r>
    </w:p>
    <w:p w14:paraId="1D74E425" w14:textId="303AC910" w:rsidR="00755781" w:rsidRPr="00532646" w:rsidRDefault="00755781" w:rsidP="00755781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>- с 26.11.1963 по 24.01.1974- медицинская сестра, клиника 1-го ЛМИ им.</w:t>
      </w:r>
      <w:r w:rsidR="00054D38"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акад. И.П.</w:t>
      </w:r>
      <w:r w:rsidR="00054D38"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Павлова</w:t>
      </w:r>
    </w:p>
    <w:p w14:paraId="28611936" w14:textId="77777777" w:rsidR="00755781" w:rsidRPr="00532646" w:rsidRDefault="00755781" w:rsidP="00755781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>- с 23.02.1974 по 09.04.1974- врач-стоматолог, Радофинниковская больница</w:t>
      </w:r>
    </w:p>
    <w:p w14:paraId="1873A534" w14:textId="6111CA76" w:rsidR="00755781" w:rsidRPr="00532646" w:rsidRDefault="00755781" w:rsidP="00755781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>- с 15.04.1974 по настоящее время - врач-стоматолог-терапевт, СПб ГБУЗ</w:t>
      </w:r>
      <w:r w:rsidR="00054D38"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«Стоматологическая поликлиника №4», г. Санкт-Петербург.</w:t>
      </w:r>
    </w:p>
    <w:p w14:paraId="27958339" w14:textId="77777777" w:rsidR="00755781" w:rsidRPr="00532646" w:rsidRDefault="00755781" w:rsidP="00054D3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32646">
        <w:rPr>
          <w:rFonts w:ascii="Times New Roman" w:hAnsi="Times New Roman" w:cs="Times New Roman"/>
          <w:b/>
          <w:bCs/>
        </w:rPr>
        <w:t>Сведения о повышении квалификации:</w:t>
      </w:r>
    </w:p>
    <w:p w14:paraId="26CA52BE" w14:textId="60923CA9" w:rsidR="00755781" w:rsidRPr="00532646" w:rsidRDefault="00755781" w:rsidP="00755781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>-</w:t>
      </w:r>
      <w:r w:rsidR="00054D38"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20.03.2017 г.- 24.12.2017 г. - прошла обучение в объеме 36 часов в</w:t>
      </w:r>
      <w:r w:rsidR="00054D38"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федеральном государственном бюджетном образовательном учреждении</w:t>
      </w:r>
      <w:r w:rsidR="00054D38"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высшего образования «Северо-Западный государственный медицинский</w:t>
      </w:r>
      <w:r w:rsidR="00054D38"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университет имени И.И.</w:t>
      </w:r>
      <w:r w:rsidR="00054D38"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Мечникова» Министерства здравоохранения</w:t>
      </w:r>
      <w:r w:rsidR="00054D38"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Российской Федерации по программе дополнительного профессионального</w:t>
      </w:r>
      <w:r w:rsidR="00054D38"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образования «Современный подход и актуальные вопросы лечения</w:t>
      </w:r>
      <w:r w:rsidR="00054D38"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эндодонто-пародонтальных поражений»</w:t>
      </w:r>
    </w:p>
    <w:p w14:paraId="578FEC33" w14:textId="6DB97297" w:rsidR="00755781" w:rsidRPr="00532646" w:rsidRDefault="00755781" w:rsidP="00755781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>- 10.12.2018 г.- 14.12.2018 г. - прошла обучение в объеме 36 часов в</w:t>
      </w:r>
      <w:r w:rsidR="00054D38"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федеральном государственном бюджетном образовательном учреждении</w:t>
      </w:r>
      <w:r w:rsidR="00054D38"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высшего образования «Северо-Западный государственный медицинский</w:t>
      </w:r>
      <w:r w:rsidR="00054D38"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университет имени И. И.Мечникова» Министерства здравоохранения</w:t>
      </w:r>
      <w:r w:rsidR="00054D38"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Российской Федерации по программе дополнительного профессионального</w:t>
      </w:r>
      <w:r w:rsidR="00054D38"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образования «Современные аспекты профилактики и лечения кариеса и</w:t>
      </w:r>
      <w:r w:rsidR="00054D38"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некариозных поражений зубов у взрослых и детей»</w:t>
      </w:r>
    </w:p>
    <w:p w14:paraId="1DC9FE10" w14:textId="77567C10" w:rsidR="00054D38" w:rsidRPr="00532646" w:rsidRDefault="00054D38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 xml:space="preserve">- </w:t>
      </w:r>
      <w:r w:rsidR="00755781" w:rsidRPr="00532646">
        <w:rPr>
          <w:rFonts w:ascii="Times New Roman" w:hAnsi="Times New Roman" w:cs="Times New Roman"/>
        </w:rPr>
        <w:t>30.11.2020 г.- 30.12.2020 г. прошла повышение квалификации по</w:t>
      </w:r>
      <w:r w:rsidRPr="00532646">
        <w:rPr>
          <w:rFonts w:ascii="Times New Roman" w:hAnsi="Times New Roman" w:cs="Times New Roman"/>
        </w:rPr>
        <w:t xml:space="preserve"> </w:t>
      </w:r>
      <w:r w:rsidR="00755781" w:rsidRPr="00532646">
        <w:rPr>
          <w:rFonts w:ascii="Times New Roman" w:hAnsi="Times New Roman" w:cs="Times New Roman"/>
        </w:rPr>
        <w:t>дополнительной</w:t>
      </w:r>
      <w:r w:rsidRPr="00532646">
        <w:rPr>
          <w:rFonts w:ascii="Times New Roman" w:hAnsi="Times New Roman" w:cs="Times New Roman"/>
        </w:rPr>
        <w:t xml:space="preserve"> </w:t>
      </w:r>
      <w:r w:rsidR="00755781" w:rsidRPr="00532646">
        <w:rPr>
          <w:rFonts w:ascii="Times New Roman" w:hAnsi="Times New Roman" w:cs="Times New Roman"/>
        </w:rPr>
        <w:t>профессиональной</w:t>
      </w:r>
      <w:r w:rsidRPr="00532646">
        <w:rPr>
          <w:rFonts w:ascii="Times New Roman" w:hAnsi="Times New Roman" w:cs="Times New Roman"/>
        </w:rPr>
        <w:t xml:space="preserve"> </w:t>
      </w:r>
      <w:r w:rsidR="00755781" w:rsidRPr="00532646">
        <w:rPr>
          <w:rFonts w:ascii="Times New Roman" w:hAnsi="Times New Roman" w:cs="Times New Roman"/>
        </w:rPr>
        <w:t>программе</w:t>
      </w:r>
      <w:r w:rsidRPr="00532646">
        <w:rPr>
          <w:rFonts w:ascii="Times New Roman" w:hAnsi="Times New Roman" w:cs="Times New Roman"/>
        </w:rPr>
        <w:t xml:space="preserve"> </w:t>
      </w:r>
      <w:r w:rsidR="00755781" w:rsidRPr="00532646">
        <w:rPr>
          <w:rFonts w:ascii="Times New Roman" w:hAnsi="Times New Roman" w:cs="Times New Roman"/>
        </w:rPr>
        <w:t>«Стоматология</w:t>
      </w:r>
      <w:r w:rsidRPr="00532646">
        <w:rPr>
          <w:rFonts w:ascii="Times New Roman" w:hAnsi="Times New Roman" w:cs="Times New Roman"/>
        </w:rPr>
        <w:t xml:space="preserve"> </w:t>
      </w:r>
      <w:r w:rsidR="00755781" w:rsidRPr="00532646">
        <w:rPr>
          <w:rFonts w:ascii="Times New Roman" w:hAnsi="Times New Roman" w:cs="Times New Roman"/>
        </w:rPr>
        <w:t>терапевтической» в объеме 144 часов в автономной некоммерческой</w:t>
      </w:r>
      <w:r w:rsidRPr="00532646">
        <w:rPr>
          <w:rFonts w:ascii="Times New Roman" w:hAnsi="Times New Roman" w:cs="Times New Roman"/>
        </w:rPr>
        <w:t xml:space="preserve"> </w:t>
      </w:r>
      <w:r w:rsidR="00755781" w:rsidRPr="00532646">
        <w:rPr>
          <w:rFonts w:ascii="Times New Roman" w:hAnsi="Times New Roman" w:cs="Times New Roman"/>
        </w:rPr>
        <w:t>организации дополнительного профессионального образования «Сибирский</w:t>
      </w:r>
      <w:r w:rsidRPr="00532646">
        <w:rPr>
          <w:rFonts w:ascii="Times New Roman" w:hAnsi="Times New Roman" w:cs="Times New Roman"/>
        </w:rPr>
        <w:t xml:space="preserve"> </w:t>
      </w:r>
      <w:r w:rsidR="00755781" w:rsidRPr="00532646">
        <w:rPr>
          <w:rFonts w:ascii="Times New Roman" w:hAnsi="Times New Roman" w:cs="Times New Roman"/>
        </w:rPr>
        <w:t>институт непрерывного медицинского образования».</w:t>
      </w:r>
    </w:p>
    <w:p w14:paraId="58304CCA" w14:textId="00858849" w:rsidR="00054D38" w:rsidRPr="00532646" w:rsidRDefault="00054D38" w:rsidP="00054D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>B целях совершенствования профессиональных знаний изучаю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специальную литературу (учебные пособия, методические рекомендации и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специальные монографии по стоматологии, научно-практические журналы: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«Стоматология», «Клиническая стоматология», «Новое в стоматологии»,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«Эстетическая стоматология», «Эндодонтия сегодня» и др.), посещаю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семинары, лекционно-практические курсы в учебных центрах «Аэлита»,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«Дентсплай», «Лакс», «Северная Каролина», имею соответствующие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сертификаты (копии сертификатов прилагаются), выступаю с докладами на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врачебных конференциях Учреждения. Являюсь членом общественных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 xml:space="preserve">организаций </w:t>
      </w:r>
      <w:r w:rsidRPr="00532646">
        <w:rPr>
          <w:rFonts w:ascii="Times New Roman" w:hAnsi="Times New Roman" w:cs="Times New Roman"/>
        </w:rPr>
        <w:lastRenderedPageBreak/>
        <w:t>«Стоматологическая ассоциация Санкт-Петербурга» и «Научное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медицинское общество стоматологов Санкт-Петербурга».</w:t>
      </w:r>
    </w:p>
    <w:p w14:paraId="7B024422" w14:textId="1FF6645B" w:rsidR="00054D38" w:rsidRPr="00532646" w:rsidRDefault="00054D38" w:rsidP="00054D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>30.10.1997 года присвоена высшая квалификационная категория по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специальности «стоматология терапевтическая».</w:t>
      </w:r>
    </w:p>
    <w:p w14:paraId="20FCCB82" w14:textId="4F6CA615" w:rsidR="00054D38" w:rsidRPr="00532646" w:rsidRDefault="00054D38" w:rsidP="00054D3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32646">
        <w:rPr>
          <w:rFonts w:ascii="Times New Roman" w:hAnsi="Times New Roman" w:cs="Times New Roman"/>
          <w:b/>
          <w:bCs/>
        </w:rPr>
        <w:t>ХАРАКТЕРИСТИКА УЧРЕЖДЕНИЯ.</w:t>
      </w:r>
    </w:p>
    <w:p w14:paraId="14B554DD" w14:textId="6C7B5116" w:rsidR="00054D38" w:rsidRPr="00532646" w:rsidRDefault="00054D38" w:rsidP="00054D38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>Санкт-Петербургское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государственное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бюджетное</w:t>
      </w:r>
      <w:r w:rsidRPr="00532646">
        <w:rPr>
          <w:rFonts w:ascii="Times New Roman" w:hAnsi="Times New Roman" w:cs="Times New Roman"/>
        </w:rPr>
        <w:t xml:space="preserve"> учреждение </w:t>
      </w:r>
      <w:r w:rsidRPr="00532646">
        <w:rPr>
          <w:rFonts w:ascii="Times New Roman" w:hAnsi="Times New Roman" w:cs="Times New Roman"/>
        </w:rPr>
        <w:t>здравоохранения «Стоматологическая поликлиника №4» зарегистрировано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решением Регистрационной палаты Санкт-Петербурга от 02.02.1999 года,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№133875. Учреждение является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многопрофильным амбулаторно-поликлиническим учреждением, деятельность которого направлена на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профилактику стоматологических заболеваний, своевременное выявление и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лечение пациентов с заболеваниями челюстно-лицевой области, способным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оказывать на догоспитальном этапе весь спектр высококвалифицированных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стоматологических услуг в Выборгском районе города. Режим работы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Учреждения: в будние дни с 08.00 до 23.00, в субботние, воскресные и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праздничные дни с 09.00 до 23.00. Учреждение по объему оказываемой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первичной, в том числе доврачебной, врачебной и специализированной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медико-санитарной помощи является одной из крупных районных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 xml:space="preserve">стоматологических поликлиник города. Мощность поликлиники составляет </w:t>
      </w:r>
      <w:r w:rsidRPr="00532646">
        <w:rPr>
          <w:rFonts w:ascii="Times New Roman" w:hAnsi="Times New Roman" w:cs="Times New Roman"/>
        </w:rPr>
        <w:t xml:space="preserve">– </w:t>
      </w:r>
      <w:r w:rsidRPr="00532646">
        <w:rPr>
          <w:rFonts w:ascii="Times New Roman" w:hAnsi="Times New Roman" w:cs="Times New Roman"/>
        </w:rPr>
        <w:t>600 посещений в смену.</w:t>
      </w:r>
    </w:p>
    <w:p w14:paraId="32FA205E" w14:textId="1897DCFC" w:rsidR="00054D38" w:rsidRPr="00532646" w:rsidRDefault="00054D38" w:rsidP="00054D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>Кроме того, Учреждение является клинической базой стоматологического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факультета федерального государственного бюджетного образовательного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учреждения высшего образования «Санкт-Петербургский государственный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педиатрический медицинский университет» Министерства здравоохранения</w:t>
      </w:r>
      <w:r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Российской Федерации (ФГБОУ ВО СПб ГПМУ Минздрава России).</w:t>
      </w:r>
    </w:p>
    <w:p w14:paraId="40B88280" w14:textId="77777777" w:rsidR="00054D38" w:rsidRPr="00532646" w:rsidRDefault="00054D38" w:rsidP="0053264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32646">
        <w:rPr>
          <w:rFonts w:ascii="Times New Roman" w:hAnsi="Times New Roman" w:cs="Times New Roman"/>
          <w:b/>
          <w:bCs/>
        </w:rPr>
        <w:t>Структура Учреждения:</w:t>
      </w:r>
    </w:p>
    <w:p w14:paraId="017345DD" w14:textId="77777777" w:rsidR="00054D38" w:rsidRPr="00532646" w:rsidRDefault="00054D38" w:rsidP="0053264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32646">
        <w:rPr>
          <w:rFonts w:ascii="Times New Roman" w:hAnsi="Times New Roman" w:cs="Times New Roman"/>
          <w:b/>
          <w:bCs/>
        </w:rPr>
        <w:t>Поликлиническое отделение №1:</w:t>
      </w:r>
    </w:p>
    <w:p w14:paraId="3E4BEF33" w14:textId="0B633FE9" w:rsidR="00054D38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 xml:space="preserve">- </w:t>
      </w:r>
      <w:r w:rsidR="00054D38" w:rsidRPr="00532646">
        <w:rPr>
          <w:rFonts w:ascii="Times New Roman" w:hAnsi="Times New Roman" w:cs="Times New Roman"/>
        </w:rPr>
        <w:t>l-е отделение терапевтической стоматологии</w:t>
      </w:r>
    </w:p>
    <w:p w14:paraId="02244F0D" w14:textId="6F86AD1C" w:rsidR="00054D38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 xml:space="preserve">- </w:t>
      </w:r>
      <w:r w:rsidR="00054D38" w:rsidRPr="00532646">
        <w:rPr>
          <w:rFonts w:ascii="Times New Roman" w:hAnsi="Times New Roman" w:cs="Times New Roman"/>
        </w:rPr>
        <w:t>2-е отделение терапевтической стоматологии</w:t>
      </w:r>
    </w:p>
    <w:p w14:paraId="3AC5EC6D" w14:textId="4CDB5BDC" w:rsidR="00054D38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 xml:space="preserve">- </w:t>
      </w:r>
      <w:r w:rsidR="00054D38" w:rsidRPr="00532646">
        <w:rPr>
          <w:rFonts w:ascii="Times New Roman" w:hAnsi="Times New Roman" w:cs="Times New Roman"/>
        </w:rPr>
        <w:t>Лечебно-профилактическое отделение, в структуру которого входит:</w:t>
      </w:r>
      <w:r w:rsidRPr="00532646">
        <w:rPr>
          <w:rFonts w:ascii="Times New Roman" w:hAnsi="Times New Roman" w:cs="Times New Roman"/>
        </w:rPr>
        <w:t xml:space="preserve"> </w:t>
      </w:r>
      <w:r w:rsidR="00054D38" w:rsidRPr="00532646">
        <w:rPr>
          <w:rFonts w:ascii="Times New Roman" w:hAnsi="Times New Roman" w:cs="Times New Roman"/>
        </w:rPr>
        <w:t>кабинет неотложной стоматологической помощи, кабинет хирургической</w:t>
      </w:r>
      <w:r w:rsidRPr="00532646">
        <w:rPr>
          <w:rFonts w:ascii="Times New Roman" w:hAnsi="Times New Roman" w:cs="Times New Roman"/>
        </w:rPr>
        <w:t xml:space="preserve"> </w:t>
      </w:r>
      <w:r w:rsidR="00054D38" w:rsidRPr="00532646">
        <w:rPr>
          <w:rFonts w:ascii="Times New Roman" w:hAnsi="Times New Roman" w:cs="Times New Roman"/>
        </w:rPr>
        <w:t>стоматологии, кабинет платной помощи, кабинет РВК</w:t>
      </w:r>
    </w:p>
    <w:p w14:paraId="560BE152" w14:textId="165FDE84" w:rsidR="00054D38" w:rsidRPr="00532646" w:rsidRDefault="00054D38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>-</w:t>
      </w:r>
      <w:r w:rsidR="00532646"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Отделение ортопедической стоматологии</w:t>
      </w:r>
    </w:p>
    <w:p w14:paraId="20CFEAD2" w14:textId="2F6C9167" w:rsidR="00054D38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 xml:space="preserve">- </w:t>
      </w:r>
      <w:r w:rsidR="00054D38" w:rsidRPr="00532646">
        <w:rPr>
          <w:rFonts w:ascii="Times New Roman" w:hAnsi="Times New Roman" w:cs="Times New Roman"/>
        </w:rPr>
        <w:t>Зуботехническая лаборатория</w:t>
      </w:r>
    </w:p>
    <w:p w14:paraId="63704092" w14:textId="7312E5B2" w:rsidR="00054D38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 xml:space="preserve">- </w:t>
      </w:r>
      <w:r w:rsidR="00054D38" w:rsidRPr="00532646">
        <w:rPr>
          <w:rFonts w:ascii="Times New Roman" w:hAnsi="Times New Roman" w:cs="Times New Roman"/>
        </w:rPr>
        <w:t>Физиотерапевтический кабинет</w:t>
      </w:r>
    </w:p>
    <w:p w14:paraId="646A096A" w14:textId="3702D03B" w:rsidR="00054D38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 xml:space="preserve">- </w:t>
      </w:r>
      <w:r w:rsidR="00054D38" w:rsidRPr="00532646">
        <w:rPr>
          <w:rFonts w:ascii="Times New Roman" w:hAnsi="Times New Roman" w:cs="Times New Roman"/>
        </w:rPr>
        <w:t>Рентгенологический кабинет</w:t>
      </w:r>
    </w:p>
    <w:p w14:paraId="52F80252" w14:textId="01FB36F0" w:rsidR="00054D38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 xml:space="preserve">- </w:t>
      </w:r>
      <w:r w:rsidR="00054D38" w:rsidRPr="00532646">
        <w:rPr>
          <w:rFonts w:ascii="Times New Roman" w:hAnsi="Times New Roman" w:cs="Times New Roman"/>
        </w:rPr>
        <w:t>Централизованное стерилизационное отделение</w:t>
      </w:r>
    </w:p>
    <w:p w14:paraId="0F7DE353" w14:textId="1D773DF3" w:rsidR="00054D38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lastRenderedPageBreak/>
        <w:t xml:space="preserve">- </w:t>
      </w:r>
      <w:r w:rsidR="00054D38" w:rsidRPr="00532646">
        <w:rPr>
          <w:rFonts w:ascii="Times New Roman" w:hAnsi="Times New Roman" w:cs="Times New Roman"/>
        </w:rPr>
        <w:t>Регистратура</w:t>
      </w:r>
    </w:p>
    <w:p w14:paraId="6B86B154" w14:textId="77777777" w:rsidR="00054D38" w:rsidRPr="00532646" w:rsidRDefault="00054D38" w:rsidP="0053264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32646">
        <w:rPr>
          <w:rFonts w:ascii="Times New Roman" w:hAnsi="Times New Roman" w:cs="Times New Roman"/>
          <w:b/>
          <w:bCs/>
        </w:rPr>
        <w:t>Поликлиническое отделение №2:</w:t>
      </w:r>
    </w:p>
    <w:p w14:paraId="294DDCFA" w14:textId="528D392F" w:rsidR="00054D38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 xml:space="preserve">- </w:t>
      </w:r>
      <w:r w:rsidR="00054D38" w:rsidRPr="00532646">
        <w:rPr>
          <w:rFonts w:ascii="Times New Roman" w:hAnsi="Times New Roman" w:cs="Times New Roman"/>
        </w:rPr>
        <w:t>1-е детское стоматологическое отделение</w:t>
      </w:r>
    </w:p>
    <w:p w14:paraId="2B23273B" w14:textId="0ED7975E" w:rsidR="00054D38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 xml:space="preserve">- </w:t>
      </w:r>
      <w:r w:rsidR="00054D38" w:rsidRPr="00532646">
        <w:rPr>
          <w:rFonts w:ascii="Times New Roman" w:hAnsi="Times New Roman" w:cs="Times New Roman"/>
        </w:rPr>
        <w:t>2-е детское стоматологическое отделение</w:t>
      </w:r>
    </w:p>
    <w:p w14:paraId="7EA4D60D" w14:textId="7FD6BC13" w:rsidR="00054D38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 xml:space="preserve">- </w:t>
      </w:r>
      <w:r w:rsidR="00054D38" w:rsidRPr="00532646">
        <w:rPr>
          <w:rFonts w:ascii="Times New Roman" w:hAnsi="Times New Roman" w:cs="Times New Roman"/>
        </w:rPr>
        <w:t>3-е детское стоматологическое отделение</w:t>
      </w:r>
    </w:p>
    <w:p w14:paraId="14B4A5D7" w14:textId="6BFA1751" w:rsidR="00054D38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 xml:space="preserve">- </w:t>
      </w:r>
      <w:r w:rsidR="00054D38" w:rsidRPr="00532646">
        <w:rPr>
          <w:rFonts w:ascii="Times New Roman" w:hAnsi="Times New Roman" w:cs="Times New Roman"/>
        </w:rPr>
        <w:t>Отделение терапевтической стоматологии</w:t>
      </w:r>
    </w:p>
    <w:p w14:paraId="714AD8FB" w14:textId="745D6659" w:rsidR="00054D38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 xml:space="preserve">- </w:t>
      </w:r>
      <w:r w:rsidR="00054D38" w:rsidRPr="00532646">
        <w:rPr>
          <w:rFonts w:ascii="Times New Roman" w:hAnsi="Times New Roman" w:cs="Times New Roman"/>
        </w:rPr>
        <w:t>Кабинет хирургической стоматологии</w:t>
      </w:r>
    </w:p>
    <w:p w14:paraId="5F731802" w14:textId="3E2C6223" w:rsidR="00054D38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 xml:space="preserve">- </w:t>
      </w:r>
      <w:r w:rsidR="00054D38" w:rsidRPr="00532646">
        <w:rPr>
          <w:rFonts w:ascii="Times New Roman" w:hAnsi="Times New Roman" w:cs="Times New Roman"/>
        </w:rPr>
        <w:t>Кабинет платной помощи</w:t>
      </w:r>
    </w:p>
    <w:p w14:paraId="5D6CE442" w14:textId="47BDB1A8" w:rsidR="00054D38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 xml:space="preserve">- </w:t>
      </w:r>
      <w:r w:rsidR="00054D38" w:rsidRPr="00532646">
        <w:rPr>
          <w:rFonts w:ascii="Times New Roman" w:hAnsi="Times New Roman" w:cs="Times New Roman"/>
        </w:rPr>
        <w:t>Рентгенологический кабинет</w:t>
      </w:r>
    </w:p>
    <w:p w14:paraId="357DA885" w14:textId="535544CF" w:rsidR="00054D38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 xml:space="preserve">- </w:t>
      </w:r>
      <w:r w:rsidR="00054D38" w:rsidRPr="00532646">
        <w:rPr>
          <w:rFonts w:ascii="Times New Roman" w:hAnsi="Times New Roman" w:cs="Times New Roman"/>
        </w:rPr>
        <w:t>Централизованное стерилизационное отделение</w:t>
      </w:r>
    </w:p>
    <w:p w14:paraId="30B6C96A" w14:textId="093D9DAF" w:rsidR="00054D38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 xml:space="preserve">- </w:t>
      </w:r>
      <w:r w:rsidR="00054D38" w:rsidRPr="00532646">
        <w:rPr>
          <w:rFonts w:ascii="Times New Roman" w:hAnsi="Times New Roman" w:cs="Times New Roman"/>
        </w:rPr>
        <w:t>Регистратура</w:t>
      </w:r>
    </w:p>
    <w:p w14:paraId="3051CA4F" w14:textId="7A4FD4F6" w:rsidR="00532646" w:rsidRPr="00532646" w:rsidRDefault="00054D38" w:rsidP="0053264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>Инфекционная безопасность посетителей и медицинского персонала в</w:t>
      </w:r>
      <w:r w:rsidR="00532646"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Учреждении рассматривается как важная социально-экономическая</w:t>
      </w:r>
      <w:r w:rsidR="00532646" w:rsidRPr="00532646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проблема, непосредственно влияющая на качество и безопасность оказания</w:t>
      </w:r>
      <w:r w:rsidR="00532646" w:rsidRPr="00532646">
        <w:rPr>
          <w:rFonts w:ascii="Times New Roman" w:hAnsi="Times New Roman" w:cs="Times New Roman"/>
        </w:rPr>
        <w:t xml:space="preserve"> </w:t>
      </w:r>
      <w:r w:rsidR="00532646" w:rsidRPr="00532646">
        <w:rPr>
          <w:rFonts w:ascii="Times New Roman" w:hAnsi="Times New Roman" w:cs="Times New Roman"/>
        </w:rPr>
        <w:t>медицинской помощи. Безопасность посетителей и медицинского персонала</w:t>
      </w:r>
      <w:r w:rsidR="00532646">
        <w:rPr>
          <w:rFonts w:ascii="Times New Roman" w:hAnsi="Times New Roman" w:cs="Times New Roman"/>
        </w:rPr>
        <w:t xml:space="preserve"> </w:t>
      </w:r>
      <w:r w:rsidR="00532646" w:rsidRPr="00532646">
        <w:rPr>
          <w:rFonts w:ascii="Times New Roman" w:hAnsi="Times New Roman" w:cs="Times New Roman"/>
        </w:rPr>
        <w:t>Учреждения в полной мере обеспечивает неукоснительное выполнение</w:t>
      </w:r>
      <w:r w:rsidR="00532646">
        <w:rPr>
          <w:rFonts w:ascii="Times New Roman" w:hAnsi="Times New Roman" w:cs="Times New Roman"/>
        </w:rPr>
        <w:t xml:space="preserve"> </w:t>
      </w:r>
      <w:r w:rsidR="00532646" w:rsidRPr="00532646">
        <w:rPr>
          <w:rFonts w:ascii="Times New Roman" w:hAnsi="Times New Roman" w:cs="Times New Roman"/>
        </w:rPr>
        <w:t>действующих настоящее время нормативных правовых актов,</w:t>
      </w:r>
      <w:r w:rsidR="00532646">
        <w:rPr>
          <w:rFonts w:ascii="Times New Roman" w:hAnsi="Times New Roman" w:cs="Times New Roman"/>
        </w:rPr>
        <w:t xml:space="preserve"> </w:t>
      </w:r>
      <w:r w:rsidR="00532646" w:rsidRPr="00532646">
        <w:rPr>
          <w:rFonts w:ascii="Times New Roman" w:hAnsi="Times New Roman" w:cs="Times New Roman"/>
        </w:rPr>
        <w:t>организационных распорядительных документов, регламентирующих</w:t>
      </w:r>
      <w:r w:rsidR="00532646">
        <w:rPr>
          <w:rFonts w:ascii="Times New Roman" w:hAnsi="Times New Roman" w:cs="Times New Roman"/>
        </w:rPr>
        <w:t xml:space="preserve"> </w:t>
      </w:r>
      <w:r w:rsidR="00532646" w:rsidRPr="00532646">
        <w:rPr>
          <w:rFonts w:ascii="Times New Roman" w:hAnsi="Times New Roman" w:cs="Times New Roman"/>
        </w:rPr>
        <w:t>дезинфекционно-санитарное благополучие</w:t>
      </w:r>
      <w:r w:rsidR="00532646">
        <w:rPr>
          <w:rFonts w:ascii="Times New Roman" w:hAnsi="Times New Roman" w:cs="Times New Roman"/>
        </w:rPr>
        <w:t xml:space="preserve"> </w:t>
      </w:r>
      <w:r w:rsidR="00532646" w:rsidRPr="00532646">
        <w:rPr>
          <w:rFonts w:ascii="Times New Roman" w:hAnsi="Times New Roman" w:cs="Times New Roman"/>
        </w:rPr>
        <w:t>населения,</w:t>
      </w:r>
      <w:r w:rsidR="00532646">
        <w:rPr>
          <w:rFonts w:ascii="Times New Roman" w:hAnsi="Times New Roman" w:cs="Times New Roman"/>
        </w:rPr>
        <w:t xml:space="preserve"> </w:t>
      </w:r>
      <w:r w:rsidR="00532646" w:rsidRPr="00532646">
        <w:rPr>
          <w:rFonts w:ascii="Times New Roman" w:hAnsi="Times New Roman" w:cs="Times New Roman"/>
        </w:rPr>
        <w:t>вопросы</w:t>
      </w:r>
      <w:r w:rsidR="00532646">
        <w:rPr>
          <w:rFonts w:ascii="Times New Roman" w:hAnsi="Times New Roman" w:cs="Times New Roman"/>
        </w:rPr>
        <w:t xml:space="preserve"> </w:t>
      </w:r>
      <w:r w:rsidR="00532646" w:rsidRPr="00532646">
        <w:rPr>
          <w:rFonts w:ascii="Times New Roman" w:hAnsi="Times New Roman" w:cs="Times New Roman"/>
        </w:rPr>
        <w:t>стерилизационных мероприятий, включая профилактическую текущую</w:t>
      </w:r>
      <w:r w:rsidR="00532646">
        <w:rPr>
          <w:rFonts w:ascii="Times New Roman" w:hAnsi="Times New Roman" w:cs="Times New Roman"/>
        </w:rPr>
        <w:t xml:space="preserve"> </w:t>
      </w:r>
      <w:r w:rsidR="00532646" w:rsidRPr="00532646">
        <w:rPr>
          <w:rFonts w:ascii="Times New Roman" w:hAnsi="Times New Roman" w:cs="Times New Roman"/>
        </w:rPr>
        <w:t>дезинфекцию, уборку помещений лечебно-диагностических кабинетов. В</w:t>
      </w:r>
      <w:r w:rsidR="00532646">
        <w:rPr>
          <w:rFonts w:ascii="Times New Roman" w:hAnsi="Times New Roman" w:cs="Times New Roman"/>
        </w:rPr>
        <w:t xml:space="preserve"> </w:t>
      </w:r>
      <w:r w:rsidR="00532646" w:rsidRPr="00532646">
        <w:rPr>
          <w:rFonts w:ascii="Times New Roman" w:hAnsi="Times New Roman" w:cs="Times New Roman"/>
        </w:rPr>
        <w:t>Учреждении дезинфекционная обработка, предстерилизационная очистка и</w:t>
      </w:r>
      <w:r w:rsidR="00532646">
        <w:rPr>
          <w:rFonts w:ascii="Times New Roman" w:hAnsi="Times New Roman" w:cs="Times New Roman"/>
        </w:rPr>
        <w:t xml:space="preserve"> </w:t>
      </w:r>
      <w:r w:rsidR="00532646" w:rsidRPr="00532646">
        <w:rPr>
          <w:rFonts w:ascii="Times New Roman" w:hAnsi="Times New Roman" w:cs="Times New Roman"/>
        </w:rPr>
        <w:t xml:space="preserve">стерилизация отработанного расходного инструментария </w:t>
      </w:r>
      <w:r w:rsidR="00532646" w:rsidRPr="00532646">
        <w:rPr>
          <w:rFonts w:ascii="Times New Roman" w:hAnsi="Times New Roman" w:cs="Times New Roman"/>
        </w:rPr>
        <w:t>осуществляется</w:t>
      </w:r>
      <w:r w:rsidR="00532646" w:rsidRPr="00532646">
        <w:rPr>
          <w:rFonts w:ascii="Times New Roman" w:hAnsi="Times New Roman" w:cs="Times New Roman"/>
        </w:rPr>
        <w:t xml:space="preserve"> в</w:t>
      </w:r>
      <w:r w:rsidR="00532646">
        <w:rPr>
          <w:rFonts w:ascii="Times New Roman" w:hAnsi="Times New Roman" w:cs="Times New Roman"/>
        </w:rPr>
        <w:t xml:space="preserve"> </w:t>
      </w:r>
      <w:r w:rsidR="00532646" w:rsidRPr="00532646">
        <w:rPr>
          <w:rFonts w:ascii="Times New Roman" w:hAnsi="Times New Roman" w:cs="Times New Roman"/>
        </w:rPr>
        <w:t>централизованном стерилизационном отделении, оснащенным самым</w:t>
      </w:r>
      <w:r w:rsidR="00532646">
        <w:rPr>
          <w:rFonts w:ascii="Times New Roman" w:hAnsi="Times New Roman" w:cs="Times New Roman"/>
        </w:rPr>
        <w:t xml:space="preserve"> </w:t>
      </w:r>
      <w:r w:rsidR="00532646" w:rsidRPr="00532646">
        <w:rPr>
          <w:rFonts w:ascii="Times New Roman" w:hAnsi="Times New Roman" w:cs="Times New Roman"/>
        </w:rPr>
        <w:t>современным оборудованием, отвечающим требованиям действующего</w:t>
      </w:r>
      <w:r w:rsidR="00532646">
        <w:rPr>
          <w:rFonts w:ascii="Times New Roman" w:hAnsi="Times New Roman" w:cs="Times New Roman"/>
        </w:rPr>
        <w:t xml:space="preserve"> </w:t>
      </w:r>
      <w:r w:rsidR="00532646" w:rsidRPr="00532646">
        <w:rPr>
          <w:rFonts w:ascii="Times New Roman" w:hAnsi="Times New Roman" w:cs="Times New Roman"/>
        </w:rPr>
        <w:t>санитарного законодательства Российской Федерации. Все лечебно-диагностические мероприятия проводятся с соблюдением всех норм и правил</w:t>
      </w:r>
      <w:r w:rsidR="00532646">
        <w:rPr>
          <w:rFonts w:ascii="Times New Roman" w:hAnsi="Times New Roman" w:cs="Times New Roman"/>
        </w:rPr>
        <w:t xml:space="preserve"> </w:t>
      </w:r>
      <w:r w:rsidR="00532646" w:rsidRPr="00532646">
        <w:rPr>
          <w:rFonts w:ascii="Times New Roman" w:hAnsi="Times New Roman" w:cs="Times New Roman"/>
        </w:rPr>
        <w:t>асептики, антисептики и стерилизации по стандартам «ISO». Весь</w:t>
      </w:r>
      <w:r w:rsidR="00532646">
        <w:rPr>
          <w:rFonts w:ascii="Times New Roman" w:hAnsi="Times New Roman" w:cs="Times New Roman"/>
        </w:rPr>
        <w:t xml:space="preserve"> </w:t>
      </w:r>
      <w:r w:rsidR="00532646" w:rsidRPr="00532646">
        <w:rPr>
          <w:rFonts w:ascii="Times New Roman" w:hAnsi="Times New Roman" w:cs="Times New Roman"/>
        </w:rPr>
        <w:t>медицинский персонал Учреждения работает с использованием средств</w:t>
      </w:r>
      <w:r w:rsidR="00532646">
        <w:rPr>
          <w:rFonts w:ascii="Times New Roman" w:hAnsi="Times New Roman" w:cs="Times New Roman"/>
        </w:rPr>
        <w:t xml:space="preserve"> </w:t>
      </w:r>
      <w:r w:rsidR="00532646" w:rsidRPr="00532646">
        <w:rPr>
          <w:rFonts w:ascii="Times New Roman" w:hAnsi="Times New Roman" w:cs="Times New Roman"/>
        </w:rPr>
        <w:t>индивидуальной защиты (защитные перчатки, маски, экраны, очки,</w:t>
      </w:r>
      <w:r w:rsidR="00532646">
        <w:rPr>
          <w:rFonts w:ascii="Times New Roman" w:hAnsi="Times New Roman" w:cs="Times New Roman"/>
        </w:rPr>
        <w:t xml:space="preserve"> </w:t>
      </w:r>
      <w:r w:rsidR="00532646" w:rsidRPr="00532646">
        <w:rPr>
          <w:rFonts w:ascii="Times New Roman" w:hAnsi="Times New Roman" w:cs="Times New Roman"/>
        </w:rPr>
        <w:t>шапочки).</w:t>
      </w:r>
    </w:p>
    <w:p w14:paraId="4CCAFFCE" w14:textId="77777777" w:rsidR="00532646" w:rsidRPr="00532646" w:rsidRDefault="00532646" w:rsidP="0053264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32646">
        <w:rPr>
          <w:rFonts w:ascii="Times New Roman" w:hAnsi="Times New Roman" w:cs="Times New Roman"/>
          <w:b/>
          <w:bCs/>
        </w:rPr>
        <w:t>Информатизация учреждения.</w:t>
      </w:r>
    </w:p>
    <w:p w14:paraId="2910A335" w14:textId="5F62B16E" w:rsidR="00532646" w:rsidRPr="00532646" w:rsidRDefault="00532646" w:rsidP="0053264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>B Учреждении организована дистанционная предварительная запись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граждан на первичный прием к врачам-стоматологам при реализации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Территориальной программы государственных гарантий бесплатного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 xml:space="preserve">оказания гражданам медицинской помощи (далее </w:t>
      </w:r>
      <w:r>
        <w:rPr>
          <w:rFonts w:ascii="Times New Roman" w:hAnsi="Times New Roman" w:cs="Times New Roman"/>
        </w:rPr>
        <w:t xml:space="preserve">– </w:t>
      </w:r>
      <w:r w:rsidRPr="00532646">
        <w:rPr>
          <w:rFonts w:ascii="Times New Roman" w:hAnsi="Times New Roman" w:cs="Times New Roman"/>
        </w:rPr>
        <w:t>Территориальная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программа ОМС) - услуга в электронном виде «Прием заявок (запись) на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прием к врачу» - электронная регистратура) - не менее 70% свободных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талонов от общего количества первичных талонов на прием к врачам по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каналам записи:</w:t>
      </w:r>
    </w:p>
    <w:p w14:paraId="64EF646B" w14:textId="0603D494" w:rsidR="00532646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lastRenderedPageBreak/>
        <w:t xml:space="preserve">- на официальном сайте Учреждения </w:t>
      </w:r>
      <w:r w:rsidRPr="00532646">
        <w:rPr>
          <w:rFonts w:ascii="Times New Roman" w:hAnsi="Times New Roman" w:cs="Times New Roman"/>
          <w:b/>
          <w:bCs/>
        </w:rPr>
        <w:t>www.pstom4.ru</w:t>
      </w:r>
      <w:r w:rsidRPr="00532646">
        <w:rPr>
          <w:rFonts w:ascii="Times New Roman" w:hAnsi="Times New Roman" w:cs="Times New Roman"/>
        </w:rPr>
        <w:t xml:space="preserve"> через программный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комплекс (ПК) «WEB Поликлиника» Самозапись (C) СВ МЕД-2007-2020,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версия 7.015 в региональном фрагменте единой государственной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информационной системы в сфере здравоохранения (официальный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информационный портал государственных и муниципальных услуг по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вопросам здравоохранения в Санкт-Петербурге www.gorzdrav.spb.ru в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глобальной информационно-коммуникационной сети «Интернет»;</w:t>
      </w:r>
    </w:p>
    <w:p w14:paraId="4EEC3BA8" w14:textId="5CB30CEF" w:rsidR="00532646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2646">
        <w:rPr>
          <w:rFonts w:ascii="Times New Roman" w:hAnsi="Times New Roman" w:cs="Times New Roman"/>
        </w:rPr>
        <w:t>через информационно-справочный сенсорный терминал «Инфомат».</w:t>
      </w:r>
    </w:p>
    <w:p w14:paraId="7FA12C8D" w14:textId="31B67757" w:rsidR="00532646" w:rsidRPr="00532646" w:rsidRDefault="00532646" w:rsidP="0053264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>Кроме того, в должностные обязанности медицинских регистраторов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регистратуры Учреждения вменены следующие функции:</w:t>
      </w:r>
    </w:p>
    <w:p w14:paraId="1E00C2A0" w14:textId="0AFA7E0D" w:rsidR="00532646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2646">
        <w:rPr>
          <w:rFonts w:ascii="Times New Roman" w:hAnsi="Times New Roman" w:cs="Times New Roman"/>
        </w:rPr>
        <w:t>ведение журнала отложенной записи (журнал фиксированной очередности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предоставления медицинских услуг гражданам - ЖОЗ) на первичный прием к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врачам-специалистам,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консультацию/обследование,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диагностические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рентгенологические исследования (на бумажном и электронном носителе) и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своевременное выполнение занесенных в журнал заявок;</w:t>
      </w:r>
    </w:p>
    <w:p w14:paraId="3E811090" w14:textId="66D8365D" w:rsidR="00532646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2646">
        <w:rPr>
          <w:rFonts w:ascii="Times New Roman" w:hAnsi="Times New Roman" w:cs="Times New Roman"/>
        </w:rPr>
        <w:t>оповещение пациентов (либо их законных представителей при наличии),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зарезервировавших талон к врачу о предстоящем приеме по предварительной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записи с использованием дистанционных каналов связи, стационарного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 xml:space="preserve">телефона, модуля SMS </w:t>
      </w:r>
      <w:r>
        <w:rPr>
          <w:rFonts w:ascii="Times New Roman" w:hAnsi="Times New Roman" w:cs="Times New Roman"/>
        </w:rPr>
        <w:t>-</w:t>
      </w:r>
      <w:r w:rsidRPr="00532646">
        <w:rPr>
          <w:rFonts w:ascii="Times New Roman" w:hAnsi="Times New Roman" w:cs="Times New Roman"/>
        </w:rPr>
        <w:t>оповещения не менее, чем за 24 часа до визита в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Учреждение.</w:t>
      </w:r>
    </w:p>
    <w:p w14:paraId="5DF38896" w14:textId="3AB62F4B" w:rsidR="00532646" w:rsidRPr="00532646" w:rsidRDefault="00532646" w:rsidP="0053264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>За последние годы в Учреждении были внедрены информационные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технологии, позволяющие более эффективно организовывать медицинскую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деятельность Учреждения:</w:t>
      </w:r>
    </w:p>
    <w:p w14:paraId="62CBBB5B" w14:textId="2DD383E0" w:rsidR="00532646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2646">
        <w:rPr>
          <w:rFonts w:ascii="Times New Roman" w:hAnsi="Times New Roman" w:cs="Times New Roman"/>
        </w:rPr>
        <w:t>телефонная станция (АТС) с многоканальным номером;</w:t>
      </w:r>
    </w:p>
    <w:p w14:paraId="3CDF7C3C" w14:textId="77777777" w:rsidR="00532646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>- установлено объемное сетевое хранилище;</w:t>
      </w:r>
    </w:p>
    <w:p w14:paraId="64ADCC08" w14:textId="77777777" w:rsidR="00532646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>- система контроля и управления доступом (СКУД);</w:t>
      </w:r>
    </w:p>
    <w:p w14:paraId="7A793E9F" w14:textId="77777777" w:rsidR="00532646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>- корпоративная сеть Учреждения;</w:t>
      </w:r>
    </w:p>
    <w:p w14:paraId="1864534C" w14:textId="77777777" w:rsidR="00532646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>- оборудовано специальное помещение - серверная;</w:t>
      </w:r>
    </w:p>
    <w:p w14:paraId="5BDC5610" w14:textId="77777777" w:rsidR="00532646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>- оснащены автоматизированные рабочие места сотрудников.</w:t>
      </w:r>
    </w:p>
    <w:p w14:paraId="2805E729" w14:textId="05ECCEA2" w:rsidR="00532646" w:rsidRPr="00532646" w:rsidRDefault="00532646" w:rsidP="0053264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>В Учреждении внедрены и используются комплексные информационные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медицинские системы, включающие следующие модули:</w:t>
      </w:r>
    </w:p>
    <w:p w14:paraId="0581E2EB" w14:textId="225D100B" w:rsidR="00532646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2646">
        <w:rPr>
          <w:rFonts w:ascii="Times New Roman" w:hAnsi="Times New Roman" w:cs="Times New Roman"/>
        </w:rPr>
        <w:t>расписание работы специалистов и электронная запись на прием к врачу;</w:t>
      </w:r>
    </w:p>
    <w:p w14:paraId="24F4DB6A" w14:textId="3591EA2E" w:rsidR="00054D38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учет предоставленных медицинских услуг и результаты лечебно-диагностических процедур;</w:t>
      </w:r>
    </w:p>
    <w:p w14:paraId="7DF7F0A8" w14:textId="35A0602C" w:rsidR="00532646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2646">
        <w:rPr>
          <w:rFonts w:ascii="Times New Roman" w:hAnsi="Times New Roman" w:cs="Times New Roman"/>
        </w:rPr>
        <w:t>медицинская и финансовая статистика;</w:t>
      </w:r>
    </w:p>
    <w:p w14:paraId="2BD856F1" w14:textId="76C51233" w:rsidR="00532646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2646">
        <w:rPr>
          <w:rFonts w:ascii="Times New Roman" w:hAnsi="Times New Roman" w:cs="Times New Roman"/>
        </w:rPr>
        <w:t>управление материальными запасами.</w:t>
      </w:r>
    </w:p>
    <w:p w14:paraId="0C372E0B" w14:textId="2D959E3C" w:rsidR="00532646" w:rsidRPr="00532646" w:rsidRDefault="00532646" w:rsidP="0053264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32646">
        <w:rPr>
          <w:rFonts w:ascii="Times New Roman" w:hAnsi="Times New Roman" w:cs="Times New Roman"/>
          <w:b/>
          <w:bCs/>
        </w:rPr>
        <w:t>Приборы, инструментарий, пломбировочные материалы,</w:t>
      </w:r>
      <w:r w:rsidRPr="00532646">
        <w:rPr>
          <w:rFonts w:ascii="Times New Roman" w:hAnsi="Times New Roman" w:cs="Times New Roman"/>
          <w:b/>
          <w:bCs/>
        </w:rPr>
        <w:t xml:space="preserve"> </w:t>
      </w:r>
      <w:r w:rsidRPr="00532646">
        <w:rPr>
          <w:rFonts w:ascii="Times New Roman" w:hAnsi="Times New Roman" w:cs="Times New Roman"/>
          <w:b/>
          <w:bCs/>
        </w:rPr>
        <w:t>используемые в работе.</w:t>
      </w:r>
    </w:p>
    <w:p w14:paraId="38FD38C8" w14:textId="0F23DDA0" w:rsidR="00532646" w:rsidRP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lastRenderedPageBreak/>
        <w:t>1. Лечебный прием веду на стоматологической установке «SIMOS»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(производство немецкой компании «Sirona Dental System»). К установке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централизованно подведен сжатый воздух.</w:t>
      </w:r>
    </w:p>
    <w:p w14:paraId="2B6D4CFD" w14:textId="77777777" w:rsid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</w:p>
    <w:p w14:paraId="7ED30FF6" w14:textId="77777777" w:rsid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</w:p>
    <w:p w14:paraId="76BE667A" w14:textId="77777777" w:rsid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</w:p>
    <w:p w14:paraId="7FEEE774" w14:textId="77777777" w:rsid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</w:p>
    <w:p w14:paraId="235DEB3A" w14:textId="77777777" w:rsid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</w:p>
    <w:p w14:paraId="0FD8F994" w14:textId="77777777" w:rsidR="00532646" w:rsidRDefault="00532646" w:rsidP="00532646">
      <w:pPr>
        <w:spacing w:line="360" w:lineRule="auto"/>
        <w:jc w:val="both"/>
        <w:rPr>
          <w:rFonts w:ascii="Times New Roman" w:hAnsi="Times New Roman" w:cs="Times New Roman"/>
        </w:rPr>
      </w:pPr>
    </w:p>
    <w:p w14:paraId="55839A02" w14:textId="51BB0D48" w:rsidR="00790BE8" w:rsidRPr="00790BE8" w:rsidRDefault="00532646" w:rsidP="00790BE8">
      <w:pPr>
        <w:spacing w:line="360" w:lineRule="auto"/>
        <w:jc w:val="both"/>
        <w:rPr>
          <w:rFonts w:ascii="Times New Roman" w:hAnsi="Times New Roman" w:cs="Times New Roman"/>
        </w:rPr>
      </w:pPr>
      <w:r w:rsidRPr="00532646">
        <w:rPr>
          <w:rFonts w:ascii="Times New Roman" w:hAnsi="Times New Roman" w:cs="Times New Roman"/>
        </w:rPr>
        <w:t>Установка оснащена рабочим столиком для лекарственных препаратов,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расходных стоматологических материалов и инструментария, креслом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стоматологическим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программируемым (4 программы) с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регулировкой высоты сиденья и наклона спинки, которое позволяет придать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пациенту нужное положение, в конструкции кресла предусмотрена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правильная опора для головы, спины, поясничной области и ног пациента,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синхронное движения спинки и сиденья без эффекта «раздевания пациента»,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модулем врача многофункциональным на 5 подключений с нижней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подводкой</w:t>
      </w:r>
      <w:r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шлангов, встроенная полимеризационная лампа для</w:t>
      </w:r>
      <w:r w:rsidR="00790BE8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использования композиционных пломбировочных материалов из</w:t>
      </w:r>
      <w:r w:rsidR="00790BE8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фотополимеров, встроенный ультразвуковой скалер «Mectron» для снятия</w:t>
      </w:r>
      <w:r w:rsidR="00790BE8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зубных отложений, пистолет (спрей вода-воздух) «Sprayvit», шланг для</w:t>
      </w:r>
      <w:r w:rsidR="00790BE8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турбины с фиброоптикой и быстросъемным соединением «Sirona», шланг для</w:t>
      </w:r>
      <w:r w:rsidR="00790BE8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воздушных инструментов с фиброоптикой, комплект для подключения</w:t>
      </w:r>
      <w:r w:rsidR="00790BE8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электрического микромотора, (плата AL), комплект встроенного</w:t>
      </w:r>
      <w:r w:rsidR="00790BE8">
        <w:rPr>
          <w:rFonts w:ascii="Times New Roman" w:hAnsi="Times New Roman" w:cs="Times New Roman"/>
        </w:rPr>
        <w:t xml:space="preserve"> </w:t>
      </w:r>
      <w:r w:rsidRPr="00532646">
        <w:rPr>
          <w:rFonts w:ascii="Times New Roman" w:hAnsi="Times New Roman" w:cs="Times New Roman"/>
        </w:rPr>
        <w:t>электрического микромотора «Sirona EL1» с фиброоптикой, с регулятором</w:t>
      </w:r>
      <w:r w:rsidR="00790BE8">
        <w:rPr>
          <w:rFonts w:ascii="Times New Roman" w:hAnsi="Times New Roman" w:cs="Times New Roman"/>
        </w:rPr>
        <w:t xml:space="preserve"> </w:t>
      </w:r>
      <w:r w:rsidR="00790BE8" w:rsidRPr="00790BE8">
        <w:rPr>
          <w:rFonts w:ascii="Times New Roman" w:hAnsi="Times New Roman" w:cs="Times New Roman"/>
        </w:rPr>
        <w:t>скорости вращения, реверсом, наконечники прямой, угловой (4-х</w:t>
      </w:r>
      <w:r w:rsidR="00790BE8">
        <w:rPr>
          <w:rFonts w:ascii="Times New Roman" w:hAnsi="Times New Roman" w:cs="Times New Roman"/>
        </w:rPr>
        <w:t xml:space="preserve"> </w:t>
      </w:r>
      <w:r w:rsidR="00790BE8" w:rsidRPr="00790BE8">
        <w:rPr>
          <w:rFonts w:ascii="Times New Roman" w:hAnsi="Times New Roman" w:cs="Times New Roman"/>
        </w:rPr>
        <w:t>канальный), турбинный кнопочный наконечник «T3 mini» (4-х канальный),</w:t>
      </w:r>
      <w:r w:rsidR="00790BE8">
        <w:rPr>
          <w:rFonts w:ascii="Times New Roman" w:hAnsi="Times New Roman" w:cs="Times New Roman"/>
        </w:rPr>
        <w:t xml:space="preserve"> </w:t>
      </w:r>
      <w:r w:rsidR="00790BE8" w:rsidRPr="00790BE8">
        <w:rPr>
          <w:rFonts w:ascii="Times New Roman" w:hAnsi="Times New Roman" w:cs="Times New Roman"/>
        </w:rPr>
        <w:t>пылесо</w:t>
      </w:r>
      <w:r w:rsidR="00790BE8">
        <w:rPr>
          <w:rFonts w:ascii="Times New Roman" w:hAnsi="Times New Roman" w:cs="Times New Roman"/>
        </w:rPr>
        <w:t>с</w:t>
      </w:r>
      <w:r w:rsidR="00790BE8" w:rsidRPr="00790BE8">
        <w:rPr>
          <w:rFonts w:ascii="Times New Roman" w:hAnsi="Times New Roman" w:cs="Times New Roman"/>
        </w:rPr>
        <w:t>, слюноотсо</w:t>
      </w:r>
      <w:r w:rsidR="00790BE8">
        <w:rPr>
          <w:rFonts w:ascii="Times New Roman" w:hAnsi="Times New Roman" w:cs="Times New Roman"/>
        </w:rPr>
        <w:t>с</w:t>
      </w:r>
      <w:r w:rsidR="00790BE8" w:rsidRPr="00790BE8">
        <w:rPr>
          <w:rFonts w:ascii="Times New Roman" w:hAnsi="Times New Roman" w:cs="Times New Roman"/>
        </w:rPr>
        <w:t>,</w:t>
      </w:r>
    </w:p>
    <w:p w14:paraId="35B6255D" w14:textId="567FB259" w:rsidR="00790BE8" w:rsidRPr="00790BE8" w:rsidRDefault="00790BE8" w:rsidP="00790BE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90BE8">
        <w:rPr>
          <w:rFonts w:ascii="Times New Roman" w:hAnsi="Times New Roman" w:cs="Times New Roman"/>
        </w:rPr>
        <w:t>В практической деятельности при проведении лечебных манипуляций,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восстановлении анатомической формы, внешнего вида и функции зуба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использую следующие группы лекарственных препаратов и пломбировочных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материалов:</w:t>
      </w:r>
    </w:p>
    <w:p w14:paraId="31B3FEC4" w14:textId="73D5162F" w:rsidR="00790BE8" w:rsidRPr="00790BE8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790BE8">
        <w:rPr>
          <w:rFonts w:ascii="Times New Roman" w:hAnsi="Times New Roman" w:cs="Times New Roman"/>
        </w:rPr>
        <w:t>Боры (стальные, твердосплавные, алмазные разной зернистости),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мелкий расходный инструментарий для эндодонтического лечения,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инъекторы стоматологические для карпульного инъекционного введения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лекарственных препаратов в челюстно-лицевую область и иглы к ним,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матричная фиксирующая система (клинья фиксирующие - деревянные и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светопроводящие, матрицедержатель, набор фиксирующих колец, набор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замковых матриц с держателем, система «Super Mat» (ф. Have Neos).</w:t>
      </w:r>
    </w:p>
    <w:p w14:paraId="2B8165B2" w14:textId="04EC78C3" w:rsidR="00790BE8" w:rsidRPr="00790BE8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  <w:r w:rsidRPr="00790BE8">
        <w:rPr>
          <w:rFonts w:ascii="Times New Roman" w:hAnsi="Times New Roman" w:cs="Times New Roman"/>
        </w:rPr>
        <w:lastRenderedPageBreak/>
        <w:t>2. Для финишной обработки пломб и эстетической реставрации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полировочные пасты: («</w:t>
      </w:r>
      <w:r w:rsidRPr="00790BE8">
        <w:rPr>
          <w:rFonts w:ascii="Times New Roman" w:hAnsi="Times New Roman" w:cs="Times New Roman"/>
          <w:lang w:val="en-US"/>
        </w:rPr>
        <w:t>Super</w:t>
      </w:r>
      <w:r w:rsidRPr="00790BE8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  <w:lang w:val="en-US"/>
        </w:rPr>
        <w:t>Polish</w:t>
      </w:r>
      <w:r w:rsidRPr="00790BE8">
        <w:rPr>
          <w:rFonts w:ascii="Times New Roman" w:hAnsi="Times New Roman" w:cs="Times New Roman"/>
        </w:rPr>
        <w:t>», «</w:t>
      </w:r>
      <w:r w:rsidRPr="00790BE8">
        <w:rPr>
          <w:rFonts w:ascii="Times New Roman" w:hAnsi="Times New Roman" w:cs="Times New Roman"/>
          <w:lang w:val="en-US"/>
        </w:rPr>
        <w:t>Clean</w:t>
      </w:r>
      <w:r w:rsidRPr="00790BE8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  <w:lang w:val="en-US"/>
        </w:rPr>
        <w:t>Polish</w:t>
      </w:r>
      <w:r w:rsidRPr="00790BE8">
        <w:rPr>
          <w:rFonts w:ascii="Times New Roman" w:hAnsi="Times New Roman" w:cs="Times New Roman"/>
        </w:rPr>
        <w:t xml:space="preserve">»,ф. </w:t>
      </w:r>
      <w:r w:rsidRPr="00790BE8">
        <w:rPr>
          <w:rFonts w:ascii="Times New Roman" w:hAnsi="Times New Roman" w:cs="Times New Roman"/>
          <w:lang w:val="en-US"/>
        </w:rPr>
        <w:t>Kerr</w:t>
      </w:r>
      <w:r w:rsidRPr="00790BE8">
        <w:rPr>
          <w:rFonts w:ascii="Times New Roman" w:hAnsi="Times New Roman" w:cs="Times New Roman"/>
        </w:rPr>
        <w:t>, «</w:t>
      </w:r>
      <w:r w:rsidRPr="00790BE8">
        <w:rPr>
          <w:rFonts w:ascii="Times New Roman" w:hAnsi="Times New Roman" w:cs="Times New Roman"/>
          <w:lang w:val="en-US"/>
        </w:rPr>
        <w:t>Detartrine</w:t>
      </w:r>
      <w:r w:rsidRPr="00790BE8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  <w:lang w:val="en-US"/>
        </w:rPr>
        <w:t>Z</w:t>
      </w:r>
      <w:r w:rsidRPr="00790BE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(паста с истолченным цирконием, ф. Septodont), шлифовальные полоски для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обработки апроксимальных поверхностей (на виниловой основе - «Sof-Lex»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ф. 3M ESPE, «FlexiStrip», ф. Cosmedent, на металлической основе -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«Enhance» ф. Dentsply, «Gateway» ф. Brasseler), полировочные головки и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диски различной зернистости («PoGoTM», ф. Dentsply; «Sof-lex», ф. ЗМ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  <w:lang w:val="en-US"/>
        </w:rPr>
        <w:t>ESPE</w:t>
      </w:r>
      <w:r w:rsidRPr="00790BE8">
        <w:rPr>
          <w:rFonts w:ascii="Times New Roman" w:hAnsi="Times New Roman" w:cs="Times New Roman"/>
        </w:rPr>
        <w:t>; «</w:t>
      </w:r>
      <w:r w:rsidRPr="00790BE8">
        <w:rPr>
          <w:rFonts w:ascii="Times New Roman" w:hAnsi="Times New Roman" w:cs="Times New Roman"/>
          <w:lang w:val="en-US"/>
        </w:rPr>
        <w:t>Identoflex</w:t>
      </w:r>
      <w:r w:rsidRPr="00790BE8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  <w:lang w:val="en-US"/>
        </w:rPr>
        <w:t>HiLuster</w:t>
      </w:r>
      <w:r w:rsidRPr="00790BE8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  <w:lang w:val="en-US"/>
        </w:rPr>
        <w:t>Dia</w:t>
      </w:r>
      <w:r w:rsidRPr="00790BE8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  <w:lang w:val="en-US"/>
        </w:rPr>
        <w:t>Polishers</w:t>
      </w:r>
      <w:r w:rsidRPr="00790BE8">
        <w:rPr>
          <w:rFonts w:ascii="Times New Roman" w:hAnsi="Times New Roman" w:cs="Times New Roman"/>
        </w:rPr>
        <w:t xml:space="preserve">», ф. </w:t>
      </w:r>
      <w:r w:rsidRPr="00790BE8">
        <w:rPr>
          <w:rFonts w:ascii="Times New Roman" w:hAnsi="Times New Roman" w:cs="Times New Roman"/>
          <w:lang w:val="en-US"/>
        </w:rPr>
        <w:t>Heraeus</w:t>
      </w:r>
      <w:r w:rsidRPr="00790BE8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  <w:lang w:val="en-US"/>
        </w:rPr>
        <w:t>Kulzer</w:t>
      </w:r>
      <w:r w:rsidRPr="00790BE8">
        <w:rPr>
          <w:rFonts w:ascii="Times New Roman" w:hAnsi="Times New Roman" w:cs="Times New Roman"/>
        </w:rPr>
        <w:t>).</w:t>
      </w:r>
    </w:p>
    <w:p w14:paraId="7101DB7A" w14:textId="2BCCBE56" w:rsidR="00790BE8" w:rsidRPr="00790BE8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  <w:r w:rsidRPr="00790BE8">
        <w:rPr>
          <w:rFonts w:ascii="Times New Roman" w:hAnsi="Times New Roman" w:cs="Times New Roman"/>
        </w:rPr>
        <w:t>3. Ретракционные нити «Ultrapak», «Gingi-Pak» (с эпинефрином HCl),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«Gingi-Aid» (с раствором хлорида алюминия) с укладчиком ретракционной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нити «Cord Packerr».</w:t>
      </w:r>
    </w:p>
    <w:p w14:paraId="7423F4D5" w14:textId="21C469D1" w:rsidR="00790BE8" w:rsidRPr="00790BE8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  <w:r w:rsidRPr="00790BE8">
        <w:rPr>
          <w:rFonts w:ascii="Times New Roman" w:hAnsi="Times New Roman" w:cs="Times New Roman"/>
        </w:rPr>
        <w:t>4. 0,05 раствор хлоргексидана биглюконата, «жидкость для кариозных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полостей» для антисептической обработки препарированной полости.</w:t>
      </w:r>
    </w:p>
    <w:p w14:paraId="69A45C41" w14:textId="3831FA23" w:rsidR="00790BE8" w:rsidRPr="00790BE8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  <w:r w:rsidRPr="00790BE8">
        <w:rPr>
          <w:rFonts w:ascii="Times New Roman" w:hAnsi="Times New Roman" w:cs="Times New Roman"/>
        </w:rPr>
        <w:t>5. Жидкость «Ангидрин» для обезжиривания и высушивания твердых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тканей зуба перед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пломбированием.</w:t>
      </w:r>
    </w:p>
    <w:p w14:paraId="61741D73" w14:textId="7055DECA" w:rsidR="00790BE8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  <w:r w:rsidRPr="00790BE8">
        <w:rPr>
          <w:rFonts w:ascii="Times New Roman" w:hAnsi="Times New Roman" w:cs="Times New Roman"/>
        </w:rPr>
        <w:t>6. Коффердам (раббердам, квикдам) для изоляции от слюны.</w:t>
      </w:r>
    </w:p>
    <w:p w14:paraId="30DDA1BB" w14:textId="152728E1" w:rsidR="00790BE8" w:rsidRPr="00790BE8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  <w:r w:rsidRPr="00790BE8">
        <w:rPr>
          <w:rFonts w:ascii="Times New Roman" w:hAnsi="Times New Roman" w:cs="Times New Roman"/>
        </w:rPr>
        <w:t>7. Анестетики: на основе 4% артикаина («</w:t>
      </w:r>
      <w:r w:rsidRPr="00790BE8">
        <w:rPr>
          <w:rFonts w:ascii="Times New Roman" w:hAnsi="Times New Roman" w:cs="Times New Roman"/>
          <w:lang w:val="en-US"/>
        </w:rPr>
        <w:t>Ultracain</w:t>
      </w:r>
      <w:r w:rsidRPr="00790BE8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  <w:lang w:val="en-US"/>
        </w:rPr>
        <w:t>DC</w:t>
      </w:r>
      <w:r w:rsidRPr="00790BE8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  <w:lang w:val="en-US"/>
        </w:rPr>
        <w:t>forte</w:t>
      </w:r>
      <w:r w:rsidRPr="00790BE8">
        <w:rPr>
          <w:rFonts w:ascii="Times New Roman" w:hAnsi="Times New Roman" w:cs="Times New Roman"/>
        </w:rPr>
        <w:t>»1:100000,</w:t>
      </w:r>
      <w:r w:rsidRPr="00790BE8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«</w:t>
      </w:r>
      <w:r w:rsidRPr="00790BE8">
        <w:rPr>
          <w:rFonts w:ascii="Times New Roman" w:hAnsi="Times New Roman" w:cs="Times New Roman"/>
          <w:lang w:val="en-US"/>
        </w:rPr>
        <w:t>Ultracain</w:t>
      </w:r>
      <w:r w:rsidRPr="00790BE8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  <w:lang w:val="en-US"/>
        </w:rPr>
        <w:t>DC</w:t>
      </w:r>
      <w:r w:rsidRPr="00790BE8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  <w:lang w:val="en-US"/>
        </w:rPr>
        <w:t>forte</w:t>
      </w:r>
      <w:r w:rsidRPr="00790BE8">
        <w:rPr>
          <w:rFonts w:ascii="Times New Roman" w:hAnsi="Times New Roman" w:cs="Times New Roman"/>
        </w:rPr>
        <w:t xml:space="preserve">»1:200000 (ф. </w:t>
      </w:r>
      <w:r w:rsidRPr="00790BE8">
        <w:rPr>
          <w:rFonts w:ascii="Times New Roman" w:hAnsi="Times New Roman" w:cs="Times New Roman"/>
          <w:lang w:val="en-US"/>
        </w:rPr>
        <w:t>Aventis</w:t>
      </w:r>
      <w:r w:rsidRPr="00790BE8">
        <w:rPr>
          <w:rFonts w:ascii="Times New Roman" w:hAnsi="Times New Roman" w:cs="Times New Roman"/>
        </w:rPr>
        <w:t>), «</w:t>
      </w:r>
      <w:r w:rsidRPr="00790BE8">
        <w:rPr>
          <w:rFonts w:ascii="Times New Roman" w:hAnsi="Times New Roman" w:cs="Times New Roman"/>
          <w:lang w:val="en-US"/>
        </w:rPr>
        <w:t>Ubestesin</w:t>
      </w:r>
      <w:r w:rsidRPr="00790BE8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  <w:lang w:val="en-US"/>
        </w:rPr>
        <w:t>forte</w:t>
      </w:r>
      <w:r w:rsidRPr="00790BE8">
        <w:rPr>
          <w:rFonts w:ascii="Times New Roman" w:hAnsi="Times New Roman" w:cs="Times New Roman"/>
        </w:rPr>
        <w:t>» (ф. 3</w:t>
      </w:r>
      <w:r w:rsidRPr="00790BE8">
        <w:rPr>
          <w:rFonts w:ascii="Times New Roman" w:hAnsi="Times New Roman" w:cs="Times New Roman"/>
          <w:lang w:val="en-US"/>
        </w:rPr>
        <w:t>M</w:t>
      </w:r>
      <w:r w:rsidRPr="00790BE8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  <w:lang w:val="en-US"/>
        </w:rPr>
        <w:t>ESPE</w:t>
      </w:r>
      <w:r w:rsidRPr="00790BE8">
        <w:rPr>
          <w:rFonts w:ascii="Times New Roman" w:hAnsi="Times New Roman" w:cs="Times New Roman"/>
        </w:rPr>
        <w:t>);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«</w:t>
      </w:r>
      <w:r w:rsidRPr="00790BE8">
        <w:rPr>
          <w:rFonts w:ascii="Times New Roman" w:hAnsi="Times New Roman" w:cs="Times New Roman"/>
          <w:lang w:val="en-US"/>
        </w:rPr>
        <w:t>Septanest</w:t>
      </w:r>
      <w:r w:rsidRPr="00790BE8">
        <w:rPr>
          <w:rFonts w:ascii="Times New Roman" w:hAnsi="Times New Roman" w:cs="Times New Roman"/>
        </w:rPr>
        <w:t>» 1:100000, «</w:t>
      </w:r>
      <w:r w:rsidRPr="00790BE8">
        <w:rPr>
          <w:rFonts w:ascii="Times New Roman" w:hAnsi="Times New Roman" w:cs="Times New Roman"/>
          <w:lang w:val="en-US"/>
        </w:rPr>
        <w:t>Septanest</w:t>
      </w:r>
      <w:r w:rsidRPr="00790BE8">
        <w:rPr>
          <w:rFonts w:ascii="Times New Roman" w:hAnsi="Times New Roman" w:cs="Times New Roman"/>
        </w:rPr>
        <w:t xml:space="preserve">» 1:200000 (ф. </w:t>
      </w:r>
      <w:r w:rsidRPr="00790BE8">
        <w:rPr>
          <w:rFonts w:ascii="Times New Roman" w:hAnsi="Times New Roman" w:cs="Times New Roman"/>
          <w:lang w:val="en-US"/>
        </w:rPr>
        <w:t>Septodont</w:t>
      </w:r>
      <w:r w:rsidRPr="00790BE8">
        <w:rPr>
          <w:rFonts w:ascii="Times New Roman" w:hAnsi="Times New Roman" w:cs="Times New Roman"/>
        </w:rPr>
        <w:t>); на основе 3%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мепивакаина: «Mepivastesin» 3%, «Scandonest 3%» (ф. Septodont),</w:t>
      </w:r>
    </w:p>
    <w:p w14:paraId="2775A9A5" w14:textId="709D50DA" w:rsidR="00790BE8" w:rsidRPr="00790BE8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  <w:r w:rsidRPr="00790BE8">
        <w:rPr>
          <w:rFonts w:ascii="Times New Roman" w:hAnsi="Times New Roman" w:cs="Times New Roman"/>
        </w:rPr>
        <w:t>8. Индикатор скрытого кариеса зуба - «Caries Marker» (фирма «VOCO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GmbH») и кариес-индикатор (жидкость и гель) - для определения кариозного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дентина.</w:t>
      </w:r>
    </w:p>
    <w:p w14:paraId="6DF35508" w14:textId="7CEE8275" w:rsidR="00790BE8" w:rsidRPr="00790BE8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  <w:r w:rsidRPr="00790BE8">
        <w:rPr>
          <w:rFonts w:ascii="Times New Roman" w:hAnsi="Times New Roman" w:cs="Times New Roman"/>
        </w:rPr>
        <w:t>9. Электронно-цифровой тестер жизнеспособности пульпы «PulpTest»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(производство Россия) для проведения электроодонтодиагностики (ЭОД).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Действие тестера основано на выявлении порога возбуждения тактильных и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болевых рецепторов пульпы в ходе прохождения через нее электрических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разрядов тока, за счет чего можно судить о количественных и качественных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нарушениях в пульпе.</w:t>
      </w:r>
    </w:p>
    <w:p w14:paraId="2526D41C" w14:textId="77777777" w:rsidR="00790BE8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</w:p>
    <w:p w14:paraId="79747B5B" w14:textId="77777777" w:rsidR="00790BE8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</w:p>
    <w:p w14:paraId="0528E979" w14:textId="77777777" w:rsidR="00790BE8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</w:p>
    <w:p w14:paraId="1F387B56" w14:textId="77777777" w:rsidR="00790BE8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</w:p>
    <w:p w14:paraId="3EF8A650" w14:textId="77777777" w:rsidR="00790BE8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</w:p>
    <w:p w14:paraId="7F7CB233" w14:textId="77777777" w:rsidR="00790BE8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</w:p>
    <w:p w14:paraId="12506D2F" w14:textId="65955A05" w:rsidR="00790BE8" w:rsidRPr="00790BE8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  <w:r w:rsidRPr="00790BE8">
        <w:rPr>
          <w:rFonts w:ascii="Times New Roman" w:hAnsi="Times New Roman" w:cs="Times New Roman"/>
        </w:rPr>
        <w:t>10. Прокладочные материалы изолирующие (базовые, линейные) с целью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устранения раздражающего влияния на пульпу зуба, а также создания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промежуточного слоя между дентином и основным пломбировочным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материалом при пломбировании зубов методом «сэндвич-техники» с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помощью стеклоиномерных цементов (СИЦ):</w:t>
      </w:r>
    </w:p>
    <w:p w14:paraId="2950CF90" w14:textId="39F18EB6" w:rsidR="00790BE8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  <w:r w:rsidRPr="00790BE8">
        <w:rPr>
          <w:rFonts w:ascii="Times New Roman" w:hAnsi="Times New Roman" w:cs="Times New Roman"/>
        </w:rPr>
        <w:lastRenderedPageBreak/>
        <w:t>10.1. Классические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(истинные)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двухкомпонентные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химического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отверждения, система порошок/жидкость: «lonobond» (ф. VOCO GmbH),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«Fuji IX GP» (ф. GC), «Стион-ПХ», «Цемион -ПХ» (ф. ВладМиВа), система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порошок/вода, аква-цементы: «Aqua lonobond», «Aqua lonofil Plus» (ф. VOCO</w:t>
      </w:r>
      <w:r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GmbH), «Стион-АПХ», «Цемион АПХ» (ф. ВладМиВа»).</w:t>
      </w:r>
    </w:p>
    <w:p w14:paraId="5148AEDC" w14:textId="1690C9B4" w:rsidR="00790BE8" w:rsidRPr="00790BE8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  <w:r w:rsidRPr="00790BE8">
        <w:rPr>
          <w:rFonts w:ascii="Times New Roman" w:hAnsi="Times New Roman" w:cs="Times New Roman"/>
        </w:rPr>
        <w:t>10.2. Гибридные двойного отверждения: «Vitrebond» (ф. 3M ESPE).</w:t>
      </w:r>
    </w:p>
    <w:p w14:paraId="6C69158C" w14:textId="77777777" w:rsidR="00790BE8" w:rsidRPr="00790BE8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  <w:r w:rsidRPr="00790BE8">
        <w:rPr>
          <w:rFonts w:ascii="Times New Roman" w:hAnsi="Times New Roman" w:cs="Times New Roman"/>
        </w:rPr>
        <w:t>10.3. Гибридные тройного отверждения: «Vitremer» (ф. ЗM ESPE).</w:t>
      </w:r>
    </w:p>
    <w:p w14:paraId="263AB993" w14:textId="25CA0D93" w:rsidR="00790BE8" w:rsidRPr="00535390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  <w:r w:rsidRPr="00790BE8">
        <w:rPr>
          <w:rFonts w:ascii="Times New Roman" w:hAnsi="Times New Roman" w:cs="Times New Roman"/>
        </w:rPr>
        <w:t>10.4. Полимерные однокомпонентные светоотверждаемые, содержащие</w:t>
      </w:r>
      <w:r w:rsidR="00535390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стеклонономерный наполнитель: «lonoseal» (ф. VOCO GmbH), «lonosit-</w:t>
      </w:r>
      <w:r w:rsidRPr="00790BE8">
        <w:rPr>
          <w:rFonts w:ascii="Times New Roman" w:hAnsi="Times New Roman" w:cs="Times New Roman"/>
          <w:lang w:val="en-US"/>
        </w:rPr>
        <w:t>BascLiner</w:t>
      </w:r>
      <w:r w:rsidRPr="00535390">
        <w:rPr>
          <w:rFonts w:ascii="Times New Roman" w:hAnsi="Times New Roman" w:cs="Times New Roman"/>
        </w:rPr>
        <w:t xml:space="preserve"> (</w:t>
      </w:r>
      <w:r w:rsidRPr="00790BE8">
        <w:rPr>
          <w:rFonts w:ascii="Times New Roman" w:hAnsi="Times New Roman" w:cs="Times New Roman"/>
        </w:rPr>
        <w:t>ф</w:t>
      </w:r>
      <w:r w:rsidRPr="00535390">
        <w:rPr>
          <w:rFonts w:ascii="Times New Roman" w:hAnsi="Times New Roman" w:cs="Times New Roman"/>
        </w:rPr>
        <w:t xml:space="preserve">. </w:t>
      </w:r>
      <w:r w:rsidRPr="00790BE8">
        <w:rPr>
          <w:rFonts w:ascii="Times New Roman" w:hAnsi="Times New Roman" w:cs="Times New Roman"/>
          <w:lang w:val="en-US"/>
        </w:rPr>
        <w:t>DMG</w:t>
      </w:r>
      <w:r w:rsidRPr="00535390">
        <w:rPr>
          <w:rFonts w:ascii="Times New Roman" w:hAnsi="Times New Roman" w:cs="Times New Roman"/>
        </w:rPr>
        <w:t>), «</w:t>
      </w:r>
      <w:r w:rsidRPr="00790BE8">
        <w:rPr>
          <w:rFonts w:ascii="Times New Roman" w:hAnsi="Times New Roman" w:cs="Times New Roman"/>
          <w:lang w:val="en-US"/>
        </w:rPr>
        <w:t>Ketak</w:t>
      </w:r>
      <w:r w:rsidRPr="00535390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  <w:lang w:val="en-US"/>
        </w:rPr>
        <w:t>Molar</w:t>
      </w:r>
      <w:r w:rsidRPr="00535390">
        <w:rPr>
          <w:rFonts w:ascii="Times New Roman" w:hAnsi="Times New Roman" w:cs="Times New Roman"/>
        </w:rPr>
        <w:t>» (</w:t>
      </w:r>
      <w:r w:rsidRPr="00790BE8">
        <w:rPr>
          <w:rFonts w:ascii="Times New Roman" w:hAnsi="Times New Roman" w:cs="Times New Roman"/>
        </w:rPr>
        <w:t>ф</w:t>
      </w:r>
      <w:r w:rsidRPr="00535390">
        <w:rPr>
          <w:rFonts w:ascii="Times New Roman" w:hAnsi="Times New Roman" w:cs="Times New Roman"/>
        </w:rPr>
        <w:t>. 3</w:t>
      </w:r>
      <w:r w:rsidRPr="00790BE8">
        <w:rPr>
          <w:rFonts w:ascii="Times New Roman" w:hAnsi="Times New Roman" w:cs="Times New Roman"/>
          <w:lang w:val="en-US"/>
        </w:rPr>
        <w:t>M</w:t>
      </w:r>
      <w:r w:rsidRPr="00535390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  <w:lang w:val="en-US"/>
        </w:rPr>
        <w:t>ESPE</w:t>
      </w:r>
      <w:r w:rsidRPr="00535390">
        <w:rPr>
          <w:rFonts w:ascii="Times New Roman" w:hAnsi="Times New Roman" w:cs="Times New Roman"/>
        </w:rPr>
        <w:t>»).</w:t>
      </w:r>
    </w:p>
    <w:p w14:paraId="08E0E552" w14:textId="2D459B21" w:rsidR="00790BE8" w:rsidRPr="00790BE8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  <w:r w:rsidRPr="00790BE8">
        <w:rPr>
          <w:rFonts w:ascii="Times New Roman" w:hAnsi="Times New Roman" w:cs="Times New Roman"/>
        </w:rPr>
        <w:t>10.5. Компомеры (композиции полимеров) - «Cavitec» (ф. Kerr), «Contrasil»</w:t>
      </w:r>
      <w:r w:rsidR="00535390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(ф. Septodont).</w:t>
      </w:r>
    </w:p>
    <w:p w14:paraId="06AB2961" w14:textId="274E5A89" w:rsidR="00790BE8" w:rsidRPr="00790BE8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  <w:r w:rsidRPr="00790BE8">
        <w:rPr>
          <w:rFonts w:ascii="Times New Roman" w:hAnsi="Times New Roman" w:cs="Times New Roman"/>
        </w:rPr>
        <w:t>11. Стеклоиномерные цементы (СИЦ): «Vitremer 3M», «Ionosit», «Vitrebond</w:t>
      </w:r>
      <w:r w:rsidR="00535390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3М».</w:t>
      </w:r>
    </w:p>
    <w:p w14:paraId="14F030B9" w14:textId="5910D890" w:rsidR="00790BE8" w:rsidRPr="00790BE8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  <w:r w:rsidRPr="00790BE8">
        <w:rPr>
          <w:rFonts w:ascii="Times New Roman" w:hAnsi="Times New Roman" w:cs="Times New Roman"/>
        </w:rPr>
        <w:t>12. При лечении глубокого кариеса - лечебные прокладочные материалы на</w:t>
      </w:r>
      <w:r w:rsidR="00535390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основе гидрооксида кальция и активных веществ, оказывающих</w:t>
      </w:r>
      <w:r w:rsidR="00535390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антимиробное, противовоспалительное действие, защиту от токсических и</w:t>
      </w:r>
      <w:r w:rsidR="00535390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раздражающих воздействий на пульпу с целью стимулирующей</w:t>
      </w:r>
      <w:r w:rsidR="00535390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остеопластической функции одонтобластов (остеогенеза) по усилению</w:t>
      </w:r>
      <w:r w:rsidR="00535390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минерализации и образования вторичного заместительного дентина и снятия</w:t>
      </w:r>
      <w:r w:rsidR="00535390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воспалительного процесса: «Pulpomixine», «Caslcipulpe» (ф.Septodont);</w:t>
      </w:r>
      <w:r w:rsidR="00535390"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«</w:t>
      </w:r>
      <w:r w:rsidRPr="00790BE8">
        <w:rPr>
          <w:rFonts w:ascii="Times New Roman" w:hAnsi="Times New Roman" w:cs="Times New Roman"/>
          <w:lang w:val="en-US"/>
        </w:rPr>
        <w:t>Caicimol</w:t>
      </w:r>
      <w:r w:rsidRPr="00535390">
        <w:rPr>
          <w:rFonts w:ascii="Times New Roman" w:hAnsi="Times New Roman" w:cs="Times New Roman"/>
        </w:rPr>
        <w:t>», «</w:t>
      </w:r>
      <w:r w:rsidRPr="00790BE8">
        <w:rPr>
          <w:rFonts w:ascii="Times New Roman" w:hAnsi="Times New Roman" w:cs="Times New Roman"/>
          <w:lang w:val="en-US"/>
        </w:rPr>
        <w:t>Calcicur</w:t>
      </w:r>
      <w:r w:rsidRPr="00535390">
        <w:rPr>
          <w:rFonts w:ascii="Times New Roman" w:hAnsi="Times New Roman" w:cs="Times New Roman"/>
        </w:rPr>
        <w:t>» (</w:t>
      </w:r>
      <w:r w:rsidRPr="00790BE8">
        <w:rPr>
          <w:rFonts w:ascii="Times New Roman" w:hAnsi="Times New Roman" w:cs="Times New Roman"/>
        </w:rPr>
        <w:t>ф</w:t>
      </w:r>
      <w:r w:rsidRPr="00535390">
        <w:rPr>
          <w:rFonts w:ascii="Times New Roman" w:hAnsi="Times New Roman" w:cs="Times New Roman"/>
        </w:rPr>
        <w:t>. «</w:t>
      </w:r>
      <w:r w:rsidRPr="00790BE8">
        <w:rPr>
          <w:rFonts w:ascii="Times New Roman" w:hAnsi="Times New Roman" w:cs="Times New Roman"/>
          <w:lang w:val="en-US"/>
        </w:rPr>
        <w:t>VOCO</w:t>
      </w:r>
      <w:r w:rsidRPr="00535390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  <w:lang w:val="en-US"/>
        </w:rPr>
        <w:t>GmbH</w:t>
      </w:r>
      <w:r w:rsidRPr="00535390">
        <w:rPr>
          <w:rFonts w:ascii="Times New Roman" w:hAnsi="Times New Roman" w:cs="Times New Roman"/>
        </w:rPr>
        <w:t>»); «</w:t>
      </w:r>
      <w:r w:rsidRPr="00790BE8">
        <w:rPr>
          <w:rFonts w:ascii="Times New Roman" w:hAnsi="Times New Roman" w:cs="Times New Roman"/>
          <w:lang w:val="en-US"/>
        </w:rPr>
        <w:t>Life</w:t>
      </w:r>
      <w:r w:rsidRPr="00535390">
        <w:rPr>
          <w:rFonts w:ascii="Times New Roman" w:hAnsi="Times New Roman" w:cs="Times New Roman"/>
        </w:rPr>
        <w:t>» (</w:t>
      </w:r>
      <w:r w:rsidRPr="00790BE8">
        <w:rPr>
          <w:rFonts w:ascii="Times New Roman" w:hAnsi="Times New Roman" w:cs="Times New Roman"/>
        </w:rPr>
        <w:t>ф</w:t>
      </w:r>
      <w:r w:rsidRPr="00535390">
        <w:rPr>
          <w:rFonts w:ascii="Times New Roman" w:hAnsi="Times New Roman" w:cs="Times New Roman"/>
        </w:rPr>
        <w:t xml:space="preserve">. </w:t>
      </w:r>
      <w:r w:rsidRPr="00790BE8">
        <w:rPr>
          <w:rFonts w:ascii="Times New Roman" w:hAnsi="Times New Roman" w:cs="Times New Roman"/>
          <w:lang w:val="en-US"/>
        </w:rPr>
        <w:t>Kerr</w:t>
      </w:r>
      <w:r w:rsidRPr="00535390">
        <w:rPr>
          <w:rFonts w:ascii="Times New Roman" w:hAnsi="Times New Roman" w:cs="Times New Roman"/>
        </w:rPr>
        <w:t xml:space="preserve">); </w:t>
      </w:r>
      <w:r w:rsidRPr="00790BE8">
        <w:rPr>
          <w:rFonts w:ascii="Times New Roman" w:hAnsi="Times New Roman" w:cs="Times New Roman"/>
          <w:lang w:val="en-US"/>
        </w:rPr>
        <w:t>Dycal</w:t>
      </w:r>
      <w:r w:rsidRPr="00535390">
        <w:rPr>
          <w:rFonts w:ascii="Times New Roman" w:hAnsi="Times New Roman" w:cs="Times New Roman"/>
        </w:rPr>
        <w:t>» (</w:t>
      </w:r>
      <w:r w:rsidRPr="00790BE8">
        <w:rPr>
          <w:rFonts w:ascii="Times New Roman" w:hAnsi="Times New Roman" w:cs="Times New Roman"/>
        </w:rPr>
        <w:t>ф</w:t>
      </w:r>
      <w:r w:rsidRPr="00535390">
        <w:rPr>
          <w:rFonts w:ascii="Times New Roman" w:hAnsi="Times New Roman" w:cs="Times New Roman"/>
        </w:rPr>
        <w:t>.</w:t>
      </w:r>
      <w:r w:rsidR="00535390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Dentsply). Лечебную прокладку накладываю точечно на дно полости в</w:t>
      </w:r>
      <w:r w:rsidR="00535390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области проекции рога пульпы (по показаниям лечебную прокладку</w:t>
      </w:r>
      <w:r w:rsidR="00535390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оставляю на срок до 10).</w:t>
      </w:r>
    </w:p>
    <w:p w14:paraId="46773875" w14:textId="0F40D9A6" w:rsidR="00790BE8" w:rsidRPr="00790BE8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  <w:r w:rsidRPr="00790BE8">
        <w:rPr>
          <w:rFonts w:ascii="Times New Roman" w:hAnsi="Times New Roman" w:cs="Times New Roman"/>
        </w:rPr>
        <w:t>13. Временные пломбировочные материалы (для наложения временной</w:t>
      </w:r>
      <w:r w:rsidR="00535390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пломбы в целях кратковременной изоляции и сохранения препарата,</w:t>
      </w:r>
      <w:r w:rsidR="00535390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оставленного на дне полости, в устье корневого канала или непосредственно</w:t>
      </w:r>
      <w:r w:rsidR="00535390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в корневом канале от 1-3 дней, 2-3 недель до 3-х месяцев):</w:t>
      </w:r>
    </w:p>
    <w:p w14:paraId="70E47119" w14:textId="124A4ED9" w:rsidR="00790BE8" w:rsidRPr="00535390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  <w:r w:rsidRPr="00790BE8">
        <w:rPr>
          <w:rFonts w:ascii="Times New Roman" w:hAnsi="Times New Roman" w:cs="Times New Roman"/>
        </w:rPr>
        <w:t>13.1. Цинк-сульфатные цементы, содержащие окись цинка, сульфат цинка,</w:t>
      </w:r>
      <w:r w:rsidR="00535390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</w:rPr>
        <w:t>сульфат кальция (дентин-паста, дентин для повязок- искусственный дентин,</w:t>
      </w:r>
      <w:r w:rsidR="00535390"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«</w:t>
      </w:r>
      <w:r w:rsidRPr="00790BE8">
        <w:rPr>
          <w:rFonts w:ascii="Times New Roman" w:hAnsi="Times New Roman" w:cs="Times New Roman"/>
        </w:rPr>
        <w:t>Темпопро</w:t>
      </w:r>
      <w:r w:rsidRPr="00535390">
        <w:rPr>
          <w:rFonts w:ascii="Times New Roman" w:hAnsi="Times New Roman" w:cs="Times New Roman"/>
        </w:rPr>
        <w:t>», «</w:t>
      </w:r>
      <w:r w:rsidRPr="00790BE8">
        <w:rPr>
          <w:rFonts w:ascii="Times New Roman" w:hAnsi="Times New Roman" w:cs="Times New Roman"/>
          <w:lang w:val="en-US"/>
        </w:rPr>
        <w:t>Cimpat</w:t>
      </w:r>
      <w:r w:rsidRPr="00535390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  <w:lang w:val="en-US"/>
        </w:rPr>
        <w:t>N</w:t>
      </w:r>
      <w:r w:rsidRPr="00535390">
        <w:rPr>
          <w:rFonts w:ascii="Times New Roman" w:hAnsi="Times New Roman" w:cs="Times New Roman"/>
        </w:rPr>
        <w:t>», «</w:t>
      </w:r>
      <w:r w:rsidRPr="00790BE8">
        <w:rPr>
          <w:rFonts w:ascii="Times New Roman" w:hAnsi="Times New Roman" w:cs="Times New Roman"/>
          <w:lang w:val="en-US"/>
        </w:rPr>
        <w:t>Septo</w:t>
      </w:r>
      <w:r w:rsidRPr="00535390">
        <w:rPr>
          <w:rFonts w:ascii="Times New Roman" w:hAnsi="Times New Roman" w:cs="Times New Roman"/>
        </w:rPr>
        <w:t>-</w:t>
      </w:r>
      <w:r w:rsidRPr="00790BE8">
        <w:rPr>
          <w:rFonts w:ascii="Times New Roman" w:hAnsi="Times New Roman" w:cs="Times New Roman"/>
          <w:lang w:val="en-US"/>
        </w:rPr>
        <w:t>pack</w:t>
      </w:r>
      <w:r w:rsidRPr="00535390">
        <w:rPr>
          <w:rFonts w:ascii="Times New Roman" w:hAnsi="Times New Roman" w:cs="Times New Roman"/>
        </w:rPr>
        <w:t>» (</w:t>
      </w:r>
      <w:r w:rsidRPr="00790BE8">
        <w:rPr>
          <w:rFonts w:ascii="Times New Roman" w:hAnsi="Times New Roman" w:cs="Times New Roman"/>
        </w:rPr>
        <w:t>ф</w:t>
      </w:r>
      <w:r w:rsidRPr="00535390">
        <w:rPr>
          <w:rFonts w:ascii="Times New Roman" w:hAnsi="Times New Roman" w:cs="Times New Roman"/>
        </w:rPr>
        <w:t>. «</w:t>
      </w:r>
      <w:r w:rsidRPr="00790BE8">
        <w:rPr>
          <w:rFonts w:ascii="Times New Roman" w:hAnsi="Times New Roman" w:cs="Times New Roman"/>
          <w:lang w:val="en-US"/>
        </w:rPr>
        <w:t>Septodont</w:t>
      </w:r>
      <w:r w:rsidRPr="00535390">
        <w:rPr>
          <w:rFonts w:ascii="Times New Roman" w:hAnsi="Times New Roman" w:cs="Times New Roman"/>
        </w:rPr>
        <w:t>»).</w:t>
      </w:r>
    </w:p>
    <w:p w14:paraId="02FCAF37" w14:textId="5BBFB860" w:rsidR="00790BE8" w:rsidRDefault="00790BE8" w:rsidP="00790BE8">
      <w:pPr>
        <w:spacing w:line="360" w:lineRule="auto"/>
        <w:jc w:val="both"/>
        <w:rPr>
          <w:rFonts w:ascii="Times New Roman" w:hAnsi="Times New Roman" w:cs="Times New Roman"/>
        </w:rPr>
      </w:pPr>
      <w:r w:rsidRPr="00790BE8">
        <w:rPr>
          <w:rFonts w:ascii="Times New Roman" w:hAnsi="Times New Roman" w:cs="Times New Roman"/>
        </w:rPr>
        <w:t>13.2. Цинк-эвгенольные цементы, состоящие из окиси цинка и эвгенола:</w:t>
      </w:r>
      <w:r w:rsidR="00535390"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«</w:t>
      </w:r>
      <w:r w:rsidRPr="00790BE8">
        <w:rPr>
          <w:rFonts w:ascii="Times New Roman" w:hAnsi="Times New Roman" w:cs="Times New Roman"/>
        </w:rPr>
        <w:t>Эвгецент</w:t>
      </w:r>
      <w:r w:rsidRPr="00535390">
        <w:rPr>
          <w:rFonts w:ascii="Times New Roman" w:hAnsi="Times New Roman" w:cs="Times New Roman"/>
        </w:rPr>
        <w:t>», «</w:t>
      </w:r>
      <w:r w:rsidRPr="00790BE8">
        <w:rPr>
          <w:rFonts w:ascii="Times New Roman" w:hAnsi="Times New Roman" w:cs="Times New Roman"/>
          <w:lang w:val="en-US"/>
        </w:rPr>
        <w:t>Kariosan</w:t>
      </w:r>
      <w:r w:rsidRPr="00535390">
        <w:rPr>
          <w:rFonts w:ascii="Times New Roman" w:hAnsi="Times New Roman" w:cs="Times New Roman"/>
        </w:rPr>
        <w:t>» (</w:t>
      </w:r>
      <w:r w:rsidRPr="00790BE8">
        <w:rPr>
          <w:rFonts w:ascii="Times New Roman" w:hAnsi="Times New Roman" w:cs="Times New Roman"/>
        </w:rPr>
        <w:t>ф</w:t>
      </w:r>
      <w:r w:rsidRPr="00535390">
        <w:rPr>
          <w:rFonts w:ascii="Times New Roman" w:hAnsi="Times New Roman" w:cs="Times New Roman"/>
        </w:rPr>
        <w:t xml:space="preserve">. </w:t>
      </w:r>
      <w:r w:rsidRPr="00790BE8">
        <w:rPr>
          <w:rFonts w:ascii="Times New Roman" w:hAnsi="Times New Roman" w:cs="Times New Roman"/>
          <w:lang w:val="en-US"/>
        </w:rPr>
        <w:t>Spofa</w:t>
      </w:r>
      <w:r w:rsidRPr="00535390">
        <w:rPr>
          <w:rFonts w:ascii="Times New Roman" w:hAnsi="Times New Roman" w:cs="Times New Roman"/>
        </w:rPr>
        <w:t>), «</w:t>
      </w:r>
      <w:r w:rsidRPr="00790BE8">
        <w:rPr>
          <w:rFonts w:ascii="Times New Roman" w:hAnsi="Times New Roman" w:cs="Times New Roman"/>
          <w:lang w:val="en-US"/>
        </w:rPr>
        <w:t>Temp</w:t>
      </w:r>
      <w:r w:rsidRPr="00535390">
        <w:rPr>
          <w:rFonts w:ascii="Times New Roman" w:hAnsi="Times New Roman" w:cs="Times New Roman"/>
        </w:rPr>
        <w:t xml:space="preserve"> </w:t>
      </w:r>
      <w:r w:rsidRPr="00790BE8">
        <w:rPr>
          <w:rFonts w:ascii="Times New Roman" w:hAnsi="Times New Roman" w:cs="Times New Roman"/>
          <w:lang w:val="en-US"/>
        </w:rPr>
        <w:t>Bond</w:t>
      </w:r>
      <w:r w:rsidRPr="00535390">
        <w:rPr>
          <w:rFonts w:ascii="Times New Roman" w:hAnsi="Times New Roman" w:cs="Times New Roman"/>
        </w:rPr>
        <w:t>» (</w:t>
      </w:r>
      <w:r w:rsidRPr="00790BE8">
        <w:rPr>
          <w:rFonts w:ascii="Times New Roman" w:hAnsi="Times New Roman" w:cs="Times New Roman"/>
        </w:rPr>
        <w:t>ф</w:t>
      </w:r>
      <w:r w:rsidRPr="00535390">
        <w:rPr>
          <w:rFonts w:ascii="Times New Roman" w:hAnsi="Times New Roman" w:cs="Times New Roman"/>
        </w:rPr>
        <w:t xml:space="preserve">. </w:t>
      </w:r>
      <w:r w:rsidRPr="00790BE8">
        <w:rPr>
          <w:rFonts w:ascii="Times New Roman" w:hAnsi="Times New Roman" w:cs="Times New Roman"/>
          <w:lang w:val="en-US"/>
        </w:rPr>
        <w:t>Kerr</w:t>
      </w:r>
      <w:r w:rsidRPr="00535390">
        <w:rPr>
          <w:rFonts w:ascii="Times New Roman" w:hAnsi="Times New Roman" w:cs="Times New Roman"/>
        </w:rPr>
        <w:t>).</w:t>
      </w:r>
    </w:p>
    <w:p w14:paraId="74045EDA" w14:textId="489AF2C0" w:rsidR="00535390" w:rsidRPr="00535390" w:rsidRDefault="00535390" w:rsidP="00535390">
      <w:pPr>
        <w:spacing w:line="360" w:lineRule="auto"/>
        <w:jc w:val="both"/>
        <w:rPr>
          <w:rFonts w:ascii="Times New Roman" w:hAnsi="Times New Roman" w:cs="Times New Roman"/>
        </w:rPr>
      </w:pPr>
      <w:r w:rsidRPr="00535390">
        <w:rPr>
          <w:rFonts w:ascii="Times New Roman" w:hAnsi="Times New Roman" w:cs="Times New Roman"/>
        </w:rPr>
        <w:t>13.3. Полимерные материалы светового отверждения: «Clip» (ф. VOCO</w:t>
      </w:r>
      <w:r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  <w:lang w:val="en-US"/>
        </w:rPr>
        <w:t>GmbH</w:t>
      </w:r>
      <w:r w:rsidRPr="00535390">
        <w:rPr>
          <w:rFonts w:ascii="Times New Roman" w:hAnsi="Times New Roman" w:cs="Times New Roman"/>
        </w:rPr>
        <w:t>), «</w:t>
      </w:r>
      <w:r w:rsidRPr="00535390">
        <w:rPr>
          <w:rFonts w:ascii="Times New Roman" w:hAnsi="Times New Roman" w:cs="Times New Roman"/>
          <w:lang w:val="en-US"/>
        </w:rPr>
        <w:t>Cimpat</w:t>
      </w:r>
      <w:r w:rsidRPr="00535390"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  <w:lang w:val="en-US"/>
        </w:rPr>
        <w:t>LC</w:t>
      </w:r>
      <w:r w:rsidRPr="00535390">
        <w:rPr>
          <w:rFonts w:ascii="Times New Roman" w:hAnsi="Times New Roman" w:cs="Times New Roman"/>
        </w:rPr>
        <w:t xml:space="preserve">» (ф. </w:t>
      </w:r>
      <w:r w:rsidRPr="00535390">
        <w:rPr>
          <w:rFonts w:ascii="Times New Roman" w:hAnsi="Times New Roman" w:cs="Times New Roman"/>
          <w:lang w:val="en-US"/>
        </w:rPr>
        <w:t>Septodont</w:t>
      </w:r>
      <w:r w:rsidRPr="00535390">
        <w:rPr>
          <w:rFonts w:ascii="Times New Roman" w:hAnsi="Times New Roman" w:cs="Times New Roman"/>
        </w:rPr>
        <w:t>), «</w:t>
      </w:r>
      <w:r w:rsidRPr="00535390">
        <w:rPr>
          <w:rFonts w:ascii="Times New Roman" w:hAnsi="Times New Roman" w:cs="Times New Roman"/>
          <w:lang w:val="en-US"/>
        </w:rPr>
        <w:t>Fermit</w:t>
      </w:r>
      <w:r w:rsidRPr="00535390">
        <w:rPr>
          <w:rFonts w:ascii="Times New Roman" w:hAnsi="Times New Roman" w:cs="Times New Roman"/>
        </w:rPr>
        <w:t xml:space="preserve">» (ф. </w:t>
      </w:r>
      <w:r w:rsidRPr="00535390">
        <w:rPr>
          <w:rFonts w:ascii="Times New Roman" w:hAnsi="Times New Roman" w:cs="Times New Roman"/>
          <w:lang w:val="en-US"/>
        </w:rPr>
        <w:t>Vivadent</w:t>
      </w:r>
      <w:r w:rsidRPr="00535390">
        <w:rPr>
          <w:rFonts w:ascii="Times New Roman" w:hAnsi="Times New Roman" w:cs="Times New Roman"/>
        </w:rPr>
        <w:t>).</w:t>
      </w:r>
    </w:p>
    <w:p w14:paraId="66B7B705" w14:textId="77777777" w:rsidR="00535390" w:rsidRPr="00535390" w:rsidRDefault="00535390" w:rsidP="00535390">
      <w:pPr>
        <w:spacing w:line="360" w:lineRule="auto"/>
        <w:jc w:val="both"/>
        <w:rPr>
          <w:rFonts w:ascii="Times New Roman" w:hAnsi="Times New Roman" w:cs="Times New Roman"/>
        </w:rPr>
      </w:pPr>
      <w:r w:rsidRPr="00535390">
        <w:rPr>
          <w:rFonts w:ascii="Times New Roman" w:hAnsi="Times New Roman" w:cs="Times New Roman"/>
        </w:rPr>
        <w:t>14. Для эндодонтического лечения:</w:t>
      </w:r>
    </w:p>
    <w:p w14:paraId="37C6251C" w14:textId="4237AE8D" w:rsidR="00535390" w:rsidRPr="00535390" w:rsidRDefault="00535390" w:rsidP="00535390">
      <w:pPr>
        <w:spacing w:line="360" w:lineRule="auto"/>
        <w:jc w:val="both"/>
        <w:rPr>
          <w:rFonts w:ascii="Times New Roman" w:hAnsi="Times New Roman" w:cs="Times New Roman"/>
        </w:rPr>
      </w:pPr>
      <w:r w:rsidRPr="00535390">
        <w:rPr>
          <w:rFonts w:ascii="Times New Roman" w:hAnsi="Times New Roman" w:cs="Times New Roman"/>
        </w:rPr>
        <w:lastRenderedPageBreak/>
        <w:t>14.1. Апекслокатор «Bingo 3D pro» (ф. Forum Technologies) для точного</w:t>
      </w:r>
      <w:r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определения и измерения длины корневого канала (верхушки корня зуба),</w:t>
      </w:r>
      <w:r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выявления перфорации, трещины стенки корневого канала.</w:t>
      </w:r>
    </w:p>
    <w:p w14:paraId="6B1C5866" w14:textId="77777777" w:rsidR="00535390" w:rsidRDefault="00535390" w:rsidP="00535390">
      <w:pPr>
        <w:spacing w:line="360" w:lineRule="auto"/>
        <w:jc w:val="both"/>
        <w:rPr>
          <w:rFonts w:ascii="Times New Roman" w:hAnsi="Times New Roman" w:cs="Times New Roman"/>
        </w:rPr>
      </w:pPr>
    </w:p>
    <w:p w14:paraId="52BA71C3" w14:textId="77777777" w:rsidR="00535390" w:rsidRDefault="00535390" w:rsidP="00535390">
      <w:pPr>
        <w:spacing w:line="360" w:lineRule="auto"/>
        <w:jc w:val="both"/>
        <w:rPr>
          <w:rFonts w:ascii="Times New Roman" w:hAnsi="Times New Roman" w:cs="Times New Roman"/>
        </w:rPr>
      </w:pPr>
    </w:p>
    <w:p w14:paraId="20A34B1E" w14:textId="77777777" w:rsidR="00535390" w:rsidRDefault="00535390" w:rsidP="00535390">
      <w:pPr>
        <w:spacing w:line="360" w:lineRule="auto"/>
        <w:jc w:val="both"/>
        <w:rPr>
          <w:rFonts w:ascii="Times New Roman" w:hAnsi="Times New Roman" w:cs="Times New Roman"/>
        </w:rPr>
      </w:pPr>
    </w:p>
    <w:p w14:paraId="32F7D26C" w14:textId="108E9B60" w:rsidR="00535390" w:rsidRPr="00535390" w:rsidRDefault="00535390" w:rsidP="00535390">
      <w:pPr>
        <w:spacing w:line="360" w:lineRule="auto"/>
        <w:jc w:val="both"/>
        <w:rPr>
          <w:rFonts w:ascii="Times New Roman" w:hAnsi="Times New Roman" w:cs="Times New Roman"/>
        </w:rPr>
      </w:pPr>
      <w:r w:rsidRPr="00535390">
        <w:rPr>
          <w:rFonts w:ascii="Times New Roman" w:hAnsi="Times New Roman" w:cs="Times New Roman"/>
        </w:rPr>
        <w:t>14.2. Эндодонтический портативный микромотор «X-Smart</w:t>
      </w:r>
      <w:r w:rsidRPr="00535390">
        <w:rPr>
          <w:rFonts w:ascii="Times New Roman" w:hAnsi="Times New Roman" w:cs="Times New Roman"/>
          <w:vertAlign w:val="superscript"/>
        </w:rPr>
        <w:t>TM</w:t>
      </w:r>
      <w:r w:rsidRPr="00535390">
        <w:rPr>
          <w:rFonts w:ascii="Times New Roman" w:hAnsi="Times New Roman" w:cs="Times New Roman"/>
        </w:rPr>
        <w:t>» (ф. Dentsple</w:t>
      </w:r>
      <w:r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Mailliefer) с микропроцессорным управлением, автостопом и автореверсом, в</w:t>
      </w:r>
      <w:r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комплекте с наконечником для ротационной техники препарирования</w:t>
      </w:r>
      <w:r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корневых каналов, микромотор приводит в действие никель-титановые</w:t>
      </w:r>
      <w:r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файлы «Ni-Ti» (К-файлы, профайлы, протейперы). Эндодомотор «Х-Smart</w:t>
      </w:r>
      <w:r w:rsidRPr="00535390">
        <w:rPr>
          <w:rFonts w:ascii="Times New Roman" w:hAnsi="Times New Roman" w:cs="Times New Roman"/>
          <w:vertAlign w:val="superscript"/>
        </w:rPr>
        <w:t>TM</w:t>
      </w:r>
      <w:r w:rsidRPr="0053539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позволяет при превышении вращательного момента прекратить</w:t>
      </w:r>
      <w:r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вращение файла. Противопоказанием использования X-Smart</w:t>
      </w:r>
      <w:r w:rsidRPr="00535390">
        <w:rPr>
          <w:rFonts w:ascii="Times New Roman" w:hAnsi="Times New Roman" w:cs="Times New Roman"/>
          <w:vertAlign w:val="superscript"/>
        </w:rPr>
        <w:t>TM</w:t>
      </w:r>
      <w:r w:rsidRPr="005353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535390">
        <w:rPr>
          <w:rFonts w:ascii="Times New Roman" w:hAnsi="Times New Roman" w:cs="Times New Roman"/>
        </w:rPr>
        <w:t xml:space="preserve"> является</w:t>
      </w:r>
      <w:r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наличие у пациента имплантированного кардиостимулятора.</w:t>
      </w:r>
    </w:p>
    <w:p w14:paraId="653A6F46" w14:textId="77777777" w:rsidR="00535390" w:rsidRDefault="00535390" w:rsidP="00535390">
      <w:pPr>
        <w:spacing w:line="360" w:lineRule="auto"/>
        <w:jc w:val="both"/>
        <w:rPr>
          <w:rFonts w:ascii="Times New Roman" w:hAnsi="Times New Roman" w:cs="Times New Roman"/>
        </w:rPr>
      </w:pPr>
    </w:p>
    <w:p w14:paraId="5A77FD6B" w14:textId="77777777" w:rsidR="00535390" w:rsidRDefault="00535390" w:rsidP="00535390">
      <w:pPr>
        <w:spacing w:line="360" w:lineRule="auto"/>
        <w:jc w:val="both"/>
        <w:rPr>
          <w:rFonts w:ascii="Times New Roman" w:hAnsi="Times New Roman" w:cs="Times New Roman"/>
        </w:rPr>
      </w:pPr>
    </w:p>
    <w:p w14:paraId="1EC0BBD6" w14:textId="77777777" w:rsidR="00535390" w:rsidRDefault="00535390" w:rsidP="00535390">
      <w:pPr>
        <w:spacing w:line="360" w:lineRule="auto"/>
        <w:jc w:val="both"/>
        <w:rPr>
          <w:rFonts w:ascii="Times New Roman" w:hAnsi="Times New Roman" w:cs="Times New Roman"/>
        </w:rPr>
      </w:pPr>
    </w:p>
    <w:p w14:paraId="708BD4D0" w14:textId="764108E4" w:rsidR="00535390" w:rsidRPr="00535390" w:rsidRDefault="00535390" w:rsidP="00535390">
      <w:pPr>
        <w:spacing w:line="360" w:lineRule="auto"/>
        <w:jc w:val="both"/>
        <w:rPr>
          <w:rFonts w:ascii="Times New Roman" w:hAnsi="Times New Roman" w:cs="Times New Roman"/>
        </w:rPr>
      </w:pPr>
      <w:r w:rsidRPr="00535390">
        <w:rPr>
          <w:rFonts w:ascii="Times New Roman" w:hAnsi="Times New Roman" w:cs="Times New Roman"/>
        </w:rPr>
        <w:t>14.3. Наборы ручных файлов и никель-титановых вращающихся файлов Ni-Ti системы «Pro Taper» (ф. Malifer) с цветной маркировкой для</w:t>
      </w:r>
      <w:r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инструментальной обработки корневых каналов:</w:t>
      </w:r>
    </w:p>
    <w:p w14:paraId="1FD0958E" w14:textId="0AC10886" w:rsidR="00535390" w:rsidRPr="00535390" w:rsidRDefault="00535390" w:rsidP="00535390">
      <w:pPr>
        <w:spacing w:line="360" w:lineRule="auto"/>
        <w:jc w:val="both"/>
        <w:rPr>
          <w:rFonts w:ascii="Times New Roman" w:hAnsi="Times New Roman" w:cs="Times New Roman"/>
        </w:rPr>
      </w:pPr>
      <w:r w:rsidRPr="00535390">
        <w:rPr>
          <w:rFonts w:ascii="Times New Roman" w:hAnsi="Times New Roman" w:cs="Times New Roman"/>
        </w:rPr>
        <w:t xml:space="preserve">14.4. Для медикаментозной обработки корневых каналов </w:t>
      </w:r>
      <w:r>
        <w:rPr>
          <w:rFonts w:ascii="Times New Roman" w:hAnsi="Times New Roman" w:cs="Times New Roman"/>
        </w:rPr>
        <w:t>–</w:t>
      </w:r>
      <w:r w:rsidRPr="00535390">
        <w:rPr>
          <w:rFonts w:ascii="Times New Roman" w:hAnsi="Times New Roman" w:cs="Times New Roman"/>
        </w:rPr>
        <w:t xml:space="preserve"> эндодонтические</w:t>
      </w:r>
      <w:r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медицинские шприцы со специальными замками «Luer lock», набор</w:t>
      </w:r>
      <w:r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эндодонтических жидкостей «Эндо жи» (ф. ЗДРАВА), «Эндо-гель RC-Prep»,</w:t>
      </w:r>
      <w:r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0,02% раствор хлоргексидина биглюконата, раствор 3% очищенного</w:t>
      </w:r>
      <w:r w:rsidR="00F17A74"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гипохлорита натрия «Parcan», «Cresophene» (ф. Septodont).</w:t>
      </w:r>
    </w:p>
    <w:p w14:paraId="0148C5E9" w14:textId="52B2E1CB" w:rsidR="00535390" w:rsidRPr="00535390" w:rsidRDefault="00535390" w:rsidP="00535390">
      <w:pPr>
        <w:spacing w:line="360" w:lineRule="auto"/>
        <w:jc w:val="both"/>
        <w:rPr>
          <w:rFonts w:ascii="Times New Roman" w:hAnsi="Times New Roman" w:cs="Times New Roman"/>
        </w:rPr>
      </w:pPr>
      <w:r w:rsidRPr="00535390">
        <w:rPr>
          <w:rFonts w:ascii="Times New Roman" w:hAnsi="Times New Roman" w:cs="Times New Roman"/>
        </w:rPr>
        <w:t>14. 5. Для расширения корневых каналов -</w:t>
      </w:r>
      <w:r w:rsidR="00F17A74"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хелатирующие препараты на</w:t>
      </w:r>
      <w:r w:rsidR="00F17A74"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основе «ЭДТА», такие как: «Канал +», «RC - PREP», раствор «Ларгал</w:t>
      </w:r>
      <w:r w:rsidR="00F17A74"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ультра», раствор «Ларгал ультра», раствор «Эндосолв», «Эндо Жи» - в виде</w:t>
      </w:r>
      <w:r w:rsidR="00F17A74"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геля.</w:t>
      </w:r>
    </w:p>
    <w:p w14:paraId="40B688D8" w14:textId="4615EA3B" w:rsidR="00535390" w:rsidRPr="00535390" w:rsidRDefault="00535390" w:rsidP="00535390">
      <w:pPr>
        <w:spacing w:line="360" w:lineRule="auto"/>
        <w:jc w:val="both"/>
        <w:rPr>
          <w:rFonts w:ascii="Times New Roman" w:hAnsi="Times New Roman" w:cs="Times New Roman"/>
        </w:rPr>
      </w:pPr>
      <w:r w:rsidRPr="00535390">
        <w:rPr>
          <w:rFonts w:ascii="Times New Roman" w:hAnsi="Times New Roman" w:cs="Times New Roman"/>
        </w:rPr>
        <w:t>14.6. Для удаления влаги из корневого канала - абсорбирующие бумажные</w:t>
      </w:r>
      <w:r w:rsidR="00F17A74"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штифты с миллиметровой цветной маркировкой.</w:t>
      </w:r>
    </w:p>
    <w:p w14:paraId="77DDF22A" w14:textId="38B59BC0" w:rsidR="00535390" w:rsidRPr="00535390" w:rsidRDefault="00535390" w:rsidP="00535390">
      <w:pPr>
        <w:spacing w:line="360" w:lineRule="auto"/>
        <w:jc w:val="both"/>
        <w:rPr>
          <w:rFonts w:ascii="Times New Roman" w:hAnsi="Times New Roman" w:cs="Times New Roman"/>
        </w:rPr>
      </w:pPr>
      <w:r w:rsidRPr="00535390">
        <w:rPr>
          <w:rFonts w:ascii="Times New Roman" w:hAnsi="Times New Roman" w:cs="Times New Roman"/>
        </w:rPr>
        <w:t>14.7. Для временного пломбирования корневых каналов, в целях</w:t>
      </w:r>
      <w:r w:rsidR="00F17A74"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эффективного и более дифференцированного и предсказуемого лечения</w:t>
      </w:r>
      <w:r w:rsidR="00F17A74"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острых форм апикального периодонтита, деструктивных формах</w:t>
      </w:r>
      <w:r w:rsidR="00F17A74"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периодонтита, кистогранулем, радикулярных кист и медикаментозных</w:t>
      </w:r>
      <w:r w:rsidR="00F17A74"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периодонтитов с помощью лечебных нетвердеющих паст, которые после</w:t>
      </w:r>
      <w:r w:rsidR="00F17A74"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тщательной инструментальной и медикаментозной обработки вводятся в</w:t>
      </w:r>
      <w:r w:rsidR="00F17A74"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lastRenderedPageBreak/>
        <w:t>корневые каналы, на устье каналов накладываю стерильный ватный шарик,</w:t>
      </w:r>
      <w:r w:rsidR="00F17A74">
        <w:rPr>
          <w:rFonts w:ascii="Times New Roman" w:hAnsi="Times New Roman" w:cs="Times New Roman"/>
        </w:rPr>
        <w:t xml:space="preserve"> </w:t>
      </w:r>
      <w:r w:rsidRPr="00535390">
        <w:rPr>
          <w:rFonts w:ascii="Times New Roman" w:hAnsi="Times New Roman" w:cs="Times New Roman"/>
        </w:rPr>
        <w:t>зуб герметично закрываю повязкой:</w:t>
      </w:r>
    </w:p>
    <w:p w14:paraId="28921AB9" w14:textId="54735C7D" w:rsidR="00F17A74" w:rsidRPr="00F17A74" w:rsidRDefault="00F17A74" w:rsidP="00F17A7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35390" w:rsidRPr="00535390">
        <w:rPr>
          <w:rFonts w:ascii="Times New Roman" w:hAnsi="Times New Roman" w:cs="Times New Roman"/>
        </w:rPr>
        <w:t>лечебные нетвердеющие пасты на основе метронидазола (предназначены</w:t>
      </w:r>
      <w:r>
        <w:rPr>
          <w:rFonts w:ascii="Times New Roman" w:hAnsi="Times New Roman" w:cs="Times New Roman"/>
        </w:rPr>
        <w:t xml:space="preserve"> </w:t>
      </w:r>
      <w:r w:rsidR="00535390" w:rsidRPr="00535390">
        <w:rPr>
          <w:rFonts w:ascii="Times New Roman" w:hAnsi="Times New Roman" w:cs="Times New Roman"/>
        </w:rPr>
        <w:t>для временного заполнения инфицированных корневых каналов, особенно,</w:t>
      </w:r>
      <w:r>
        <w:rPr>
          <w:rFonts w:ascii="Times New Roman" w:hAnsi="Times New Roman" w:cs="Times New Roman"/>
        </w:rPr>
        <w:t xml:space="preserve"> </w:t>
      </w:r>
      <w:r w:rsidR="00535390" w:rsidRPr="00535390">
        <w:rPr>
          <w:rFonts w:ascii="Times New Roman" w:hAnsi="Times New Roman" w:cs="Times New Roman"/>
        </w:rPr>
        <w:t>когда можно предположить преобладание в них анаэробной микрофлоры при</w:t>
      </w:r>
      <w:r>
        <w:rPr>
          <w:rFonts w:ascii="Times New Roman" w:hAnsi="Times New Roman" w:cs="Times New Roman"/>
        </w:rPr>
        <w:t xml:space="preserve"> </w:t>
      </w:r>
      <w:r w:rsidR="00535390" w:rsidRPr="00535390">
        <w:rPr>
          <w:rFonts w:ascii="Times New Roman" w:hAnsi="Times New Roman" w:cs="Times New Roman"/>
        </w:rPr>
        <w:t>гангренозном пульпите, острых апикальных и обострениях хронических</w:t>
      </w:r>
      <w:r>
        <w:rPr>
          <w:rFonts w:ascii="Times New Roman" w:hAnsi="Times New Roman" w:cs="Times New Roman"/>
        </w:rPr>
        <w:t xml:space="preserve"> </w:t>
      </w:r>
      <w:r w:rsidR="00535390" w:rsidRPr="00535390">
        <w:rPr>
          <w:rFonts w:ascii="Times New Roman" w:hAnsi="Times New Roman" w:cs="Times New Roman"/>
        </w:rPr>
        <w:t>форм периодонтита, позволяют оказывать сильное бактерицидное действие</w:t>
      </w:r>
      <w:r>
        <w:rPr>
          <w:rFonts w:ascii="Times New Roman" w:hAnsi="Times New Roman" w:cs="Times New Roman"/>
        </w:rPr>
        <w:t xml:space="preserve"> </w:t>
      </w:r>
      <w:r w:rsidR="00535390" w:rsidRPr="00535390">
        <w:rPr>
          <w:rFonts w:ascii="Times New Roman" w:hAnsi="Times New Roman" w:cs="Times New Roman"/>
        </w:rPr>
        <w:t>на микрофлору в каналах при герметично закрытой полости зуба, т.е. «не</w:t>
      </w:r>
      <w:r>
        <w:rPr>
          <w:rFonts w:ascii="Times New Roman" w:hAnsi="Times New Roman" w:cs="Times New Roman"/>
        </w:rPr>
        <w:t xml:space="preserve"> </w:t>
      </w:r>
      <w:r w:rsidR="00535390" w:rsidRPr="00535390">
        <w:rPr>
          <w:rFonts w:ascii="Times New Roman" w:hAnsi="Times New Roman" w:cs="Times New Roman"/>
        </w:rPr>
        <w:t>оставлять зуб открытым»), благодаря этому предотвращается вторичное</w:t>
      </w:r>
      <w:r>
        <w:rPr>
          <w:rFonts w:ascii="Times New Roman" w:hAnsi="Times New Roman" w:cs="Times New Roman"/>
        </w:rPr>
        <w:t xml:space="preserve"> </w:t>
      </w:r>
      <w:r w:rsidR="00535390" w:rsidRPr="00535390">
        <w:rPr>
          <w:rFonts w:ascii="Times New Roman" w:hAnsi="Times New Roman" w:cs="Times New Roman"/>
        </w:rPr>
        <w:t>инфицирование периодонта микрофлорой полости рта и улучшается прогноз</w:t>
      </w:r>
      <w:r>
        <w:rPr>
          <w:rFonts w:ascii="Times New Roman" w:hAnsi="Times New Roman" w:cs="Times New Roman"/>
        </w:rPr>
        <w:t xml:space="preserve"> </w:t>
      </w:r>
      <w:r w:rsidR="00535390" w:rsidRPr="00535390">
        <w:rPr>
          <w:rFonts w:ascii="Times New Roman" w:hAnsi="Times New Roman" w:cs="Times New Roman"/>
        </w:rPr>
        <w:t>течения заболевания. Также использую для активного лечения пасту</w:t>
      </w:r>
      <w:r>
        <w:rPr>
          <w:rFonts w:ascii="Times New Roman" w:hAnsi="Times New Roman" w:cs="Times New Roman"/>
        </w:rPr>
        <w:t xml:space="preserve"> </w:t>
      </w:r>
      <w:r w:rsidR="00535390" w:rsidRPr="00535390">
        <w:rPr>
          <w:rFonts w:ascii="Times New Roman" w:hAnsi="Times New Roman" w:cs="Times New Roman"/>
        </w:rPr>
        <w:t>«Grinazole» (ф. Septodont), которая содержит 10% метронидазола, поэтому</w:t>
      </w:r>
      <w:r>
        <w:rPr>
          <w:rFonts w:ascii="Times New Roman" w:hAnsi="Times New Roman" w:cs="Times New Roman"/>
        </w:rPr>
        <w:t xml:space="preserve"> </w:t>
      </w:r>
      <w:r w:rsidR="00535390" w:rsidRPr="00535390">
        <w:rPr>
          <w:rFonts w:ascii="Times New Roman" w:hAnsi="Times New Roman" w:cs="Times New Roman"/>
        </w:rPr>
        <w:t>меняю пасту в канале ежедневно, позволяющую отложить полноценную</w:t>
      </w:r>
      <w:r>
        <w:rPr>
          <w:rFonts w:ascii="Times New Roman" w:hAnsi="Times New Roman" w:cs="Times New Roman"/>
        </w:rPr>
        <w:t xml:space="preserve"> </w:t>
      </w:r>
      <w:r w:rsidR="00535390" w:rsidRPr="00535390">
        <w:rPr>
          <w:rFonts w:ascii="Times New Roman" w:hAnsi="Times New Roman" w:cs="Times New Roman"/>
        </w:rPr>
        <w:t>инструментальную обработку на последующие посещения до полного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стихания острых воспалительных явлений и эта процедура станет менее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тягостной для пациента;</w:t>
      </w:r>
    </w:p>
    <w:p w14:paraId="6202C490" w14:textId="2DBE4340" w:rsidR="00F17A74" w:rsidRPr="00F17A74" w:rsidRDefault="00F17A74" w:rsidP="00F17A74">
      <w:pPr>
        <w:spacing w:line="360" w:lineRule="auto"/>
        <w:jc w:val="both"/>
        <w:rPr>
          <w:rFonts w:ascii="Times New Roman" w:hAnsi="Times New Roman" w:cs="Times New Roman"/>
        </w:rPr>
      </w:pPr>
      <w:r w:rsidRPr="00F17A74">
        <w:rPr>
          <w:rFonts w:ascii="Times New Roman" w:hAnsi="Times New Roman" w:cs="Times New Roman"/>
        </w:rPr>
        <w:t>- пасты на основе гидроксида кальция (Са(ОН)2: «Каласепт», «Метапех»,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«Метапаста». Благодаря сильнощелочной реакции (рH =12,5-13,0) при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заполнении корневого канала оказывают бактерицидное действие на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микрофлору в дентинных канальцах, разрушают некротизированные ткани,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стимулируют остео, дентиногенез и цементогенез (репаративные процессы в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области верхушечного периодонта). Гидроксид кальция имеет такую же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рентгеноконтрастность, как и дентин, поэтому каналы, заполненные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гидрооксидом кальция не прослеживаются при рентгенографии.</w:t>
      </w:r>
    </w:p>
    <w:p w14:paraId="141D6EA0" w14:textId="25BBF607" w:rsidR="00F17A74" w:rsidRPr="00F17A74" w:rsidRDefault="00F17A74" w:rsidP="00F17A74">
      <w:pPr>
        <w:spacing w:line="360" w:lineRule="auto"/>
        <w:jc w:val="both"/>
        <w:rPr>
          <w:rFonts w:ascii="Times New Roman" w:hAnsi="Times New Roman" w:cs="Times New Roman"/>
        </w:rPr>
      </w:pPr>
      <w:r w:rsidRPr="00F17A74">
        <w:rPr>
          <w:rFonts w:ascii="Times New Roman" w:hAnsi="Times New Roman" w:cs="Times New Roman"/>
        </w:rPr>
        <w:t>14.8. Для постоянного пломбирования корневых каналов использую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стандартные и конусные гуттаперчевые штифты, пасты «Эндометазон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ивори», «AН+», «Sealapex», при восстановлении коронковой части зуба -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анкерные и стекловолоконные штифты.</w:t>
      </w:r>
    </w:p>
    <w:p w14:paraId="48299B5C" w14:textId="77777777" w:rsidR="00F17A74" w:rsidRPr="00F17A74" w:rsidRDefault="00F17A74" w:rsidP="00F17A74">
      <w:pPr>
        <w:spacing w:line="360" w:lineRule="auto"/>
        <w:jc w:val="both"/>
        <w:rPr>
          <w:rFonts w:ascii="Times New Roman" w:hAnsi="Times New Roman" w:cs="Times New Roman"/>
        </w:rPr>
      </w:pPr>
      <w:r w:rsidRPr="00F17A74">
        <w:rPr>
          <w:rFonts w:ascii="Times New Roman" w:hAnsi="Times New Roman" w:cs="Times New Roman"/>
        </w:rPr>
        <w:t>15. Для восстановления зубов пломбами:</w:t>
      </w:r>
    </w:p>
    <w:p w14:paraId="7F39EAD7" w14:textId="77777777" w:rsidR="00F17A74" w:rsidRPr="00F17A74" w:rsidRDefault="00F17A74" w:rsidP="00F17A74">
      <w:pPr>
        <w:spacing w:line="360" w:lineRule="auto"/>
        <w:jc w:val="both"/>
        <w:rPr>
          <w:rFonts w:ascii="Times New Roman" w:hAnsi="Times New Roman" w:cs="Times New Roman"/>
        </w:rPr>
      </w:pPr>
      <w:r w:rsidRPr="00F17A74">
        <w:rPr>
          <w:rFonts w:ascii="Times New Roman" w:hAnsi="Times New Roman" w:cs="Times New Roman"/>
        </w:rPr>
        <w:t>15.1. Композиционные материалы:</w:t>
      </w:r>
    </w:p>
    <w:p w14:paraId="224C2AC8" w14:textId="4756A167" w:rsidR="00F17A74" w:rsidRPr="00F17A74" w:rsidRDefault="00F17A74" w:rsidP="00F17A74">
      <w:pPr>
        <w:spacing w:line="360" w:lineRule="auto"/>
        <w:jc w:val="both"/>
        <w:rPr>
          <w:rFonts w:ascii="Times New Roman" w:hAnsi="Times New Roman" w:cs="Times New Roman"/>
        </w:rPr>
      </w:pPr>
      <w:r w:rsidRPr="00F17A74">
        <w:rPr>
          <w:rFonts w:ascii="Times New Roman" w:hAnsi="Times New Roman" w:cs="Times New Roman"/>
        </w:rPr>
        <w:t>- самополимеризующиеся (химического отверждения), система паста/паста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(«Призма», «</w:t>
      </w:r>
      <w:r w:rsidRPr="00F17A74">
        <w:rPr>
          <w:rFonts w:ascii="Times New Roman" w:hAnsi="Times New Roman" w:cs="Times New Roman"/>
          <w:lang w:val="en-US"/>
        </w:rPr>
        <w:t>Charizma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PPF</w:t>
      </w:r>
      <w:r w:rsidRPr="00F17A74">
        <w:rPr>
          <w:rFonts w:ascii="Times New Roman" w:hAnsi="Times New Roman" w:cs="Times New Roman"/>
        </w:rPr>
        <w:t>» (</w:t>
      </w:r>
      <w:r w:rsidRPr="00F17A74">
        <w:rPr>
          <w:rFonts w:ascii="Times New Roman" w:hAnsi="Times New Roman" w:cs="Times New Roman"/>
          <w:lang w:val="en-US"/>
        </w:rPr>
        <w:t>Heraeus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Kulzer</w:t>
      </w:r>
      <w:r w:rsidRPr="00F17A74">
        <w:rPr>
          <w:rFonts w:ascii="Times New Roman" w:hAnsi="Times New Roman" w:cs="Times New Roman"/>
        </w:rPr>
        <w:t>), «</w:t>
      </w:r>
      <w:r w:rsidRPr="00F17A74">
        <w:rPr>
          <w:rFonts w:ascii="Times New Roman" w:hAnsi="Times New Roman" w:cs="Times New Roman"/>
          <w:lang w:val="en-US"/>
        </w:rPr>
        <w:t>Degufill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SC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Micro</w:t>
      </w:r>
      <w:r w:rsidRPr="00F17A74">
        <w:rPr>
          <w:rFonts w:ascii="Times New Roman" w:hAnsi="Times New Roman" w:cs="Times New Roman"/>
        </w:rPr>
        <w:t>-</w:t>
      </w:r>
      <w:r w:rsidRPr="00F17A74">
        <w:rPr>
          <w:rFonts w:ascii="Times New Roman" w:hAnsi="Times New Roman" w:cs="Times New Roman"/>
          <w:lang w:val="en-US"/>
        </w:rPr>
        <w:t>hybrid</w:t>
      </w:r>
      <w:r w:rsidRPr="00F17A7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(</w:t>
      </w:r>
      <w:r w:rsidRPr="00F17A74">
        <w:rPr>
          <w:rFonts w:ascii="Times New Roman" w:hAnsi="Times New Roman" w:cs="Times New Roman"/>
          <w:lang w:val="en-US"/>
        </w:rPr>
        <w:t>Degussaent</w:t>
      </w:r>
      <w:r w:rsidRPr="00F17A74">
        <w:rPr>
          <w:rFonts w:ascii="Times New Roman" w:hAnsi="Times New Roman" w:cs="Times New Roman"/>
        </w:rPr>
        <w:t>), «</w:t>
      </w:r>
      <w:r w:rsidRPr="00F17A74">
        <w:rPr>
          <w:rFonts w:ascii="Times New Roman" w:hAnsi="Times New Roman" w:cs="Times New Roman"/>
          <w:lang w:val="en-US"/>
        </w:rPr>
        <w:t>Compolite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plus</w:t>
      </w:r>
      <w:r w:rsidRPr="00F17A74">
        <w:rPr>
          <w:rFonts w:ascii="Times New Roman" w:hAnsi="Times New Roman" w:cs="Times New Roman"/>
        </w:rPr>
        <w:t>» (</w:t>
      </w:r>
      <w:r w:rsidRPr="00F17A74">
        <w:rPr>
          <w:rFonts w:ascii="Times New Roman" w:hAnsi="Times New Roman" w:cs="Times New Roman"/>
          <w:lang w:val="en-US"/>
        </w:rPr>
        <w:t>Super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Dent</w:t>
      </w:r>
      <w:r w:rsidRPr="00F17A74">
        <w:rPr>
          <w:rFonts w:ascii="Times New Roman" w:hAnsi="Times New Roman" w:cs="Times New Roman"/>
        </w:rPr>
        <w:t>).</w:t>
      </w:r>
    </w:p>
    <w:p w14:paraId="527E2B42" w14:textId="1F12F9E3" w:rsidR="00F17A74" w:rsidRPr="00F17A74" w:rsidRDefault="00F17A74" w:rsidP="00F17A7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17A74">
        <w:rPr>
          <w:rFonts w:ascii="Times New Roman" w:hAnsi="Times New Roman" w:cs="Times New Roman"/>
        </w:rPr>
        <w:t>Гибридные композиты («</w:t>
      </w:r>
      <w:r w:rsidRPr="00F17A74">
        <w:rPr>
          <w:rFonts w:ascii="Times New Roman" w:hAnsi="Times New Roman" w:cs="Times New Roman"/>
          <w:lang w:val="en-US"/>
        </w:rPr>
        <w:t>Alfacomp</w:t>
      </w:r>
      <w:r w:rsidRPr="00F17A74">
        <w:rPr>
          <w:rFonts w:ascii="Times New Roman" w:hAnsi="Times New Roman" w:cs="Times New Roman"/>
        </w:rPr>
        <w:t>», «</w:t>
      </w:r>
      <w:r w:rsidRPr="00F17A74">
        <w:rPr>
          <w:rFonts w:ascii="Times New Roman" w:hAnsi="Times New Roman" w:cs="Times New Roman"/>
          <w:lang w:val="en-US"/>
        </w:rPr>
        <w:t>Alfacomp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molar</w:t>
      </w:r>
      <w:r w:rsidRPr="00F17A74">
        <w:rPr>
          <w:rFonts w:ascii="Times New Roman" w:hAnsi="Times New Roman" w:cs="Times New Roman"/>
        </w:rPr>
        <w:t xml:space="preserve">» (ф. </w:t>
      </w:r>
      <w:r w:rsidRPr="00F17A74">
        <w:rPr>
          <w:rFonts w:ascii="Times New Roman" w:hAnsi="Times New Roman" w:cs="Times New Roman"/>
          <w:lang w:val="en-US"/>
        </w:rPr>
        <w:t>VOCO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GmbH</w:t>
      </w:r>
      <w:r w:rsidRPr="00F17A74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«Р-10» (ф. 3M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ESPE);</w:t>
      </w:r>
    </w:p>
    <w:p w14:paraId="0A5EA502" w14:textId="495590F9" w:rsidR="00F17A74" w:rsidRPr="00F17A74" w:rsidRDefault="00F17A74" w:rsidP="00F17A74">
      <w:pPr>
        <w:spacing w:line="360" w:lineRule="auto"/>
        <w:jc w:val="both"/>
        <w:rPr>
          <w:rFonts w:ascii="Times New Roman" w:hAnsi="Times New Roman" w:cs="Times New Roman"/>
        </w:rPr>
      </w:pPr>
      <w:r w:rsidRPr="00F17A74">
        <w:rPr>
          <w:rFonts w:ascii="Times New Roman" w:hAnsi="Times New Roman" w:cs="Times New Roman"/>
        </w:rPr>
        <w:t>15.2. Фотополимеры (композиционные материалы светового отверждения,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светополимерные), полимеризация происходит под воздействием света с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длиной волны 400-500 нм):</w:t>
      </w:r>
    </w:p>
    <w:p w14:paraId="3AD0F702" w14:textId="3FD5D215" w:rsidR="00F17A74" w:rsidRPr="00F17A74" w:rsidRDefault="00F17A74" w:rsidP="00F17A74">
      <w:pPr>
        <w:spacing w:line="360" w:lineRule="auto"/>
        <w:jc w:val="both"/>
        <w:rPr>
          <w:rFonts w:ascii="Times New Roman" w:hAnsi="Times New Roman" w:cs="Times New Roman"/>
        </w:rPr>
      </w:pPr>
      <w:r w:rsidRPr="00F17A74">
        <w:rPr>
          <w:rFonts w:ascii="Times New Roman" w:hAnsi="Times New Roman" w:cs="Times New Roman"/>
        </w:rPr>
        <w:lastRenderedPageBreak/>
        <w:t>- конденсируемые («packable», пакуемые) композиционные материалы,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показаниями для применения являются: пломбирование кариозных полостей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I - V класс по Блэку (особенно в области моляров), пломбирование зубов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методом сэндвича, моделирование культи зуба, шинирование зубов: «Filtek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P</w:t>
      </w:r>
      <w:r w:rsidRPr="00F17A74">
        <w:rPr>
          <w:rFonts w:ascii="Times New Roman" w:hAnsi="Times New Roman" w:cs="Times New Roman"/>
        </w:rPr>
        <w:t>-60» (ф. ЗМ), «</w:t>
      </w:r>
      <w:r w:rsidRPr="00F17A74">
        <w:rPr>
          <w:rFonts w:ascii="Times New Roman" w:hAnsi="Times New Roman" w:cs="Times New Roman"/>
          <w:lang w:val="en-US"/>
        </w:rPr>
        <w:t>Prodigy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Condensable</w:t>
      </w:r>
      <w:r w:rsidRPr="00F17A74">
        <w:rPr>
          <w:rFonts w:ascii="Times New Roman" w:hAnsi="Times New Roman" w:cs="Times New Roman"/>
        </w:rPr>
        <w:t xml:space="preserve">» (ф. </w:t>
      </w:r>
      <w:r w:rsidRPr="00F17A74">
        <w:rPr>
          <w:rFonts w:ascii="Times New Roman" w:hAnsi="Times New Roman" w:cs="Times New Roman"/>
          <w:lang w:val="en-US"/>
        </w:rPr>
        <w:t>Kerr</w:t>
      </w:r>
      <w:r w:rsidRPr="00F17A74">
        <w:rPr>
          <w:rFonts w:ascii="Times New Roman" w:hAnsi="Times New Roman" w:cs="Times New Roman"/>
        </w:rPr>
        <w:t>);</w:t>
      </w:r>
    </w:p>
    <w:p w14:paraId="522E9860" w14:textId="083ABD9D" w:rsidR="00F17A74" w:rsidRPr="00F17A74" w:rsidRDefault="00F17A74" w:rsidP="00F17A7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жидкие (текучие </w:t>
      </w:r>
      <w:r w:rsidRPr="00F17A7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«Flowable»)</w:t>
      </w:r>
      <w:r>
        <w:rPr>
          <w:rFonts w:ascii="Times New Roman" w:hAnsi="Times New Roman" w:cs="Times New Roman"/>
        </w:rPr>
        <w:t xml:space="preserve"> композиционные материалы </w:t>
      </w:r>
      <w:r w:rsidRPr="00F17A74">
        <w:rPr>
          <w:rFonts w:ascii="Times New Roman" w:hAnsi="Times New Roman" w:cs="Times New Roman"/>
        </w:rPr>
        <w:t>(нанонаполнители).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Показаниями</w:t>
      </w:r>
      <w:r>
        <w:rPr>
          <w:rFonts w:ascii="Times New Roman" w:hAnsi="Times New Roman" w:cs="Times New Roman"/>
        </w:rPr>
        <w:t xml:space="preserve"> для использования является </w:t>
      </w:r>
      <w:r w:rsidRPr="00F17A74">
        <w:rPr>
          <w:rFonts w:ascii="Times New Roman" w:hAnsi="Times New Roman" w:cs="Times New Roman"/>
        </w:rPr>
        <w:t>пломбирование зубов «методом слоеной реставрации», инвазивная и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неинвазивная герметизация фиссур, восстановление краевого прилегания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композитных пломб, создание «начального» («суперадаптивного») слоя,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пломбирование небольших полостей І класс по Блэку пломбирование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полостей класс по Блэку при «туннельном» препарировании,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пломбирование небольших полостей III класса, пломбирование кариозных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полостей V класса по Блэку, пломбирование полостей VI класса во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фронтальных зубах, пломбирование клиновидных дефектов, эрозий эмали,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реставрация мелких сколов эмали, реставрация сколов металлокерамики;</w:t>
      </w:r>
    </w:p>
    <w:p w14:paraId="4D6E1CE3" w14:textId="3E72B77E" w:rsidR="00F17A74" w:rsidRPr="00F17A74" w:rsidRDefault="00F17A74" w:rsidP="00F17A74">
      <w:pPr>
        <w:spacing w:line="360" w:lineRule="auto"/>
        <w:jc w:val="both"/>
        <w:rPr>
          <w:rFonts w:ascii="Times New Roman" w:hAnsi="Times New Roman" w:cs="Times New Roman"/>
        </w:rPr>
      </w:pPr>
      <w:r w:rsidRPr="00F17A74">
        <w:rPr>
          <w:rFonts w:ascii="Times New Roman" w:hAnsi="Times New Roman" w:cs="Times New Roman"/>
        </w:rPr>
        <w:t>- «</w:t>
      </w:r>
      <w:r w:rsidRPr="00F17A74">
        <w:rPr>
          <w:rFonts w:ascii="Times New Roman" w:hAnsi="Times New Roman" w:cs="Times New Roman"/>
          <w:lang w:val="en-US"/>
        </w:rPr>
        <w:t>Filtek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Supreme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XT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Flowable</w:t>
      </w:r>
      <w:r w:rsidRPr="00F17A74">
        <w:rPr>
          <w:rFonts w:ascii="Times New Roman" w:hAnsi="Times New Roman" w:cs="Times New Roman"/>
        </w:rPr>
        <w:t>», «</w:t>
      </w:r>
      <w:r w:rsidRPr="00F17A74">
        <w:rPr>
          <w:rFonts w:ascii="Times New Roman" w:hAnsi="Times New Roman" w:cs="Times New Roman"/>
          <w:lang w:val="en-US"/>
        </w:rPr>
        <w:t>Filtek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Ultimate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Flowable</w:t>
      </w:r>
      <w:r w:rsidRPr="00F17A74">
        <w:rPr>
          <w:rFonts w:ascii="Times New Roman" w:hAnsi="Times New Roman" w:cs="Times New Roman"/>
        </w:rPr>
        <w:t>» (ф. 3</w:t>
      </w:r>
      <w:r w:rsidRPr="00F17A74">
        <w:rPr>
          <w:rFonts w:ascii="Times New Roman" w:hAnsi="Times New Roman" w:cs="Times New Roman"/>
          <w:lang w:val="en-US"/>
        </w:rPr>
        <w:t>M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ESPE</w:t>
      </w:r>
      <w:r w:rsidRPr="00F17A74">
        <w:rPr>
          <w:rFonts w:ascii="Times New Roman" w:hAnsi="Times New Roman" w:cs="Times New Roman"/>
        </w:rPr>
        <w:t>),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«</w:t>
      </w:r>
      <w:r w:rsidRPr="00F17A74">
        <w:rPr>
          <w:rFonts w:ascii="Times New Roman" w:hAnsi="Times New Roman" w:cs="Times New Roman"/>
          <w:lang w:val="en-US"/>
        </w:rPr>
        <w:t>Point</w:t>
      </w:r>
      <w:r w:rsidRPr="00F17A74">
        <w:rPr>
          <w:rFonts w:ascii="Times New Roman" w:hAnsi="Times New Roman" w:cs="Times New Roman"/>
        </w:rPr>
        <w:t xml:space="preserve"> 4 </w:t>
      </w:r>
      <w:r w:rsidRPr="00F17A74">
        <w:rPr>
          <w:rFonts w:ascii="Times New Roman" w:hAnsi="Times New Roman" w:cs="Times New Roman"/>
          <w:lang w:val="en-US"/>
        </w:rPr>
        <w:t>Flowable</w:t>
      </w:r>
      <w:r w:rsidRPr="00F17A74">
        <w:rPr>
          <w:rFonts w:ascii="Times New Roman" w:hAnsi="Times New Roman" w:cs="Times New Roman"/>
        </w:rPr>
        <w:t xml:space="preserve">» (ф. </w:t>
      </w:r>
      <w:r w:rsidRPr="00F17A74">
        <w:rPr>
          <w:rFonts w:ascii="Times New Roman" w:hAnsi="Times New Roman" w:cs="Times New Roman"/>
          <w:lang w:val="en-US"/>
        </w:rPr>
        <w:t>Kerr</w:t>
      </w:r>
      <w:r w:rsidRPr="00F17A74">
        <w:rPr>
          <w:rFonts w:ascii="Times New Roman" w:hAnsi="Times New Roman" w:cs="Times New Roman"/>
        </w:rPr>
        <w:t>), «</w:t>
      </w:r>
      <w:r w:rsidRPr="00F17A74">
        <w:rPr>
          <w:rFonts w:ascii="Times New Roman" w:hAnsi="Times New Roman" w:cs="Times New Roman"/>
          <w:lang w:val="en-US"/>
        </w:rPr>
        <w:t>Esteliite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Flow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Quick</w:t>
      </w:r>
      <w:r w:rsidRPr="00F17A74">
        <w:rPr>
          <w:rFonts w:ascii="Times New Roman" w:hAnsi="Times New Roman" w:cs="Times New Roman"/>
        </w:rPr>
        <w:t>» -повышенной текучести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 xml:space="preserve">(ф. </w:t>
      </w:r>
      <w:r w:rsidRPr="00F17A74">
        <w:rPr>
          <w:rFonts w:ascii="Times New Roman" w:hAnsi="Times New Roman" w:cs="Times New Roman"/>
          <w:lang w:val="en-US"/>
        </w:rPr>
        <w:t>Tokuyama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Dental</w:t>
      </w:r>
      <w:r w:rsidRPr="00F17A74">
        <w:rPr>
          <w:rFonts w:ascii="Times New Roman" w:hAnsi="Times New Roman" w:cs="Times New Roman"/>
        </w:rPr>
        <w:t>), «</w:t>
      </w:r>
      <w:r w:rsidRPr="00F17A74">
        <w:rPr>
          <w:rFonts w:ascii="Times New Roman" w:hAnsi="Times New Roman" w:cs="Times New Roman"/>
          <w:lang w:val="en-US"/>
        </w:rPr>
        <w:t>X</w:t>
      </w:r>
      <w:r w:rsidRPr="00F17A74">
        <w:rPr>
          <w:rFonts w:ascii="Times New Roman" w:hAnsi="Times New Roman" w:cs="Times New Roman"/>
        </w:rPr>
        <w:t>-</w:t>
      </w:r>
      <w:r w:rsidRPr="00F17A74">
        <w:rPr>
          <w:rFonts w:ascii="Times New Roman" w:hAnsi="Times New Roman" w:cs="Times New Roman"/>
          <w:lang w:val="en-US"/>
        </w:rPr>
        <w:t>Flow</w:t>
      </w:r>
      <w:r w:rsidRPr="00F17A74">
        <w:rPr>
          <w:rFonts w:ascii="Times New Roman" w:hAnsi="Times New Roman" w:cs="Times New Roman"/>
        </w:rPr>
        <w:t xml:space="preserve">» (ф. </w:t>
      </w:r>
      <w:r w:rsidRPr="00F17A74">
        <w:rPr>
          <w:rFonts w:ascii="Times New Roman" w:hAnsi="Times New Roman" w:cs="Times New Roman"/>
          <w:lang w:val="en-US"/>
        </w:rPr>
        <w:t>Dentsply</w:t>
      </w:r>
      <w:r w:rsidRPr="00F17A74">
        <w:rPr>
          <w:rFonts w:ascii="Times New Roman" w:hAnsi="Times New Roman" w:cs="Times New Roman"/>
        </w:rPr>
        <w:t>), «</w:t>
      </w:r>
      <w:r w:rsidRPr="00F17A74">
        <w:rPr>
          <w:rFonts w:ascii="Times New Roman" w:hAnsi="Times New Roman" w:cs="Times New Roman"/>
          <w:lang w:val="en-US"/>
        </w:rPr>
        <w:t>Gradia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Direct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Flo</w:t>
      </w:r>
      <w:r w:rsidRPr="00F17A74">
        <w:rPr>
          <w:rFonts w:ascii="Times New Roman" w:hAnsi="Times New Roman" w:cs="Times New Roman"/>
        </w:rPr>
        <w:t xml:space="preserve">» (ф. </w:t>
      </w:r>
      <w:r w:rsidRPr="00F17A74">
        <w:rPr>
          <w:rFonts w:ascii="Times New Roman" w:hAnsi="Times New Roman" w:cs="Times New Roman"/>
          <w:lang w:val="en-US"/>
        </w:rPr>
        <w:t>GC</w:t>
      </w:r>
      <w:r w:rsidRPr="00F17A74">
        <w:rPr>
          <w:rFonts w:ascii="Times New Roman" w:hAnsi="Times New Roman" w:cs="Times New Roman"/>
        </w:rPr>
        <w:t>);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биоактивный реставрационный текучий материал «Beautifil Flow Plus X»,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который вносится инъекционным методом. При восстановлении полостей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I-V класса по Блэку использую «Beautifil Flow Plus X»;</w:t>
      </w:r>
    </w:p>
    <w:p w14:paraId="765A887D" w14:textId="52896096" w:rsidR="00F17A74" w:rsidRPr="00F17A74" w:rsidRDefault="00F17A74" w:rsidP="00F17A7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17A74">
        <w:rPr>
          <w:rFonts w:ascii="Times New Roman" w:hAnsi="Times New Roman" w:cs="Times New Roman"/>
        </w:rPr>
        <w:t>нанонаполненные композитные материалы (наномеры)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художественного восстановления фронтальных и жевательных зубов,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эстетической коррекции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формы и цвета зубов для улучшения их вид,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прямого композитного пломбирования кариозных полостей I-V класс по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Блэку, изготовления культи зуба на основе анкерных штифтов, изготовления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виниров прямым способом, изготовления непрямых композитных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реставраций (вкладок, накладок и т.д.), шинирования зубов при травме,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патологии пародонта и т.д., реконструкции травмированных фронтальных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зубов. Применяю такие нанокластеры, как: «Filtek Supreme XT», «Filtek Z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250» «</w:t>
      </w:r>
      <w:r w:rsidRPr="00F17A74">
        <w:rPr>
          <w:rFonts w:ascii="Times New Roman" w:hAnsi="Times New Roman" w:cs="Times New Roman"/>
          <w:lang w:val="en-US"/>
        </w:rPr>
        <w:t>Filtek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Z</w:t>
      </w:r>
      <w:r w:rsidRPr="00F17A74">
        <w:rPr>
          <w:rFonts w:ascii="Times New Roman" w:hAnsi="Times New Roman" w:cs="Times New Roman"/>
        </w:rPr>
        <w:t xml:space="preserve"> 550» (ф. ЗМ </w:t>
      </w:r>
      <w:r w:rsidRPr="00F17A74">
        <w:rPr>
          <w:rFonts w:ascii="Times New Roman" w:hAnsi="Times New Roman" w:cs="Times New Roman"/>
          <w:lang w:val="en-US"/>
        </w:rPr>
        <w:t>ESPE</w:t>
      </w:r>
      <w:r w:rsidRPr="00F17A74">
        <w:rPr>
          <w:rFonts w:ascii="Times New Roman" w:hAnsi="Times New Roman" w:cs="Times New Roman"/>
        </w:rPr>
        <w:t>), «</w:t>
      </w:r>
      <w:r w:rsidRPr="00F17A74">
        <w:rPr>
          <w:rFonts w:ascii="Times New Roman" w:hAnsi="Times New Roman" w:cs="Times New Roman"/>
          <w:lang w:val="en-US"/>
        </w:rPr>
        <w:t>Gradia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Direct</w:t>
      </w:r>
      <w:r w:rsidRPr="00F17A74">
        <w:rPr>
          <w:rFonts w:ascii="Times New Roman" w:hAnsi="Times New Roman" w:cs="Times New Roman"/>
        </w:rPr>
        <w:t>» (</w:t>
      </w:r>
      <w:r w:rsidRPr="00F17A74">
        <w:rPr>
          <w:rFonts w:ascii="Times New Roman" w:hAnsi="Times New Roman" w:cs="Times New Roman"/>
          <w:lang w:val="en-US"/>
        </w:rPr>
        <w:t>GC</w:t>
      </w:r>
      <w:r w:rsidRPr="00F17A74">
        <w:rPr>
          <w:rFonts w:ascii="Times New Roman" w:hAnsi="Times New Roman" w:cs="Times New Roman"/>
        </w:rPr>
        <w:t>), «</w:t>
      </w:r>
      <w:r w:rsidRPr="00F17A74">
        <w:rPr>
          <w:rFonts w:ascii="Times New Roman" w:hAnsi="Times New Roman" w:cs="Times New Roman"/>
          <w:lang w:val="en-US"/>
        </w:rPr>
        <w:t>Estelite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Sigma</w:t>
      </w:r>
      <w:r w:rsidRPr="00F17A74">
        <w:rPr>
          <w:rFonts w:ascii="Times New Roman" w:hAnsi="Times New Roman" w:cs="Times New Roman"/>
        </w:rPr>
        <w:t>» (ф.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Tokuyama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Dental</w:t>
      </w:r>
      <w:r w:rsidRPr="00F17A74">
        <w:rPr>
          <w:rFonts w:ascii="Times New Roman" w:hAnsi="Times New Roman" w:cs="Times New Roman"/>
        </w:rPr>
        <w:t>), «</w:t>
      </w:r>
      <w:r w:rsidRPr="00F17A74">
        <w:rPr>
          <w:rFonts w:ascii="Times New Roman" w:hAnsi="Times New Roman" w:cs="Times New Roman"/>
          <w:lang w:val="en-US"/>
        </w:rPr>
        <w:t>Spectrum</w:t>
      </w:r>
      <w:r w:rsidRPr="00F17A74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TPH</w:t>
      </w:r>
      <w:r w:rsidRPr="00F17A74">
        <w:rPr>
          <w:rFonts w:ascii="Times New Roman" w:hAnsi="Times New Roman" w:cs="Times New Roman"/>
        </w:rPr>
        <w:t>3»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 xml:space="preserve">(ф. </w:t>
      </w:r>
      <w:r w:rsidRPr="00F17A74">
        <w:rPr>
          <w:rFonts w:ascii="Times New Roman" w:hAnsi="Times New Roman" w:cs="Times New Roman"/>
          <w:lang w:val="en-US"/>
        </w:rPr>
        <w:t>Dentsply</w:t>
      </w:r>
      <w:r w:rsidRPr="00F17A74">
        <w:rPr>
          <w:rFonts w:ascii="Times New Roman" w:hAnsi="Times New Roman" w:cs="Times New Roman"/>
        </w:rPr>
        <w:t>), «</w:t>
      </w:r>
      <w:r w:rsidRPr="00F17A74">
        <w:rPr>
          <w:rFonts w:ascii="Times New Roman" w:hAnsi="Times New Roman" w:cs="Times New Roman"/>
          <w:lang w:val="en-US"/>
        </w:rPr>
        <w:t>Point</w:t>
      </w:r>
      <w:r w:rsidRPr="00F17A74">
        <w:rPr>
          <w:rFonts w:ascii="Times New Roman" w:hAnsi="Times New Roman" w:cs="Times New Roman"/>
        </w:rPr>
        <w:t xml:space="preserve"> 4» (ф. </w:t>
      </w:r>
      <w:r w:rsidRPr="00F17A74">
        <w:rPr>
          <w:rFonts w:ascii="Times New Roman" w:hAnsi="Times New Roman" w:cs="Times New Roman"/>
          <w:lang w:val="en-US"/>
        </w:rPr>
        <w:t>Kerr</w:t>
      </w:r>
      <w:r w:rsidRPr="00F17A74">
        <w:rPr>
          <w:rFonts w:ascii="Times New Roman" w:hAnsi="Times New Roman" w:cs="Times New Roman"/>
        </w:rPr>
        <w:t>) и др.;</w:t>
      </w:r>
    </w:p>
    <w:p w14:paraId="75D3F806" w14:textId="7C2EF4C3" w:rsidR="00F17A74" w:rsidRPr="008E21B6" w:rsidRDefault="00F17A74" w:rsidP="00F17A7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17A74">
        <w:rPr>
          <w:rFonts w:ascii="Times New Roman" w:hAnsi="Times New Roman" w:cs="Times New Roman"/>
        </w:rPr>
        <w:t>ормокеры (органическая модифицированная керамика, Organically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Modified Ceramics) - полимеризация приводит к более связанной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пространственной структуре наличие полисилоксановой сетки (из цепочек -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O-Si-O-Si-) снижает усадку пломбировочного материала во время</w:t>
      </w:r>
      <w:r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полимеризации,</w:t>
      </w:r>
      <w:r>
        <w:rPr>
          <w:rFonts w:ascii="Times New Roman" w:hAnsi="Times New Roman" w:cs="Times New Roman"/>
        </w:rPr>
        <w:t xml:space="preserve"> наполните</w:t>
      </w:r>
      <w:r w:rsidR="008E21B6">
        <w:rPr>
          <w:rFonts w:ascii="Times New Roman" w:hAnsi="Times New Roman" w:cs="Times New Roman"/>
        </w:rPr>
        <w:t xml:space="preserve">лями ормокеров служат частицы </w:t>
      </w:r>
      <w:r w:rsidRPr="00F17A74">
        <w:rPr>
          <w:rFonts w:ascii="Times New Roman" w:hAnsi="Times New Roman" w:cs="Times New Roman"/>
        </w:rPr>
        <w:t>модифицированного стекла, или керамики с размером частиц менее 0,01-0,7</w:t>
      </w:r>
      <w:r w:rsidR="008E21B6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мкм, поэтому по классификации их можно отнести к мини и</w:t>
      </w:r>
      <w:r w:rsidR="008E21B6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микронаполненным композиционным гибридным материалам -</w:t>
      </w:r>
      <w:r w:rsidR="008E21B6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 xml:space="preserve">для - изготовления виниров прямым методом </w:t>
      </w:r>
      <w:r w:rsidRPr="00F17A74">
        <w:rPr>
          <w:rFonts w:ascii="Times New Roman" w:hAnsi="Times New Roman" w:cs="Times New Roman"/>
        </w:rPr>
        <w:lastRenderedPageBreak/>
        <w:t>использую: композитам.</w:t>
      </w:r>
      <w:r w:rsidR="008E21B6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матерниорганически-неорганические гибридные полимеры jh для</w:t>
      </w:r>
      <w:r w:rsidR="008E21B6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изготовления</w:t>
      </w:r>
      <w:r w:rsidRPr="008E21B6">
        <w:rPr>
          <w:rFonts w:ascii="Times New Roman" w:hAnsi="Times New Roman" w:cs="Times New Roman"/>
        </w:rPr>
        <w:t xml:space="preserve"> «</w:t>
      </w:r>
      <w:r w:rsidRPr="00F17A74">
        <w:rPr>
          <w:rFonts w:ascii="Times New Roman" w:hAnsi="Times New Roman" w:cs="Times New Roman"/>
          <w:lang w:val="en-US"/>
        </w:rPr>
        <w:t>Admira</w:t>
      </w:r>
      <w:r w:rsidRPr="008E21B6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flow</w:t>
      </w:r>
      <w:r w:rsidRPr="008E21B6">
        <w:rPr>
          <w:rFonts w:ascii="Times New Roman" w:hAnsi="Times New Roman" w:cs="Times New Roman"/>
        </w:rPr>
        <w:t>», «</w:t>
      </w:r>
      <w:r w:rsidRPr="00F17A74">
        <w:rPr>
          <w:rFonts w:ascii="Times New Roman" w:hAnsi="Times New Roman" w:cs="Times New Roman"/>
          <w:lang w:val="en-US"/>
        </w:rPr>
        <w:t>Admira</w:t>
      </w:r>
      <w:r w:rsidRPr="008E21B6">
        <w:rPr>
          <w:rFonts w:ascii="Times New Roman" w:hAnsi="Times New Roman" w:cs="Times New Roman"/>
        </w:rPr>
        <w:t>», (</w:t>
      </w:r>
      <w:r w:rsidRPr="00F17A74">
        <w:rPr>
          <w:rFonts w:ascii="Times New Roman" w:hAnsi="Times New Roman" w:cs="Times New Roman"/>
        </w:rPr>
        <w:t>ф</w:t>
      </w:r>
      <w:r w:rsidRPr="008E21B6">
        <w:rPr>
          <w:rFonts w:ascii="Times New Roman" w:hAnsi="Times New Roman" w:cs="Times New Roman"/>
        </w:rPr>
        <w:t xml:space="preserve">. </w:t>
      </w:r>
      <w:r w:rsidRPr="00F17A74">
        <w:rPr>
          <w:rFonts w:ascii="Times New Roman" w:hAnsi="Times New Roman" w:cs="Times New Roman"/>
          <w:lang w:val="en-US"/>
        </w:rPr>
        <w:t>VOCO</w:t>
      </w:r>
      <w:r w:rsidRPr="008E21B6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GmbH</w:t>
      </w:r>
      <w:r w:rsidRPr="008E21B6">
        <w:rPr>
          <w:rFonts w:ascii="Times New Roman" w:hAnsi="Times New Roman" w:cs="Times New Roman"/>
        </w:rPr>
        <w:t>).</w:t>
      </w:r>
    </w:p>
    <w:p w14:paraId="7338209E" w14:textId="10D42BBF" w:rsidR="00F17A74" w:rsidRPr="008E21B6" w:rsidRDefault="00F17A74" w:rsidP="00F17A74">
      <w:pPr>
        <w:spacing w:line="360" w:lineRule="auto"/>
        <w:jc w:val="both"/>
        <w:rPr>
          <w:rFonts w:ascii="Times New Roman" w:hAnsi="Times New Roman" w:cs="Times New Roman"/>
        </w:rPr>
      </w:pPr>
      <w:r w:rsidRPr="008E21B6">
        <w:rPr>
          <w:rFonts w:ascii="Times New Roman" w:hAnsi="Times New Roman" w:cs="Times New Roman"/>
        </w:rPr>
        <w:t xml:space="preserve">16. </w:t>
      </w:r>
      <w:r w:rsidRPr="00F17A74">
        <w:rPr>
          <w:rFonts w:ascii="Times New Roman" w:hAnsi="Times New Roman" w:cs="Times New Roman"/>
        </w:rPr>
        <w:t>Аппарат</w:t>
      </w:r>
      <w:r w:rsidRPr="008E21B6">
        <w:rPr>
          <w:rFonts w:ascii="Times New Roman" w:hAnsi="Times New Roman" w:cs="Times New Roman"/>
        </w:rPr>
        <w:t xml:space="preserve"> «</w:t>
      </w:r>
      <w:r w:rsidRPr="00F17A74">
        <w:rPr>
          <w:rFonts w:ascii="Times New Roman" w:hAnsi="Times New Roman" w:cs="Times New Roman"/>
          <w:lang w:val="en-US"/>
        </w:rPr>
        <w:t>Care</w:t>
      </w:r>
      <w:r w:rsidRPr="008E21B6">
        <w:rPr>
          <w:rFonts w:ascii="Times New Roman" w:hAnsi="Times New Roman" w:cs="Times New Roman"/>
        </w:rPr>
        <w:t xml:space="preserve"> 3 </w:t>
      </w:r>
      <w:r w:rsidRPr="00F17A74">
        <w:rPr>
          <w:rFonts w:ascii="Times New Roman" w:hAnsi="Times New Roman" w:cs="Times New Roman"/>
          <w:lang w:val="en-US"/>
        </w:rPr>
        <w:t>Plus</w:t>
      </w:r>
      <w:r w:rsidRPr="008E21B6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C</w:t>
      </w:r>
      <w:r w:rsidRPr="008E21B6">
        <w:rPr>
          <w:rFonts w:ascii="Times New Roman" w:hAnsi="Times New Roman" w:cs="Times New Roman"/>
        </w:rPr>
        <w:t>1» (</w:t>
      </w:r>
      <w:r w:rsidRPr="00F17A74">
        <w:rPr>
          <w:rFonts w:ascii="Times New Roman" w:hAnsi="Times New Roman" w:cs="Times New Roman"/>
        </w:rPr>
        <w:t>производитель</w:t>
      </w:r>
      <w:r w:rsidRPr="008E21B6">
        <w:rPr>
          <w:rFonts w:ascii="Times New Roman" w:hAnsi="Times New Roman" w:cs="Times New Roman"/>
        </w:rPr>
        <w:t xml:space="preserve"> «</w:t>
      </w:r>
      <w:r w:rsidRPr="00F17A74">
        <w:rPr>
          <w:rFonts w:ascii="Times New Roman" w:hAnsi="Times New Roman" w:cs="Times New Roman"/>
          <w:lang w:val="en-US"/>
        </w:rPr>
        <w:t>NSK</w:t>
      </w:r>
      <w:r w:rsidRPr="008E21B6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Nakanishi</w:t>
      </w:r>
      <w:r w:rsidRPr="008E21B6">
        <w:rPr>
          <w:rFonts w:ascii="Times New Roman" w:hAnsi="Times New Roman" w:cs="Times New Roman"/>
        </w:rPr>
        <w:t xml:space="preserve">» - </w:t>
      </w:r>
      <w:r w:rsidRPr="00F17A74">
        <w:rPr>
          <w:rFonts w:ascii="Times New Roman" w:hAnsi="Times New Roman" w:cs="Times New Roman"/>
        </w:rPr>
        <w:t>Япония</w:t>
      </w:r>
      <w:r w:rsidRPr="008E21B6">
        <w:rPr>
          <w:rFonts w:ascii="Times New Roman" w:hAnsi="Times New Roman" w:cs="Times New Roman"/>
        </w:rPr>
        <w:t>)</w:t>
      </w:r>
      <w:r w:rsidR="008E21B6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для автоматической чистки и смазки наконечников. Система позволяет</w:t>
      </w:r>
      <w:r w:rsidR="008E21B6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одновременно обрабатывать 3 наконечника в течение 20-40 секунд, в</w:t>
      </w:r>
      <w:r w:rsidR="008E21B6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комплект входит адаптер для наконечников Е-типа и масло для смазки.</w:t>
      </w:r>
    </w:p>
    <w:p w14:paraId="0AC87BED" w14:textId="77777777" w:rsidR="008E21B6" w:rsidRDefault="008E21B6" w:rsidP="00F17A74">
      <w:pPr>
        <w:spacing w:line="360" w:lineRule="auto"/>
        <w:jc w:val="both"/>
        <w:rPr>
          <w:rFonts w:ascii="Times New Roman" w:hAnsi="Times New Roman" w:cs="Times New Roman"/>
        </w:rPr>
      </w:pPr>
    </w:p>
    <w:p w14:paraId="63C61E89" w14:textId="77777777" w:rsidR="008E21B6" w:rsidRDefault="008E21B6" w:rsidP="00F17A74">
      <w:pPr>
        <w:spacing w:line="360" w:lineRule="auto"/>
        <w:jc w:val="both"/>
        <w:rPr>
          <w:rFonts w:ascii="Times New Roman" w:hAnsi="Times New Roman" w:cs="Times New Roman"/>
        </w:rPr>
      </w:pPr>
    </w:p>
    <w:p w14:paraId="6C8841DA" w14:textId="77777777" w:rsidR="008E21B6" w:rsidRDefault="008E21B6" w:rsidP="00F17A74">
      <w:pPr>
        <w:spacing w:line="360" w:lineRule="auto"/>
        <w:jc w:val="both"/>
        <w:rPr>
          <w:rFonts w:ascii="Times New Roman" w:hAnsi="Times New Roman" w:cs="Times New Roman"/>
        </w:rPr>
      </w:pPr>
    </w:p>
    <w:p w14:paraId="0D9A9EFF" w14:textId="77777777" w:rsidR="008E21B6" w:rsidRDefault="008E21B6" w:rsidP="00F17A74">
      <w:pPr>
        <w:spacing w:line="360" w:lineRule="auto"/>
        <w:jc w:val="both"/>
        <w:rPr>
          <w:rFonts w:ascii="Times New Roman" w:hAnsi="Times New Roman" w:cs="Times New Roman"/>
        </w:rPr>
      </w:pPr>
    </w:p>
    <w:p w14:paraId="463F3F33" w14:textId="6E16DDF4" w:rsidR="00F17A74" w:rsidRPr="00F17A74" w:rsidRDefault="00F17A74" w:rsidP="00F17A74">
      <w:pPr>
        <w:spacing w:line="360" w:lineRule="auto"/>
        <w:jc w:val="both"/>
        <w:rPr>
          <w:rFonts w:ascii="Times New Roman" w:hAnsi="Times New Roman" w:cs="Times New Roman"/>
        </w:rPr>
      </w:pPr>
      <w:r w:rsidRPr="00F17A74">
        <w:rPr>
          <w:rFonts w:ascii="Times New Roman" w:hAnsi="Times New Roman" w:cs="Times New Roman"/>
        </w:rPr>
        <w:t>17. Для стерилизации наконечников - ультрафиолетовый стерилизатор-терминатор «Hi-Stron-N-1200» (производство Япония) с автоматическим</w:t>
      </w:r>
      <w:r w:rsidR="008E21B6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выключением, который снабжен таймером (время стерилизации в среднем -</w:t>
      </w:r>
      <w:r w:rsidR="008E21B6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30 секунд. Мощность излучения -15.000 u-W, благодаря многократному</w:t>
      </w:r>
      <w:r w:rsidR="008E21B6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отражению УФ-лучей, достигается надежная стерилизация разной формы</w:t>
      </w:r>
      <w:r w:rsidR="008E21B6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стоматологических инструментов.</w:t>
      </w:r>
    </w:p>
    <w:p w14:paraId="07107A3E" w14:textId="77777777" w:rsidR="008E21B6" w:rsidRDefault="008E21B6" w:rsidP="00F17A74">
      <w:pPr>
        <w:spacing w:line="360" w:lineRule="auto"/>
        <w:jc w:val="both"/>
        <w:rPr>
          <w:rFonts w:ascii="Times New Roman" w:hAnsi="Times New Roman" w:cs="Times New Roman"/>
        </w:rPr>
      </w:pPr>
    </w:p>
    <w:p w14:paraId="72FC1371" w14:textId="77777777" w:rsidR="008E21B6" w:rsidRDefault="008E21B6" w:rsidP="00F17A74">
      <w:pPr>
        <w:spacing w:line="360" w:lineRule="auto"/>
        <w:jc w:val="both"/>
        <w:rPr>
          <w:rFonts w:ascii="Times New Roman" w:hAnsi="Times New Roman" w:cs="Times New Roman"/>
        </w:rPr>
      </w:pPr>
    </w:p>
    <w:p w14:paraId="765F41FA" w14:textId="77777777" w:rsidR="008E21B6" w:rsidRDefault="008E21B6" w:rsidP="00F17A74">
      <w:pPr>
        <w:spacing w:line="360" w:lineRule="auto"/>
        <w:jc w:val="both"/>
        <w:rPr>
          <w:rFonts w:ascii="Times New Roman" w:hAnsi="Times New Roman" w:cs="Times New Roman"/>
        </w:rPr>
      </w:pPr>
    </w:p>
    <w:p w14:paraId="6B45DEF1" w14:textId="7B705DF1" w:rsidR="008E21B6" w:rsidRPr="008E21B6" w:rsidRDefault="00F17A74" w:rsidP="008E21B6">
      <w:pPr>
        <w:spacing w:line="360" w:lineRule="auto"/>
        <w:jc w:val="both"/>
        <w:rPr>
          <w:rFonts w:ascii="Times New Roman" w:hAnsi="Times New Roman" w:cs="Times New Roman"/>
        </w:rPr>
      </w:pPr>
      <w:r w:rsidRPr="00F17A74">
        <w:rPr>
          <w:rFonts w:ascii="Times New Roman" w:hAnsi="Times New Roman" w:cs="Times New Roman"/>
        </w:rPr>
        <w:t>18. Для стерилизации эндодонтических инструментов, боров и мелкого</w:t>
      </w:r>
      <w:r w:rsidR="008E21B6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инструментария используется гласперленовый стерилизатор (шариковый)</w:t>
      </w:r>
      <w:r w:rsidR="008E21B6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</w:rPr>
        <w:t>«Tau Quartz 150» и «Tau Quartz 500» (производства фирмы «Tau Steril di</w:t>
      </w:r>
      <w:r w:rsidR="008E21B6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Bianchi</w:t>
      </w:r>
      <w:r w:rsidRPr="008E21B6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Giancarlo</w:t>
      </w:r>
      <w:r w:rsidRPr="008E21B6">
        <w:rPr>
          <w:rFonts w:ascii="Times New Roman" w:hAnsi="Times New Roman" w:cs="Times New Roman"/>
        </w:rPr>
        <w:t xml:space="preserve"> </w:t>
      </w:r>
      <w:r w:rsidRPr="00F17A74">
        <w:rPr>
          <w:rFonts w:ascii="Times New Roman" w:hAnsi="Times New Roman" w:cs="Times New Roman"/>
          <w:lang w:val="en-US"/>
        </w:rPr>
        <w:t>e</w:t>
      </w:r>
      <w:r w:rsidRPr="008E21B6">
        <w:rPr>
          <w:rFonts w:ascii="Times New Roman" w:hAnsi="Times New Roman" w:cs="Times New Roman"/>
        </w:rPr>
        <w:t xml:space="preserve">. </w:t>
      </w:r>
      <w:r w:rsidRPr="00F17A74">
        <w:rPr>
          <w:rFonts w:ascii="Times New Roman" w:hAnsi="Times New Roman" w:cs="Times New Roman"/>
          <w:lang w:val="en-US"/>
        </w:rPr>
        <w:t>C</w:t>
      </w:r>
      <w:r w:rsidRPr="008E21B6">
        <w:rPr>
          <w:rFonts w:ascii="Times New Roman" w:hAnsi="Times New Roman" w:cs="Times New Roman"/>
        </w:rPr>
        <w:t xml:space="preserve">. </w:t>
      </w:r>
      <w:r w:rsidRPr="00F17A74">
        <w:rPr>
          <w:rFonts w:ascii="Times New Roman" w:hAnsi="Times New Roman" w:cs="Times New Roman"/>
          <w:lang w:val="en-US"/>
        </w:rPr>
        <w:t>S</w:t>
      </w:r>
      <w:r w:rsidRPr="008E21B6">
        <w:rPr>
          <w:rFonts w:ascii="Times New Roman" w:hAnsi="Times New Roman" w:cs="Times New Roman"/>
        </w:rPr>
        <w:t>.</w:t>
      </w:r>
      <w:r w:rsidRPr="00F17A74">
        <w:rPr>
          <w:rFonts w:ascii="Times New Roman" w:hAnsi="Times New Roman" w:cs="Times New Roman"/>
          <w:lang w:val="en-US"/>
        </w:rPr>
        <w:t>n</w:t>
      </w:r>
      <w:r w:rsidRPr="008E21B6">
        <w:rPr>
          <w:rFonts w:ascii="Times New Roman" w:hAnsi="Times New Roman" w:cs="Times New Roman"/>
        </w:rPr>
        <w:t>.</w:t>
      </w:r>
      <w:r w:rsidRPr="00F17A74">
        <w:rPr>
          <w:rFonts w:ascii="Times New Roman" w:hAnsi="Times New Roman" w:cs="Times New Roman"/>
          <w:lang w:val="en-US"/>
        </w:rPr>
        <w:t>c</w:t>
      </w:r>
      <w:r w:rsidRPr="008E21B6">
        <w:rPr>
          <w:rFonts w:ascii="Times New Roman" w:hAnsi="Times New Roman" w:cs="Times New Roman"/>
        </w:rPr>
        <w:t xml:space="preserve">.» </w:t>
      </w:r>
      <w:r w:rsidRPr="00F17A74">
        <w:rPr>
          <w:rFonts w:ascii="Times New Roman" w:hAnsi="Times New Roman" w:cs="Times New Roman"/>
        </w:rPr>
        <w:t>(Италия)- компактный стерилизатор горячее-</w:t>
      </w:r>
      <w:r w:rsidR="008E21B6" w:rsidRPr="008E21B6">
        <w:rPr>
          <w:rFonts w:ascii="Times New Roman" w:hAnsi="Times New Roman" w:cs="Times New Roman"/>
        </w:rPr>
        <w:t>воздушного типа, используется</w:t>
      </w:r>
      <w:r w:rsidR="008E21B6">
        <w:rPr>
          <w:rFonts w:ascii="Times New Roman" w:hAnsi="Times New Roman" w:cs="Times New Roman"/>
        </w:rPr>
        <w:t xml:space="preserve"> </w:t>
      </w:r>
      <w:r w:rsidR="008E21B6" w:rsidRPr="008E21B6">
        <w:rPr>
          <w:rFonts w:ascii="Times New Roman" w:hAnsi="Times New Roman" w:cs="Times New Roman"/>
        </w:rPr>
        <w:t xml:space="preserve">другого назначения </w:t>
      </w:r>
      <w:r w:rsidR="008E21B6">
        <w:rPr>
          <w:rFonts w:ascii="Times New Roman" w:hAnsi="Times New Roman" w:cs="Times New Roman"/>
        </w:rPr>
        <w:t>–</w:t>
      </w:r>
      <w:r w:rsidR="008E21B6" w:rsidRPr="008E21B6">
        <w:rPr>
          <w:rFonts w:ascii="Times New Roman" w:hAnsi="Times New Roman" w:cs="Times New Roman"/>
        </w:rPr>
        <w:t xml:space="preserve"> температура</w:t>
      </w:r>
      <w:r w:rsidR="008E21B6">
        <w:rPr>
          <w:rFonts w:ascii="Times New Roman" w:hAnsi="Times New Roman" w:cs="Times New Roman"/>
        </w:rPr>
        <w:t xml:space="preserve"> </w:t>
      </w:r>
      <w:r w:rsidR="008E21B6" w:rsidRPr="008E21B6">
        <w:rPr>
          <w:rFonts w:ascii="Times New Roman" w:hAnsi="Times New Roman" w:cs="Times New Roman"/>
        </w:rPr>
        <w:t>стерилизации- 230 °С.</w:t>
      </w:r>
    </w:p>
    <w:p w14:paraId="0881F3D4" w14:textId="77777777" w:rsid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</w:p>
    <w:p w14:paraId="7EF93CC7" w14:textId="77777777" w:rsid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</w:p>
    <w:p w14:paraId="4D4BEF12" w14:textId="77777777" w:rsid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</w:p>
    <w:p w14:paraId="6B5EC9EF" w14:textId="78279BB1" w:rsidR="008E21B6" w:rsidRP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 w:rsidRPr="008E21B6">
        <w:rPr>
          <w:rFonts w:ascii="Times New Roman" w:hAnsi="Times New Roman" w:cs="Times New Roman"/>
        </w:rPr>
        <w:t>19. Для хранения стерильного инструментария (до 7 суток) в кабинете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установлена напольная камера ультрафиолетовая передвижная «СПДС-1-К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(производства Россия»)- с целью снижения риска вторичной контаминации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инструментария микроорганизмами.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 xml:space="preserve">Время непрерывной работы </w:t>
      </w:r>
      <w:r>
        <w:rPr>
          <w:rFonts w:ascii="Times New Roman" w:hAnsi="Times New Roman" w:cs="Times New Roman"/>
        </w:rPr>
        <w:t>–</w:t>
      </w:r>
      <w:r w:rsidRPr="008E21B6">
        <w:rPr>
          <w:rFonts w:ascii="Times New Roman" w:hAnsi="Times New Roman" w:cs="Times New Roman"/>
        </w:rPr>
        <w:t xml:space="preserve"> 168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часов (7 суток), ресурс лампы - 9000 часов.</w:t>
      </w:r>
    </w:p>
    <w:p w14:paraId="115A56DB" w14:textId="77777777" w:rsid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</w:p>
    <w:p w14:paraId="38819947" w14:textId="77777777" w:rsid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</w:p>
    <w:p w14:paraId="6511105E" w14:textId="562DC298" w:rsidR="00535390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 w:rsidRPr="008E21B6">
        <w:rPr>
          <w:rFonts w:ascii="Times New Roman" w:hAnsi="Times New Roman" w:cs="Times New Roman"/>
        </w:rPr>
        <w:t>20. Для постоянного поддержании асептических условий в кабинете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установлены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настенные бактерицидные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облучатели-рециркуляторы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закрытого типа «Дезар-5», внутри которых помещены ультрафиолетовые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 xml:space="preserve">безозоновые бактерицидные лампы (с длиной </w:t>
      </w:r>
      <w:r w:rsidRPr="008E21B6">
        <w:rPr>
          <w:rFonts w:ascii="Times New Roman" w:hAnsi="Times New Roman" w:cs="Times New Roman"/>
        </w:rPr>
        <w:lastRenderedPageBreak/>
        <w:t>волны 254 нм), которые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создают излучение, достаточное для разрушения всех микроорганизмов,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присутствующих в помещении (степень эффективности дезинфекции воздуха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в помещении -99,9%). Основное преимущество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«Дезар-5» - работа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непосредственно при нахождении в помещении людей, в то время как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обычнее бактерицидные облучатели требуют удаление людей из помещения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при проведении дезинфекции воздуха. «Дезар-5» обладает широким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спектром действия на микроорганизмы, включая бактерии, вирусы, грибы и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споры, предотвращает распространение таких инфекционных заболеваний,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как: грипп, ОРЗ, туберкулез, дифтерия и многие другие инфекционные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заболевания, передающиеся воздушно-капельным и воздушным путем.</w:t>
      </w:r>
    </w:p>
    <w:p w14:paraId="348F1EBB" w14:textId="719AB9C8" w:rsid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</w:p>
    <w:p w14:paraId="57D6234B" w14:textId="4D14D4FA" w:rsid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</w:p>
    <w:p w14:paraId="741D2083" w14:textId="77777777" w:rsid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329A32A" w14:textId="560B814A" w:rsidR="008E21B6" w:rsidRPr="008E21B6" w:rsidRDefault="008E21B6" w:rsidP="008E21B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E21B6">
        <w:rPr>
          <w:rFonts w:ascii="Times New Roman" w:hAnsi="Times New Roman" w:cs="Times New Roman"/>
          <w:b/>
          <w:bCs/>
        </w:rPr>
        <w:lastRenderedPageBreak/>
        <w:t>ЛЕЧЕБНО-ДИАГНОСТИЧЕСКАЯ РАБОТА.</w:t>
      </w:r>
    </w:p>
    <w:p w14:paraId="70D28280" w14:textId="4F0789A0" w:rsidR="008E21B6" w:rsidRP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 w:rsidRPr="008E21B6">
        <w:rPr>
          <w:rFonts w:ascii="Times New Roman" w:hAnsi="Times New Roman" w:cs="Times New Roman"/>
        </w:rPr>
        <w:t>1. Основными задачами врача-стоматолога-терапевта являются:</w:t>
      </w:r>
    </w:p>
    <w:p w14:paraId="56E54962" w14:textId="43FF6160" w:rsidR="008E21B6" w:rsidRP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E21B6">
        <w:rPr>
          <w:rFonts w:ascii="Times New Roman" w:hAnsi="Times New Roman" w:cs="Times New Roman"/>
        </w:rPr>
        <w:t>профилактика стоматологических заболеваний;</w:t>
      </w:r>
    </w:p>
    <w:p w14:paraId="01969FC8" w14:textId="394C076C" w:rsidR="008E21B6" w:rsidRP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E21B6">
        <w:rPr>
          <w:rFonts w:ascii="Times New Roman" w:hAnsi="Times New Roman" w:cs="Times New Roman"/>
        </w:rPr>
        <w:t>оказание квалифицированной специализированной медико-санитарной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помощи пациентам надлежащего качества;</w:t>
      </w:r>
    </w:p>
    <w:p w14:paraId="5FEBDD9D" w14:textId="7A4FB883" w:rsidR="008E21B6" w:rsidRP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E21B6">
        <w:rPr>
          <w:rFonts w:ascii="Times New Roman" w:hAnsi="Times New Roman" w:cs="Times New Roman"/>
        </w:rPr>
        <w:t>проведение санитарно-просветительной работы, обучение правилам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индивидуальной гигиены полости рта.</w:t>
      </w:r>
    </w:p>
    <w:p w14:paraId="4C033F21" w14:textId="3EE10EBA" w:rsidR="008E21B6" w:rsidRP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8E21B6">
        <w:rPr>
          <w:rFonts w:ascii="Times New Roman" w:hAnsi="Times New Roman" w:cs="Times New Roman"/>
        </w:rPr>
        <w:t>Чрезвычайно важно добиться взаимопонимания и сотрудничества с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пациентом для обеспечения эффективности оказания профилактической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помощи и лечебно-диагностических мероприятий при условии, если пациент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четко представляет себе:</w:t>
      </w:r>
    </w:p>
    <w:p w14:paraId="3399A709" w14:textId="5AFEC990" w:rsidR="008E21B6" w:rsidRP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E21B6">
        <w:rPr>
          <w:rFonts w:ascii="Times New Roman" w:hAnsi="Times New Roman" w:cs="Times New Roman"/>
        </w:rPr>
        <w:t>какие причины привели к возникновению заболевания;</w:t>
      </w:r>
    </w:p>
    <w:p w14:paraId="172250B3" w14:textId="0D7BE0EA" w:rsidR="008E21B6" w:rsidRP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E21B6">
        <w:rPr>
          <w:rFonts w:ascii="Times New Roman" w:hAnsi="Times New Roman" w:cs="Times New Roman"/>
        </w:rPr>
        <w:t>каковы будут последствия развития заболевания для зубочелюстной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системы;</w:t>
      </w:r>
    </w:p>
    <w:p w14:paraId="094BD767" w14:textId="07C15DA9" w:rsidR="008E21B6" w:rsidRP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E21B6">
        <w:rPr>
          <w:rFonts w:ascii="Times New Roman" w:hAnsi="Times New Roman" w:cs="Times New Roman"/>
        </w:rPr>
        <w:t>какое воздействие заболевание оказывает на состояние организма в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целом;</w:t>
      </w:r>
    </w:p>
    <w:p w14:paraId="57974AE2" w14:textId="4F0F6604" w:rsidR="008E21B6" w:rsidRP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E21B6">
        <w:rPr>
          <w:rFonts w:ascii="Times New Roman" w:hAnsi="Times New Roman" w:cs="Times New Roman"/>
        </w:rPr>
        <w:t>какие лекарственные препараты и процедуры, пломбировочные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материалы необходимо использовать при лечении.</w:t>
      </w:r>
    </w:p>
    <w:p w14:paraId="6220B0CB" w14:textId="77777777" w:rsidR="008E21B6" w:rsidRPr="008E21B6" w:rsidRDefault="008E21B6" w:rsidP="008E21B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E21B6">
        <w:rPr>
          <w:rFonts w:ascii="Times New Roman" w:hAnsi="Times New Roman" w:cs="Times New Roman"/>
          <w:b/>
          <w:bCs/>
        </w:rPr>
        <w:t>Санитарно-просветительная работа.</w:t>
      </w:r>
    </w:p>
    <w:p w14:paraId="64C780BF" w14:textId="77777777" w:rsidR="008E21B6" w:rsidRP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 w:rsidRPr="008E21B6">
        <w:rPr>
          <w:rFonts w:ascii="Times New Roman" w:hAnsi="Times New Roman" w:cs="Times New Roman"/>
        </w:rPr>
        <w:t>1. Целью санитарно-просветительной работы является:</w:t>
      </w:r>
    </w:p>
    <w:p w14:paraId="0F228B00" w14:textId="44E42461" w:rsidR="008E21B6" w:rsidRP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E21B6">
        <w:rPr>
          <w:rFonts w:ascii="Times New Roman" w:hAnsi="Times New Roman" w:cs="Times New Roman"/>
        </w:rPr>
        <w:t>воспитание у человека правильных убеждений, направленных на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сохранение и поддержание своего здоровья, профилактику заболеваний;</w:t>
      </w:r>
    </w:p>
    <w:p w14:paraId="754B32B8" w14:textId="49BF85DF" w:rsidR="008E21B6" w:rsidRP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E21B6">
        <w:rPr>
          <w:rFonts w:ascii="Times New Roman" w:hAnsi="Times New Roman" w:cs="Times New Roman"/>
        </w:rPr>
        <w:t>выработать у пациента убеждение в необходимости соблюдения правил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здорового образа жизни на основе знаний о причинах заболевания, методах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их предупреждения и поддержания организма в здоровом состоянии.</w:t>
      </w:r>
    </w:p>
    <w:p w14:paraId="438B07F3" w14:textId="5D5AAFF7" w:rsidR="008E21B6" w:rsidRP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 w:rsidRPr="008E21B6">
        <w:rPr>
          <w:rFonts w:ascii="Times New Roman" w:hAnsi="Times New Roman" w:cs="Times New Roman"/>
        </w:rPr>
        <w:t>2. Успех санитарно-просветительской работы во многом определяется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знанием психологии человека, а формы и методы работы зависят от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конкретных лиц.</w:t>
      </w:r>
    </w:p>
    <w:p w14:paraId="220E69CF" w14:textId="3A9F2BD3" w:rsidR="008E21B6" w:rsidRP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 w:rsidRPr="008E21B6">
        <w:rPr>
          <w:rFonts w:ascii="Times New Roman" w:hAnsi="Times New Roman" w:cs="Times New Roman"/>
        </w:rPr>
        <w:t>3. Конечной целью санитарно-просветительской работы является не</w:t>
      </w:r>
      <w:r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распространение информации о сущности предмета, а формирование</w:t>
      </w:r>
      <w:r w:rsidR="00082D5B"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убеждений, выработанных у пациента в результате приобретения им знаний.</w:t>
      </w:r>
    </w:p>
    <w:p w14:paraId="0B4ED999" w14:textId="4DA07BD3" w:rsidR="008E21B6" w:rsidRP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 w:rsidRPr="008E21B6">
        <w:rPr>
          <w:rFonts w:ascii="Times New Roman" w:hAnsi="Times New Roman" w:cs="Times New Roman"/>
        </w:rPr>
        <w:t>4. Санитарно-просветительную работу провожу с каждым пациентом.</w:t>
      </w:r>
      <w:r w:rsidR="00082D5B"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Необходимо знать путь, который проходит информация, прежде чем она</w:t>
      </w:r>
      <w:r w:rsidR="00082D5B"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реализуется в поступках конкретных лиц, с которыми проводилась работа.</w:t>
      </w:r>
    </w:p>
    <w:p w14:paraId="412336AE" w14:textId="1FAA602F" w:rsidR="008E21B6" w:rsidRPr="008E21B6" w:rsidRDefault="008E21B6" w:rsidP="00082D5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E21B6">
        <w:rPr>
          <w:rFonts w:ascii="Times New Roman" w:hAnsi="Times New Roman" w:cs="Times New Roman"/>
        </w:rPr>
        <w:t xml:space="preserve">Эта работа имеет следующий вид: </w:t>
      </w:r>
      <w:r w:rsidRPr="00082D5B">
        <w:rPr>
          <w:rFonts w:ascii="Times New Roman" w:hAnsi="Times New Roman" w:cs="Times New Roman"/>
          <w:b/>
          <w:bCs/>
        </w:rPr>
        <w:t>информация &gt; знания</w:t>
      </w:r>
      <w:r w:rsidR="00082D5B">
        <w:rPr>
          <w:rFonts w:ascii="Times New Roman" w:hAnsi="Times New Roman" w:cs="Times New Roman"/>
          <w:b/>
          <w:bCs/>
        </w:rPr>
        <w:t xml:space="preserve"> </w:t>
      </w:r>
      <w:r w:rsidRPr="00082D5B">
        <w:rPr>
          <w:rFonts w:ascii="Times New Roman" w:hAnsi="Times New Roman" w:cs="Times New Roman"/>
          <w:b/>
          <w:bCs/>
        </w:rPr>
        <w:t>&gt; убеждения</w:t>
      </w:r>
      <w:r w:rsidR="00082D5B">
        <w:rPr>
          <w:rFonts w:ascii="Times New Roman" w:hAnsi="Times New Roman" w:cs="Times New Roman"/>
          <w:b/>
          <w:bCs/>
        </w:rPr>
        <w:t xml:space="preserve"> </w:t>
      </w:r>
      <w:r w:rsidRPr="00082D5B">
        <w:rPr>
          <w:rFonts w:ascii="Times New Roman" w:hAnsi="Times New Roman" w:cs="Times New Roman"/>
          <w:b/>
          <w:bCs/>
        </w:rPr>
        <w:t>-</w:t>
      </w:r>
      <w:r w:rsidR="00082D5B">
        <w:rPr>
          <w:rFonts w:ascii="Times New Roman" w:hAnsi="Times New Roman" w:cs="Times New Roman"/>
          <w:b/>
          <w:bCs/>
        </w:rPr>
        <w:t xml:space="preserve"> </w:t>
      </w:r>
      <w:r w:rsidRPr="00082D5B">
        <w:rPr>
          <w:rFonts w:ascii="Times New Roman" w:hAnsi="Times New Roman" w:cs="Times New Roman"/>
          <w:b/>
          <w:bCs/>
        </w:rPr>
        <w:t>&gt; поступки</w:t>
      </w:r>
      <w:r w:rsidRPr="008E21B6">
        <w:rPr>
          <w:rFonts w:ascii="Times New Roman" w:hAnsi="Times New Roman" w:cs="Times New Roman"/>
        </w:rPr>
        <w:t>.</w:t>
      </w:r>
    </w:p>
    <w:p w14:paraId="2B185817" w14:textId="5A8DC7F0" w:rsidR="008E21B6" w:rsidRP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 w:rsidRPr="008E21B6">
        <w:rPr>
          <w:rFonts w:ascii="Times New Roman" w:hAnsi="Times New Roman" w:cs="Times New Roman"/>
        </w:rPr>
        <w:t>5. Широко использую индивидуальные беседы на темы здорового образа</w:t>
      </w:r>
      <w:r w:rsidR="00082D5B"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жизни и профилактики стоматологических заболеваний.</w:t>
      </w:r>
    </w:p>
    <w:p w14:paraId="4DA5BA27" w14:textId="2920EB1D" w:rsidR="008E21B6" w:rsidRP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 w:rsidRPr="008E21B6">
        <w:rPr>
          <w:rFonts w:ascii="Times New Roman" w:hAnsi="Times New Roman" w:cs="Times New Roman"/>
        </w:rPr>
        <w:lastRenderedPageBreak/>
        <w:t>6. Мои пациенты позитивно воспринимают предлагаемую им наглядную</w:t>
      </w:r>
      <w:r w:rsidR="00082D5B"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агитацию и популярные издания на различные темы.</w:t>
      </w:r>
    </w:p>
    <w:p w14:paraId="58EB6AF3" w14:textId="7F6C7DFA" w:rsidR="00082D5B" w:rsidRP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 w:rsidRPr="008E21B6">
        <w:rPr>
          <w:rFonts w:ascii="Times New Roman" w:hAnsi="Times New Roman" w:cs="Times New Roman"/>
        </w:rPr>
        <w:t>7.</w:t>
      </w:r>
      <w:r w:rsidR="00082D5B"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Многим пациентам составляю план профилактики кариеса зубов и</w:t>
      </w:r>
      <w:r w:rsidR="00082D5B"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заболеваний парадонта, назначаю курсы витаминов, препаратов кальция,</w:t>
      </w:r>
      <w:r w:rsidR="00082D5B"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провожу фторпрофилактику</w:t>
      </w:r>
      <w:r w:rsidR="00082D5B">
        <w:rPr>
          <w:rFonts w:ascii="Times New Roman" w:hAnsi="Times New Roman" w:cs="Times New Roman"/>
        </w:rPr>
        <w:t>.</w:t>
      </w:r>
    </w:p>
    <w:p w14:paraId="0DB0D4C9" w14:textId="28B1286B" w:rsidR="008E21B6" w:rsidRP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 w:rsidRPr="008E21B6">
        <w:rPr>
          <w:rFonts w:ascii="Times New Roman" w:hAnsi="Times New Roman" w:cs="Times New Roman"/>
        </w:rPr>
        <w:t>8.</w:t>
      </w:r>
      <w:r w:rsidR="00082D5B"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Работаю по принципу максимального объема оказания медицинской</w:t>
      </w:r>
      <w:r w:rsidR="00082D5B"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стоматологической помощи в одно посещение.</w:t>
      </w:r>
    </w:p>
    <w:p w14:paraId="186CDBFE" w14:textId="757EAA66" w:rsidR="008E21B6" w:rsidRP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 w:rsidRPr="008E21B6">
        <w:rPr>
          <w:rFonts w:ascii="Times New Roman" w:hAnsi="Times New Roman" w:cs="Times New Roman"/>
        </w:rPr>
        <w:t>9. В своей практической деятельности встречаюсь с патологией твердых</w:t>
      </w:r>
      <w:r w:rsidR="00082D5B"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тканей зубов кар). Из некариозных поражений зубов чаще встречаются</w:t>
      </w:r>
      <w:r w:rsidR="00082D5B"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клиновидные дефекты, гиперестезия, патологическая стираемость зубов,</w:t>
      </w:r>
      <w:r w:rsidR="00082D5B"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компьютерный некроз, реже - гипоплазия, эрозия эмали.</w:t>
      </w:r>
    </w:p>
    <w:p w14:paraId="234054C6" w14:textId="77777777" w:rsidR="008E21B6" w:rsidRP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 w:rsidRPr="008E21B6">
        <w:rPr>
          <w:rFonts w:ascii="Times New Roman" w:hAnsi="Times New Roman" w:cs="Times New Roman"/>
        </w:rPr>
        <w:t>10. Владею современными методами и технологиями лечебного процесса.</w:t>
      </w:r>
    </w:p>
    <w:p w14:paraId="5DF69F3A" w14:textId="396959FB" w:rsidR="008E21B6" w:rsidRPr="008E21B6" w:rsidRDefault="008E21B6" w:rsidP="008E21B6">
      <w:pPr>
        <w:spacing w:line="360" w:lineRule="auto"/>
        <w:jc w:val="both"/>
        <w:rPr>
          <w:rFonts w:ascii="Times New Roman" w:hAnsi="Times New Roman" w:cs="Times New Roman"/>
        </w:rPr>
      </w:pPr>
      <w:r w:rsidRPr="008E21B6">
        <w:rPr>
          <w:rFonts w:ascii="Times New Roman" w:hAnsi="Times New Roman" w:cs="Times New Roman"/>
        </w:rPr>
        <w:t>11. Применяю в своей практической деятельности порядки оказания и</w:t>
      </w:r>
      <w:r w:rsidR="00082D5B"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стандарты медицинской помощи, утвержденные Министерством</w:t>
      </w:r>
      <w:r w:rsidR="00082D5B"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здравоохранения Российской Федерации и клинические рекомендации</w:t>
      </w:r>
      <w:r w:rsidR="00082D5B"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(протоколы лечения), утвержденные постановлениями Совета Ассоциации</w:t>
      </w:r>
      <w:r w:rsidR="00082D5B"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общественных объединений «Стоматологическая Ассоциация России».</w:t>
      </w:r>
    </w:p>
    <w:p w14:paraId="6ED2404B" w14:textId="392EFA52" w:rsidR="00082D5B" w:rsidRPr="00082D5B" w:rsidRDefault="008E21B6" w:rsidP="00082D5B">
      <w:pPr>
        <w:spacing w:line="360" w:lineRule="auto"/>
        <w:jc w:val="both"/>
        <w:rPr>
          <w:rFonts w:ascii="Times New Roman" w:hAnsi="Times New Roman" w:cs="Times New Roman"/>
        </w:rPr>
      </w:pPr>
      <w:r w:rsidRPr="008E21B6">
        <w:rPr>
          <w:rFonts w:ascii="Times New Roman" w:hAnsi="Times New Roman" w:cs="Times New Roman"/>
        </w:rPr>
        <w:t>12. До момента фактического оказания медицинской помощи предлагаю</w:t>
      </w:r>
      <w:r w:rsidR="00082D5B"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пациенту ознакомится и подписать информированное добровольное согласие</w:t>
      </w:r>
      <w:r w:rsidR="00082D5B"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на медицинское вмешательство, которое в соответствии с нормативными</w:t>
      </w:r>
      <w:r w:rsidR="00082D5B">
        <w:rPr>
          <w:rFonts w:ascii="Times New Roman" w:hAnsi="Times New Roman" w:cs="Times New Roman"/>
        </w:rPr>
        <w:t xml:space="preserve"> </w:t>
      </w:r>
      <w:r w:rsidRPr="008E21B6">
        <w:rPr>
          <w:rFonts w:ascii="Times New Roman" w:hAnsi="Times New Roman" w:cs="Times New Roman"/>
        </w:rPr>
        <w:t>правовым актами Российской Федерации является необходимым</w:t>
      </w:r>
      <w:r w:rsidR="00082D5B">
        <w:rPr>
          <w:rFonts w:ascii="Times New Roman" w:hAnsi="Times New Roman" w:cs="Times New Roman"/>
        </w:rPr>
        <w:t xml:space="preserve"> </w:t>
      </w:r>
      <w:r w:rsidR="00082D5B" w:rsidRPr="00082D5B">
        <w:rPr>
          <w:rFonts w:ascii="Times New Roman" w:hAnsi="Times New Roman" w:cs="Times New Roman"/>
        </w:rPr>
        <w:t>предварительным условием оказания медицинской помощи и неотъемлемой</w:t>
      </w:r>
      <w:r w:rsidR="00082D5B">
        <w:rPr>
          <w:rFonts w:ascii="Times New Roman" w:hAnsi="Times New Roman" w:cs="Times New Roman"/>
        </w:rPr>
        <w:t xml:space="preserve"> </w:t>
      </w:r>
      <w:r w:rsidR="00082D5B" w:rsidRPr="00082D5B">
        <w:rPr>
          <w:rFonts w:ascii="Times New Roman" w:hAnsi="Times New Roman" w:cs="Times New Roman"/>
        </w:rPr>
        <w:t>частью первичной медицинской документации пациента.</w:t>
      </w:r>
    </w:p>
    <w:p w14:paraId="12F982FF" w14:textId="48127CFD" w:rsidR="00082D5B" w:rsidRPr="00082D5B" w:rsidRDefault="00082D5B" w:rsidP="00082D5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82D5B">
        <w:rPr>
          <w:rFonts w:ascii="Times New Roman" w:hAnsi="Times New Roman" w:cs="Times New Roman"/>
          <w:b/>
          <w:bCs/>
        </w:rPr>
        <w:t>Д</w:t>
      </w:r>
      <w:r>
        <w:rPr>
          <w:rFonts w:ascii="Times New Roman" w:hAnsi="Times New Roman" w:cs="Times New Roman"/>
          <w:b/>
          <w:bCs/>
        </w:rPr>
        <w:t>и</w:t>
      </w:r>
      <w:r w:rsidRPr="00082D5B">
        <w:rPr>
          <w:rFonts w:ascii="Times New Roman" w:hAnsi="Times New Roman" w:cs="Times New Roman"/>
          <w:b/>
          <w:bCs/>
        </w:rPr>
        <w:t>агностические мероприятия.</w:t>
      </w:r>
    </w:p>
    <w:p w14:paraId="3537A875" w14:textId="560C303E" w:rsidR="00082D5B" w:rsidRPr="00082D5B" w:rsidRDefault="00082D5B" w:rsidP="00082D5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082D5B">
        <w:rPr>
          <w:rFonts w:ascii="Times New Roman" w:hAnsi="Times New Roman" w:cs="Times New Roman"/>
        </w:rPr>
        <w:t>. В ходе приема пациента провожу диагностику, направленную на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постановку клинического диагноза заболевания, формирование плана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и</w:t>
      </w:r>
      <w:r w:rsidRPr="00082D5B">
        <w:rPr>
          <w:rFonts w:ascii="Times New Roman" w:hAnsi="Times New Roman" w:cs="Times New Roman"/>
        </w:rPr>
        <w:t>агностических (дополнительных -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при необходимости) и лечебно-профилактических мероприятий с учетом клинических проявлений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заболевания, тяжести заболевания или состояния пациента, исключение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осложнений. С этой целью провожу сбор жалоб, анамнеза заболевания,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анамнеза жизни, осмотр слизистой оболочки полости рта и зубов, а также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другие необходимые исследования, результаты которых оформляю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соответствующими записями в первичной медицинской документации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«Медицинской карте стоматологического больного» (форма № 043.у):</w:t>
      </w:r>
    </w:p>
    <w:p w14:paraId="2D9038FB" w14:textId="1A8B04F1" w:rsidR="00082D5B" w:rsidRPr="00082D5B" w:rsidRDefault="00082D5B" w:rsidP="00082D5B">
      <w:pPr>
        <w:spacing w:line="360" w:lineRule="auto"/>
        <w:jc w:val="both"/>
        <w:rPr>
          <w:rFonts w:ascii="Times New Roman" w:hAnsi="Times New Roman" w:cs="Times New Roman"/>
        </w:rPr>
      </w:pPr>
      <w:r w:rsidRPr="00082D5B">
        <w:rPr>
          <w:rFonts w:ascii="Times New Roman" w:hAnsi="Times New Roman" w:cs="Times New Roman"/>
        </w:rPr>
        <w:t>2. Начинаю со сбора анамнеза (первый и очень важный этап обследования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пациента), выясняю:</w:t>
      </w:r>
    </w:p>
    <w:p w14:paraId="7FFA5DDC" w14:textId="3DE87F78" w:rsidR="00082D5B" w:rsidRPr="00082D5B" w:rsidRDefault="00082D5B" w:rsidP="00082D5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82D5B">
        <w:rPr>
          <w:rFonts w:ascii="Times New Roman" w:hAnsi="Times New Roman" w:cs="Times New Roman"/>
        </w:rPr>
        <w:t>наличие или отсутствие жалоб от различных раздражителей, дискомфорт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в полости рта;</w:t>
      </w:r>
    </w:p>
    <w:p w14:paraId="64C0F1E4" w14:textId="190EBB28" w:rsidR="00082D5B" w:rsidRPr="00082D5B" w:rsidRDefault="00082D5B" w:rsidP="00082D5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082D5B">
        <w:rPr>
          <w:rFonts w:ascii="Times New Roman" w:hAnsi="Times New Roman" w:cs="Times New Roman"/>
        </w:rPr>
        <w:t>аллергологический анамнез (повышенная чувствительность или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необычная реакция на лекарственные препараты, краски, напитки, пищевые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продукты, запахи, пыльцу растений, шерсть животных, антибиотики,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сульфаниламидные препараты, йод и/или его препараты, анестетики при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инъекционном введении в челюстно-лицевую область, бытовую пыль,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другие аллергены и вещества);</w:t>
      </w:r>
    </w:p>
    <w:p w14:paraId="6FE88828" w14:textId="6A759D18" w:rsidR="00082D5B" w:rsidRPr="00082D5B" w:rsidRDefault="00082D5B" w:rsidP="00082D5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82D5B">
        <w:rPr>
          <w:rFonts w:ascii="Times New Roman" w:hAnsi="Times New Roman" w:cs="Times New Roman"/>
        </w:rPr>
        <w:t>наличие соматических заболеваний, уточняю у пациента данные «Анкеты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о своем здоровье», в связи с увеличением количества пациентов, имеющих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такие заболевания, как вирусный гепатит «В», «С», а также распространению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ВИЧ-инфекции в Российской Федерации, особое внимание при сборе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анамнеза жизни уделяю данным вопросам.</w:t>
      </w:r>
    </w:p>
    <w:p w14:paraId="36806799" w14:textId="0196DEC5" w:rsidR="00082D5B" w:rsidRPr="00082D5B" w:rsidRDefault="00082D5B" w:rsidP="00082D5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82D5B">
        <w:rPr>
          <w:rFonts w:ascii="Times New Roman" w:hAnsi="Times New Roman" w:cs="Times New Roman"/>
        </w:rPr>
        <w:t>Выясняю у пациента частоту обращения за стоматологической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помощью, контролирую навыки индивидуального ухода за полостью рта и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зубными протезами, ортодонтическими аппаратами и конструкциями (при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наличии);</w:t>
      </w:r>
    </w:p>
    <w:p w14:paraId="4CCBCD40" w14:textId="673A577F" w:rsidR="00082D5B" w:rsidRPr="00082D5B" w:rsidRDefault="00082D5B" w:rsidP="00082D5B">
      <w:pPr>
        <w:spacing w:line="360" w:lineRule="auto"/>
        <w:jc w:val="both"/>
        <w:rPr>
          <w:rFonts w:ascii="Times New Roman" w:hAnsi="Times New Roman" w:cs="Times New Roman"/>
        </w:rPr>
      </w:pPr>
      <w:r w:rsidRPr="00082D5B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Провожу визуальное исследование, внешний осмотр челюстно-лицевой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области, осмотр полости рта с помощью дополнительных осмотров:</w:t>
      </w:r>
    </w:p>
    <w:p w14:paraId="7D31DC53" w14:textId="7D6AE0D2" w:rsidR="00082D5B" w:rsidRPr="00082D5B" w:rsidRDefault="00082D5B" w:rsidP="00082D5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82D5B">
        <w:rPr>
          <w:rFonts w:ascii="Times New Roman" w:hAnsi="Times New Roman" w:cs="Times New Roman"/>
        </w:rPr>
        <w:t>при внешнем осмотре оцениваю форму и конфигурацию лица, выявляю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наличие отека или других патологических изменений;</w:t>
      </w:r>
    </w:p>
    <w:p w14:paraId="79254541" w14:textId="25C3F6F6" w:rsidR="00082D5B" w:rsidRPr="00082D5B" w:rsidRDefault="00082D5B" w:rsidP="00082D5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82D5B">
        <w:rPr>
          <w:rFonts w:ascii="Times New Roman" w:hAnsi="Times New Roman" w:cs="Times New Roman"/>
        </w:rPr>
        <w:t>пальпирую бимануально и билатерально лимфатические узлы головы и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шеи, сравнивая правую и левую половины лица и шеи;</w:t>
      </w:r>
    </w:p>
    <w:p w14:paraId="2F7BDDC5" w14:textId="2149E0C7" w:rsidR="00082D5B" w:rsidRPr="00082D5B" w:rsidRDefault="00082D5B" w:rsidP="00082D5B">
      <w:pPr>
        <w:spacing w:line="360" w:lineRule="auto"/>
        <w:jc w:val="both"/>
        <w:rPr>
          <w:rFonts w:ascii="Times New Roman" w:hAnsi="Times New Roman" w:cs="Times New Roman"/>
        </w:rPr>
      </w:pPr>
      <w:r w:rsidRPr="00082D5B">
        <w:rPr>
          <w:rFonts w:ascii="Times New Roman" w:hAnsi="Times New Roman" w:cs="Times New Roman"/>
        </w:rPr>
        <w:t>- при осмотре полости рта оцениваю состояние твердых тканей зубов, вид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взаимоотношений зубных рядов в положении центральной окклюзии,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состояние слизистой оболочки полости рта (ее цвет, увлажненность, наличие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патологических изменений);</w:t>
      </w:r>
    </w:p>
    <w:p w14:paraId="1191A68D" w14:textId="5B0FC22D" w:rsidR="00082D5B" w:rsidRPr="00082D5B" w:rsidRDefault="00082D5B" w:rsidP="00082D5B">
      <w:pPr>
        <w:spacing w:line="360" w:lineRule="auto"/>
        <w:jc w:val="both"/>
        <w:rPr>
          <w:rFonts w:ascii="Times New Roman" w:hAnsi="Times New Roman" w:cs="Times New Roman"/>
        </w:rPr>
      </w:pPr>
      <w:r w:rsidRPr="00082D5B">
        <w:rPr>
          <w:rFonts w:ascii="Times New Roman" w:hAnsi="Times New Roman" w:cs="Times New Roman"/>
        </w:rPr>
        <w:t>- детально обследую все поверхности каждого зуба. Зондом определяю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плотность твердых тканей, обращая внимание на наличие пятен и кариозных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полостей. При зондировании обнаруженной кариозной полости обращаю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внимание на ее локализацию, величину, глубину, наличие размягченного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дентина, болезненность или отсутствие болевой чувствительности при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зондировании, сообщение с полостью зуба. Тщательно обследую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апроксимальные поверхности зубов. Провожу пальпацию, перкуссию,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определяю подвижность зуба, обследование тканей пародонта.</w:t>
      </w:r>
    </w:p>
    <w:p w14:paraId="18788A31" w14:textId="3FB5B596" w:rsidR="000A4C74" w:rsidRPr="000A4C74" w:rsidRDefault="00082D5B" w:rsidP="000A4C74">
      <w:pPr>
        <w:spacing w:line="360" w:lineRule="auto"/>
        <w:jc w:val="both"/>
        <w:rPr>
          <w:rFonts w:ascii="Times New Roman" w:hAnsi="Times New Roman" w:cs="Times New Roman"/>
        </w:rPr>
      </w:pPr>
      <w:r w:rsidRPr="00082D5B">
        <w:rPr>
          <w:rFonts w:ascii="Times New Roman" w:hAnsi="Times New Roman" w:cs="Times New Roman"/>
        </w:rPr>
        <w:t>4. Определяю характер болей на температурные раздражители, провожу</w:t>
      </w:r>
      <w:r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по показаниям электроодонтодиагностику (ЭОД). B клинических</w:t>
      </w:r>
      <w:r w:rsidR="000A4C74"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рекомендациях (протоколах лечения) при диагнозе «Болезни пульпы зуба»</w:t>
      </w:r>
      <w:r w:rsidR="000A4C74"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(утверждены Постановлением Совета Ассоциации общественных</w:t>
      </w:r>
      <w:r w:rsidR="000A4C74"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объединений «Стоматологическая ассоциация России» от 30.09.2014 № 15,</w:t>
      </w:r>
      <w:r w:rsidR="000A4C74"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актуализированы 02.08.2018 года) указывается, что использование ЭОД</w:t>
      </w:r>
      <w:r w:rsidR="000A4C74"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обязательно у каждого пациента с такой проблемой, а при диагнозе «Кариес</w:t>
      </w:r>
      <w:r w:rsidR="000A4C74"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 xml:space="preserve">зубов» ЭОД необходимо </w:t>
      </w:r>
      <w:r w:rsidRPr="00082D5B">
        <w:rPr>
          <w:rFonts w:ascii="Times New Roman" w:hAnsi="Times New Roman" w:cs="Times New Roman"/>
        </w:rPr>
        <w:lastRenderedPageBreak/>
        <w:t>использовать по потребности. В основе метода</w:t>
      </w:r>
      <w:r w:rsidR="000A4C74"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лежит измерение уровня сопротивления тканей полости рта ротовой полости</w:t>
      </w:r>
      <w:r w:rsidR="000A4C74">
        <w:rPr>
          <w:rFonts w:ascii="Times New Roman" w:hAnsi="Times New Roman" w:cs="Times New Roman"/>
        </w:rPr>
        <w:t xml:space="preserve"> </w:t>
      </w:r>
      <w:r w:rsidRPr="00082D5B">
        <w:rPr>
          <w:rFonts w:ascii="Times New Roman" w:hAnsi="Times New Roman" w:cs="Times New Roman"/>
        </w:rPr>
        <w:t>электрическому току</w:t>
      </w:r>
      <w:r w:rsidR="000A4C74">
        <w:rPr>
          <w:rFonts w:ascii="Times New Roman" w:hAnsi="Times New Roman" w:cs="Times New Roman"/>
        </w:rPr>
        <w:t>,</w:t>
      </w:r>
      <w:r w:rsidRPr="00082D5B">
        <w:rPr>
          <w:rFonts w:ascii="Times New Roman" w:hAnsi="Times New Roman" w:cs="Times New Roman"/>
        </w:rPr>
        <w:t xml:space="preserve"> чем выше показатели, тем глубже проник</w:t>
      </w:r>
      <w:r w:rsidR="000A4C74">
        <w:rPr>
          <w:rFonts w:ascii="Times New Roman" w:hAnsi="Times New Roman" w:cs="Times New Roman"/>
        </w:rPr>
        <w:t xml:space="preserve"> </w:t>
      </w:r>
      <w:r w:rsidR="000A4C74" w:rsidRPr="000A4C74">
        <w:rPr>
          <w:rFonts w:ascii="Times New Roman" w:hAnsi="Times New Roman" w:cs="Times New Roman"/>
        </w:rPr>
        <w:t>воспалительный процесс внутрь. ЭОД основывается на определении</w:t>
      </w:r>
      <w:r w:rsidR="000A4C74">
        <w:rPr>
          <w:rFonts w:ascii="Times New Roman" w:hAnsi="Times New Roman" w:cs="Times New Roman"/>
        </w:rPr>
        <w:t xml:space="preserve"> </w:t>
      </w:r>
      <w:r w:rsidR="000A4C74" w:rsidRPr="000A4C74">
        <w:rPr>
          <w:rFonts w:ascii="Times New Roman" w:hAnsi="Times New Roman" w:cs="Times New Roman"/>
        </w:rPr>
        <w:t>порогового возбуждения болевых и тактильных рецепторов пульпы зуба в</w:t>
      </w:r>
      <w:r w:rsidR="000A4C74">
        <w:rPr>
          <w:rFonts w:ascii="Times New Roman" w:hAnsi="Times New Roman" w:cs="Times New Roman"/>
        </w:rPr>
        <w:t xml:space="preserve"> </w:t>
      </w:r>
      <w:r w:rsidR="000A4C74" w:rsidRPr="000A4C74">
        <w:rPr>
          <w:rFonts w:ascii="Times New Roman" w:hAnsi="Times New Roman" w:cs="Times New Roman"/>
        </w:rPr>
        <w:t>ответ на раздражение электрическим током. Метод ЭОД основывается на</w:t>
      </w:r>
      <w:r w:rsidR="000A4C74">
        <w:rPr>
          <w:rFonts w:ascii="Times New Roman" w:hAnsi="Times New Roman" w:cs="Times New Roman"/>
        </w:rPr>
        <w:t xml:space="preserve"> </w:t>
      </w:r>
      <w:r w:rsidR="000A4C74" w:rsidRPr="000A4C74">
        <w:rPr>
          <w:rFonts w:ascii="Times New Roman" w:hAnsi="Times New Roman" w:cs="Times New Roman"/>
        </w:rPr>
        <w:t>способности живых тканей возбуждаться под воздействием раздражителя. Та</w:t>
      </w:r>
      <w:r w:rsidR="000A4C74">
        <w:rPr>
          <w:rFonts w:ascii="Times New Roman" w:hAnsi="Times New Roman" w:cs="Times New Roman"/>
        </w:rPr>
        <w:t xml:space="preserve"> </w:t>
      </w:r>
      <w:r w:rsidR="000A4C74" w:rsidRPr="000A4C74">
        <w:rPr>
          <w:rFonts w:ascii="Times New Roman" w:hAnsi="Times New Roman" w:cs="Times New Roman"/>
        </w:rPr>
        <w:t>же самая ткань в зависимости от ее функционального состояния на момент</w:t>
      </w:r>
      <w:r w:rsidR="000A4C74">
        <w:rPr>
          <w:rFonts w:ascii="Times New Roman" w:hAnsi="Times New Roman" w:cs="Times New Roman"/>
        </w:rPr>
        <w:t xml:space="preserve"> </w:t>
      </w:r>
      <w:r w:rsidR="000A4C74" w:rsidRPr="000A4C74">
        <w:rPr>
          <w:rFonts w:ascii="Times New Roman" w:hAnsi="Times New Roman" w:cs="Times New Roman"/>
        </w:rPr>
        <w:t>обследования имеет различную возбудимость. Выводы о степени</w:t>
      </w:r>
      <w:r w:rsidR="000A4C74">
        <w:rPr>
          <w:rFonts w:ascii="Times New Roman" w:hAnsi="Times New Roman" w:cs="Times New Roman"/>
        </w:rPr>
        <w:t xml:space="preserve"> </w:t>
      </w:r>
      <w:r w:rsidR="000A4C74" w:rsidRPr="000A4C74">
        <w:rPr>
          <w:rFonts w:ascii="Times New Roman" w:hAnsi="Times New Roman" w:cs="Times New Roman"/>
        </w:rPr>
        <w:t>возбудимости делают на основе силы раздражения, достаточной для</w:t>
      </w:r>
      <w:r w:rsidR="000A4C74">
        <w:rPr>
          <w:rFonts w:ascii="Times New Roman" w:hAnsi="Times New Roman" w:cs="Times New Roman"/>
        </w:rPr>
        <w:t xml:space="preserve"> </w:t>
      </w:r>
      <w:r w:rsidR="000A4C74" w:rsidRPr="000A4C74">
        <w:rPr>
          <w:rFonts w:ascii="Times New Roman" w:hAnsi="Times New Roman" w:cs="Times New Roman"/>
        </w:rPr>
        <w:t>получения ответа от тканей. Для этого выявляют минимальную</w:t>
      </w:r>
      <w:r w:rsidR="000A4C74">
        <w:rPr>
          <w:rFonts w:ascii="Times New Roman" w:hAnsi="Times New Roman" w:cs="Times New Roman"/>
        </w:rPr>
        <w:t xml:space="preserve"> </w:t>
      </w:r>
      <w:r w:rsidR="000A4C74" w:rsidRPr="000A4C74">
        <w:rPr>
          <w:rFonts w:ascii="Times New Roman" w:hAnsi="Times New Roman" w:cs="Times New Roman"/>
        </w:rPr>
        <w:t>интенсивность раздражения.</w:t>
      </w:r>
    </w:p>
    <w:p w14:paraId="622A3CF4" w14:textId="6A51EA1D" w:rsidR="000A4C74" w:rsidRPr="000A4C74" w:rsidRDefault="000A4C74" w:rsidP="000A4C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A4C74">
        <w:rPr>
          <w:rFonts w:ascii="Times New Roman" w:hAnsi="Times New Roman" w:cs="Times New Roman"/>
          <w:b/>
          <w:bCs/>
        </w:rPr>
        <w:t>Противопоказаниями для проведения ЭОД являются</w:t>
      </w:r>
      <w:r w:rsidRPr="000A4C74">
        <w:rPr>
          <w:rFonts w:ascii="Times New Roman" w:hAnsi="Times New Roman" w:cs="Times New Roman"/>
        </w:rPr>
        <w:t>: наличие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кардиостимулятора, расстройство психики, отсутствие эффективного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высушивания исследуемой поверхности, непереносимость электрического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тока по тем или иным причинам.</w:t>
      </w:r>
    </w:p>
    <w:p w14:paraId="763D3850" w14:textId="4E86BFD4" w:rsidR="000A4C74" w:rsidRPr="000A4C74" w:rsidRDefault="000A4C74" w:rsidP="000A4C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A4C74">
        <w:rPr>
          <w:rFonts w:ascii="Times New Roman" w:hAnsi="Times New Roman" w:cs="Times New Roman"/>
          <w:b/>
          <w:bCs/>
        </w:rPr>
        <w:t>Относительные противопоказания</w:t>
      </w:r>
      <w:r w:rsidRPr="000A4C74">
        <w:rPr>
          <w:rFonts w:ascii="Times New Roman" w:hAnsi="Times New Roman" w:cs="Times New Roman"/>
        </w:rPr>
        <w:t>: нервозность пациента во время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приема, наличие коронки на зубе, наличие металлических ортопедических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конструкций в полости рта, наличие пломб из амальгамы, трещина корня,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перфорация корневого канала.</w:t>
      </w:r>
    </w:p>
    <w:p w14:paraId="25A65352" w14:textId="77777777" w:rsidR="000A4C74" w:rsidRPr="000A4C74" w:rsidRDefault="000A4C74" w:rsidP="000A4C7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A4C74">
        <w:rPr>
          <w:rFonts w:ascii="Times New Roman" w:hAnsi="Times New Roman" w:cs="Times New Roman"/>
          <w:b/>
          <w:bCs/>
        </w:rPr>
        <w:t>Витальное окрашивание твердых тканей зубов.</w:t>
      </w:r>
    </w:p>
    <w:p w14:paraId="70F8D1FA" w14:textId="3EA014FB" w:rsidR="000A4C74" w:rsidRPr="000A4C74" w:rsidRDefault="000A4C74" w:rsidP="000A4C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A4C74">
        <w:rPr>
          <w:rFonts w:ascii="Times New Roman" w:hAnsi="Times New Roman" w:cs="Times New Roman"/>
        </w:rPr>
        <w:t>Витальное окрашивание твердых тканей зуба основано на повышении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проницаемости пораженных кариесом твердых тканей зубов для водных</w:t>
      </w:r>
    </w:p>
    <w:p w14:paraId="2C7CF1BD" w14:textId="08016973" w:rsidR="000A4C74" w:rsidRPr="000A4C74" w:rsidRDefault="000A4C74" w:rsidP="000A4C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A4C74">
        <w:rPr>
          <w:rFonts w:ascii="Times New Roman" w:hAnsi="Times New Roman" w:cs="Times New Roman"/>
        </w:rPr>
        <w:t>Витальное окрашивание твердых тканей зубов основано на повышении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проницаемости пораженных кариесом твердых тканей зубов для водных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растворов красителей, при контакте с раствором красящего вещества -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краситель сорбируется в участках деминерализации твердых тканей, тогда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как неизмененные ткани не окрашиваются. В местах с интенсивным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окрашиванием имеются поражения тканей зубов.</w:t>
      </w:r>
    </w:p>
    <w:p w14:paraId="4C49CA2A" w14:textId="5E3C299F" w:rsidR="000A4C74" w:rsidRPr="000A4C74" w:rsidRDefault="000A4C74" w:rsidP="000A4C74">
      <w:pPr>
        <w:spacing w:line="360" w:lineRule="auto"/>
        <w:jc w:val="both"/>
        <w:rPr>
          <w:rFonts w:ascii="Times New Roman" w:hAnsi="Times New Roman" w:cs="Times New Roman"/>
        </w:rPr>
      </w:pPr>
      <w:r w:rsidRPr="000A4C74">
        <w:rPr>
          <w:rFonts w:ascii="Times New Roman" w:hAnsi="Times New Roman" w:cs="Times New Roman"/>
        </w:rPr>
        <w:t>B трудных для дифференциальной диагностики случаях при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некариозных поражениях (флюороз и гипоплазия), окрашиваю очаг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поражения 2 % водным раствором метиленового синего (на предварительно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 xml:space="preserve">очищенную, высушенную и изолированную (ватными валиками) </w:t>
      </w:r>
      <w:r>
        <w:rPr>
          <w:rFonts w:ascii="Times New Roman" w:hAnsi="Times New Roman" w:cs="Times New Roman"/>
        </w:rPr>
        <w:t>–</w:t>
      </w:r>
      <w:r w:rsidRPr="000A4C74">
        <w:rPr>
          <w:rFonts w:ascii="Times New Roman" w:hAnsi="Times New Roman" w:cs="Times New Roman"/>
        </w:rPr>
        <w:t xml:space="preserve"> наношу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краситель на 3 минуту, после чего валики удаляю и смываю с зуба остатки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красителя). Провожу оценку окрашивания эмали либо визуально, либо с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помощью специальной шкалы, имеющей различные оттенки синего цвета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(интенсивность подразделяется на легкую, среднюю и высокую, что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соответствует степени деминерализации эмали). С помощью этого метода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 xml:space="preserve">удается не только выявить </w:t>
      </w:r>
      <w:r w:rsidRPr="000A4C74">
        <w:rPr>
          <w:rFonts w:ascii="Times New Roman" w:hAnsi="Times New Roman" w:cs="Times New Roman"/>
        </w:rPr>
        <w:lastRenderedPageBreak/>
        <w:t>очаговую деминерализацию эмали, но и судить об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активности патологического процесса. Витальное окрашивание применяю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также и для индикации пораженного дентина на дне кариозной полости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(краситель вношу на 1 мин) и для проведения контроля за эффективностью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реминерализирующей терапии, при дифференциальной диагностике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«Кариеса эмали» (К 02.0-по МКБ-Х, начальный кариес, стадия белового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(мелового) пятна)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от некариозного поражения зубов (флюороза и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гипоплазии). При интактной эмали, флюорозе и гипоплазии не происходит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прокрашивания тканей зуба. После проведения данного теста - цвет эмали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восстанавливается до нормального в течении 30 минут.</w:t>
      </w:r>
    </w:p>
    <w:p w14:paraId="45DD8DC4" w14:textId="77777777" w:rsidR="000A4C74" w:rsidRPr="000A4C74" w:rsidRDefault="000A4C74" w:rsidP="000A4C7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A4C74">
        <w:rPr>
          <w:rFonts w:ascii="Times New Roman" w:hAnsi="Times New Roman" w:cs="Times New Roman"/>
          <w:b/>
          <w:bCs/>
        </w:rPr>
        <w:t>Гигиена полости рта.</w:t>
      </w:r>
    </w:p>
    <w:p w14:paraId="1233A5D3" w14:textId="721CC230" w:rsidR="000A4C74" w:rsidRPr="000A4C74" w:rsidRDefault="000A4C74" w:rsidP="000A4C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A4C74">
        <w:rPr>
          <w:rFonts w:ascii="Times New Roman" w:hAnsi="Times New Roman" w:cs="Times New Roman"/>
        </w:rPr>
        <w:t>Говоря о гигиене полости рта, нельзя ограничиваться рекомендациями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и назначением тех или иных зубных паст. При проведении оценки состояния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гигиены полости рта использую функциональные методики и пробы,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направленные на прямое исследование функции органов и тканей полости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рта.</w:t>
      </w:r>
    </w:p>
    <w:p w14:paraId="626D576F" w14:textId="77777777" w:rsidR="000A4C74" w:rsidRPr="000A4C74" w:rsidRDefault="000A4C74" w:rsidP="000A4C7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A4C74">
        <w:rPr>
          <w:rFonts w:ascii="Times New Roman" w:hAnsi="Times New Roman" w:cs="Times New Roman"/>
          <w:b/>
          <w:bCs/>
        </w:rPr>
        <w:t>Немедикаментозная помощь.</w:t>
      </w:r>
    </w:p>
    <w:p w14:paraId="5F7E2A59" w14:textId="06C62127" w:rsidR="000A4C74" w:rsidRPr="000A4C74" w:rsidRDefault="000A4C74" w:rsidP="000A4C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A4C74">
        <w:rPr>
          <w:rFonts w:ascii="Times New Roman" w:hAnsi="Times New Roman" w:cs="Times New Roman"/>
        </w:rPr>
        <w:t>Немедикаментозная помощь направлена на обеспечение надлежащей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гигиены полости рта с целью предупреждения развития кариозного процесса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и включает три основных компонента: обучение гигиене полости рта,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контролируемая чистка зубов и профессиональная гигиена полости рта и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зубов.</w:t>
      </w:r>
    </w:p>
    <w:p w14:paraId="062B9013" w14:textId="77777777" w:rsidR="000A4C74" w:rsidRPr="000A4C74" w:rsidRDefault="000A4C74" w:rsidP="000A4C7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A4C74">
        <w:rPr>
          <w:rFonts w:ascii="Times New Roman" w:hAnsi="Times New Roman" w:cs="Times New Roman"/>
          <w:b/>
          <w:bCs/>
        </w:rPr>
        <w:t>Алгоритм обучения гигиене полости рта.</w:t>
      </w:r>
    </w:p>
    <w:p w14:paraId="46B4806D" w14:textId="6F1C0DD5" w:rsidR="000A4C74" w:rsidRPr="000A4C74" w:rsidRDefault="000A4C74" w:rsidP="000A4C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A4C74">
        <w:rPr>
          <w:rFonts w:ascii="Times New Roman" w:hAnsi="Times New Roman" w:cs="Times New Roman"/>
        </w:rPr>
        <w:t>Обучение навыкам гигиены полости рта способствует предупреждению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развития кариеса зубов. При первичном приеме провожу контролируемую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чистку зубов, используя окрашивающий раствор, демонстрирую пациенту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места наибольшего скопления зубного налета. Обучаю пациента правилам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индивидуальной гигиены полости рта с целью выработки навыков ухода за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полостью рта (чистки зубов) и максимального удаления мягкого зубного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налета с поверхностей зубов. Технику чистки зубов показываю на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демонстрационной модели зубных рядов фирмы «Oral-B» с таймером и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набором насадок зубных щеток.</w:t>
      </w:r>
    </w:p>
    <w:p w14:paraId="4718E65D" w14:textId="77777777" w:rsidR="000A4C74" w:rsidRDefault="000A4C74" w:rsidP="000A4C74">
      <w:pPr>
        <w:spacing w:line="360" w:lineRule="auto"/>
        <w:jc w:val="both"/>
        <w:rPr>
          <w:rFonts w:ascii="Times New Roman" w:hAnsi="Times New Roman" w:cs="Times New Roman"/>
        </w:rPr>
      </w:pPr>
    </w:p>
    <w:p w14:paraId="3CC57EA6" w14:textId="77777777" w:rsidR="000A4C74" w:rsidRDefault="000A4C74" w:rsidP="000A4C74">
      <w:pPr>
        <w:spacing w:line="360" w:lineRule="auto"/>
        <w:jc w:val="both"/>
        <w:rPr>
          <w:rFonts w:ascii="Times New Roman" w:hAnsi="Times New Roman" w:cs="Times New Roman"/>
        </w:rPr>
      </w:pPr>
    </w:p>
    <w:p w14:paraId="19BDAE81" w14:textId="77777777" w:rsidR="000A4C74" w:rsidRDefault="000A4C74" w:rsidP="000A4C74">
      <w:pPr>
        <w:spacing w:line="360" w:lineRule="auto"/>
        <w:jc w:val="both"/>
        <w:rPr>
          <w:rFonts w:ascii="Times New Roman" w:hAnsi="Times New Roman" w:cs="Times New Roman"/>
        </w:rPr>
      </w:pPr>
    </w:p>
    <w:p w14:paraId="4775EB1B" w14:textId="77777777" w:rsidR="000A4C74" w:rsidRDefault="000A4C74" w:rsidP="000A4C74">
      <w:pPr>
        <w:spacing w:line="360" w:lineRule="auto"/>
        <w:jc w:val="both"/>
        <w:rPr>
          <w:rFonts w:ascii="Times New Roman" w:hAnsi="Times New Roman" w:cs="Times New Roman"/>
        </w:rPr>
      </w:pPr>
    </w:p>
    <w:p w14:paraId="1C70ABB3" w14:textId="1AB2E1A2" w:rsidR="000A4C74" w:rsidRPr="000A4C74" w:rsidRDefault="000A4C74" w:rsidP="000A4C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A4C74">
        <w:rPr>
          <w:rFonts w:ascii="Times New Roman" w:hAnsi="Times New Roman" w:cs="Times New Roman"/>
        </w:rPr>
        <w:t>Разъясняю назначение зубной щетки, зубной пасты, дополнительных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средств гигиены полости рта (зубные эликсиры, ополаскиватели,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специальные зубные ершики, монопучковые щетки, по показаниям -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 xml:space="preserve">ирригаторы), индивидуально подбираю средства </w:t>
      </w:r>
      <w:r w:rsidRPr="000A4C74">
        <w:rPr>
          <w:rFonts w:ascii="Times New Roman" w:hAnsi="Times New Roman" w:cs="Times New Roman"/>
        </w:rPr>
        <w:lastRenderedPageBreak/>
        <w:t>гигиены полости рта в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соответствии с «Общими рекомендациями по подбору средств гигиены» с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учетом стоматологического статуса пациента, включая состояние твердых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тканей зубов, пародонта и слизистой оболочки полости рта; наличие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зубочелюстных аномалий, включая аномалии прикуса; наличие съемных и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несъемных зубных протезов, ортодонтических аппаратов и/или конструкций.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с целью закрепления полученных навыков провожу в следующие посещения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контролируемую чистку зубов.</w:t>
      </w:r>
    </w:p>
    <w:p w14:paraId="52BF6469" w14:textId="2A5FCC8C" w:rsidR="000A4C74" w:rsidRPr="000A4C74" w:rsidRDefault="000A4C74" w:rsidP="000A4C7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A4C74">
        <w:rPr>
          <w:rFonts w:ascii="Times New Roman" w:hAnsi="Times New Roman" w:cs="Times New Roman"/>
        </w:rPr>
        <w:t>При последующих приемах знакомлю пациентов с новой информацией и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контролирую степень ее усвоения, объясняю методику самоконтроля по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определению уровня гигиены полости рта и признаков поражения твердых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тканей зубов, тканей пародонта и слизистой оболочке полости рта. Пациента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инструктирую о необходимости являться на профилактический осмотр к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врачу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не реже 1 раза в полгода.</w:t>
      </w:r>
    </w:p>
    <w:p w14:paraId="44B92710" w14:textId="77777777" w:rsidR="000A4C74" w:rsidRPr="000A4C74" w:rsidRDefault="000A4C74" w:rsidP="000A4C7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A4C74">
        <w:rPr>
          <w:rFonts w:ascii="Times New Roman" w:hAnsi="Times New Roman" w:cs="Times New Roman"/>
          <w:b/>
          <w:bCs/>
        </w:rPr>
        <w:t>Индекс гигиены полости рта по Ю.А. Федорову, В. В. Володкиной:</w:t>
      </w:r>
    </w:p>
    <w:p w14:paraId="37EB6CEC" w14:textId="6AE0CFEE" w:rsidR="000A4C74" w:rsidRPr="000A4C74" w:rsidRDefault="000A4C74" w:rsidP="00B65FC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A4C74">
        <w:rPr>
          <w:rFonts w:ascii="Times New Roman" w:hAnsi="Times New Roman" w:cs="Times New Roman"/>
        </w:rPr>
        <w:t>Ю.А. Федоров, В. В. Володкина в 1971 году предложили индекс гигиены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полости рта («ИГ»), позволяющий выявить налет на поверхностях зубов.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Индекс применяю в качестве оценки гигиенического состояния полости рта,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достаточно прост и удобен для использования, в том числе при проведении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профилактических осмотров, использую для иллюстрации качества очистки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зубов при обучении пациента правилам индивидуального ухода за полостью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рта и гигиеническим навыкам. Микробная бляшка мягкого зубного налета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играет важную роль в развитии заболеваний пародонта, поэтому определяю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гигиеническое состояние полости рта при первом посещении пациента, а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также его динамику с помощью ИГ. Определяю индекс гигиены следующим</w:t>
      </w:r>
      <w:r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образом: смазываю</w:t>
      </w:r>
      <w:r w:rsidR="00B65FC9"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раствором Шиллера-Писарева (или фуксина)</w:t>
      </w:r>
      <w:r w:rsidR="00B65FC9"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вестибулярные поверхности 6 фронтальных зубов нижней челюсти: 31, 32,</w:t>
      </w:r>
      <w:r w:rsidR="00B65FC9"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33, 41, 42, 43. В зависимости от количества налета разные участи</w:t>
      </w:r>
      <w:r w:rsidR="00B65FC9"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поверхности зубов окрашиваются с различной интенсивностью. Оценка</w:t>
      </w:r>
      <w:r w:rsidR="00B65FC9"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окраски проводится количественно и качественно, расчет оценки проводится</w:t>
      </w:r>
      <w:r w:rsidR="00B65FC9"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быстро, с достаточной информативностью для выводов о качестве ухода</w:t>
      </w:r>
      <w:r w:rsidR="00B65FC9"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пациентом за зубами. При регулярном и правильном уходе за полостью рта</w:t>
      </w:r>
      <w:r w:rsidR="00B65FC9"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индекс гигиены колеблется в пределах 1,1-1,5 баллов, значение ИГ- 2,6 и</w:t>
      </w:r>
      <w:r w:rsidR="00B65FC9"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более свидетельствует об отсутствии регулярного ухода за полостью рта.</w:t>
      </w:r>
    </w:p>
    <w:p w14:paraId="5DBE790B" w14:textId="77777777" w:rsidR="000A4C74" w:rsidRPr="00B65FC9" w:rsidRDefault="000A4C74" w:rsidP="00B65FC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65FC9">
        <w:rPr>
          <w:rFonts w:ascii="Times New Roman" w:hAnsi="Times New Roman" w:cs="Times New Roman"/>
          <w:b/>
          <w:bCs/>
        </w:rPr>
        <w:t>Количественная оценка - проводится по 5-и бальной шкале;</w:t>
      </w:r>
    </w:p>
    <w:p w14:paraId="6F3676A1" w14:textId="77777777" w:rsidR="000A4C74" w:rsidRPr="000A4C74" w:rsidRDefault="000A4C74" w:rsidP="000A4C74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  <w:b/>
          <w:bCs/>
        </w:rPr>
        <w:t>1 балл</w:t>
      </w:r>
      <w:r w:rsidRPr="000A4C74">
        <w:rPr>
          <w:rFonts w:ascii="Times New Roman" w:hAnsi="Times New Roman" w:cs="Times New Roman"/>
        </w:rPr>
        <w:t xml:space="preserve"> - отсутствие окрашивания поверхности коронки зуба;</w:t>
      </w:r>
    </w:p>
    <w:p w14:paraId="17720450" w14:textId="6878B9E1" w:rsidR="000A4C74" w:rsidRPr="000A4C74" w:rsidRDefault="000A4C74" w:rsidP="000A4C74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  <w:b/>
          <w:bCs/>
        </w:rPr>
        <w:t>2 балла</w:t>
      </w:r>
      <w:r w:rsidRPr="000A4C74">
        <w:rPr>
          <w:rFonts w:ascii="Times New Roman" w:hAnsi="Times New Roman" w:cs="Times New Roman"/>
        </w:rPr>
        <w:t xml:space="preserve"> - слабое окрашивание </w:t>
      </w:r>
      <w:r w:rsidR="00B65FC9">
        <w:rPr>
          <w:rFonts w:ascii="Times New Roman" w:hAnsi="Times New Roman" w:cs="Times New Roman"/>
        </w:rPr>
        <w:t xml:space="preserve">¼ </w:t>
      </w:r>
      <w:r w:rsidRPr="000A4C74">
        <w:rPr>
          <w:rFonts w:ascii="Times New Roman" w:hAnsi="Times New Roman" w:cs="Times New Roman"/>
        </w:rPr>
        <w:t>поверхности коронки зуба;</w:t>
      </w:r>
    </w:p>
    <w:p w14:paraId="0C1C346D" w14:textId="01C77B66" w:rsidR="000A4C74" w:rsidRPr="000A4C74" w:rsidRDefault="000A4C74" w:rsidP="000A4C74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  <w:b/>
          <w:bCs/>
        </w:rPr>
        <w:t>3 балла</w:t>
      </w:r>
      <w:r w:rsidRPr="000A4C74">
        <w:rPr>
          <w:rFonts w:ascii="Times New Roman" w:hAnsi="Times New Roman" w:cs="Times New Roman"/>
        </w:rPr>
        <w:t xml:space="preserve"> - окрашивание </w:t>
      </w:r>
      <w:r w:rsidR="00B65FC9">
        <w:rPr>
          <w:rFonts w:ascii="Times New Roman" w:hAnsi="Times New Roman" w:cs="Times New Roman"/>
        </w:rPr>
        <w:t xml:space="preserve">½ </w:t>
      </w:r>
      <w:r w:rsidRPr="000A4C74">
        <w:rPr>
          <w:rFonts w:ascii="Times New Roman" w:hAnsi="Times New Roman" w:cs="Times New Roman"/>
        </w:rPr>
        <w:t>поверхности коронки зуба;</w:t>
      </w:r>
    </w:p>
    <w:p w14:paraId="3113F864" w14:textId="1B73960B" w:rsidR="000A4C74" w:rsidRPr="000A4C74" w:rsidRDefault="000A4C74" w:rsidP="000A4C74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  <w:b/>
          <w:bCs/>
        </w:rPr>
        <w:t>4 балла</w:t>
      </w:r>
      <w:r w:rsidRPr="000A4C74">
        <w:rPr>
          <w:rFonts w:ascii="Times New Roman" w:hAnsi="Times New Roman" w:cs="Times New Roman"/>
        </w:rPr>
        <w:t xml:space="preserve"> - окрашивание </w:t>
      </w:r>
      <w:r w:rsidR="00B65FC9">
        <w:rPr>
          <w:rFonts w:ascii="Times New Roman" w:hAnsi="Times New Roman" w:cs="Times New Roman"/>
        </w:rPr>
        <w:t xml:space="preserve">¾ </w:t>
      </w:r>
      <w:r w:rsidRPr="000A4C74">
        <w:rPr>
          <w:rFonts w:ascii="Times New Roman" w:hAnsi="Times New Roman" w:cs="Times New Roman"/>
        </w:rPr>
        <w:t>поверхности коронки зуба;</w:t>
      </w:r>
    </w:p>
    <w:p w14:paraId="662CD00B" w14:textId="77777777" w:rsidR="000A4C74" w:rsidRPr="000A4C74" w:rsidRDefault="000A4C74" w:rsidP="000A4C74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  <w:b/>
          <w:bCs/>
        </w:rPr>
        <w:t>5 баллов</w:t>
      </w:r>
      <w:r w:rsidRPr="000A4C74">
        <w:rPr>
          <w:rFonts w:ascii="Times New Roman" w:hAnsi="Times New Roman" w:cs="Times New Roman"/>
        </w:rPr>
        <w:t xml:space="preserve"> - интенсивное окрашивание всей поверхности коронки зуба.</w:t>
      </w:r>
    </w:p>
    <w:p w14:paraId="19740397" w14:textId="617C86ED" w:rsidR="000A4C74" w:rsidRPr="000A4C74" w:rsidRDefault="000A4C74" w:rsidP="00B65FC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A4C74">
        <w:rPr>
          <w:rFonts w:ascii="Times New Roman" w:hAnsi="Times New Roman" w:cs="Times New Roman"/>
        </w:rPr>
        <w:lastRenderedPageBreak/>
        <w:t>Разделив сумму баллов на число обследованных зубов, получаю показатель</w:t>
      </w:r>
      <w:r w:rsidR="00B65FC9">
        <w:rPr>
          <w:rFonts w:ascii="Times New Roman" w:hAnsi="Times New Roman" w:cs="Times New Roman"/>
        </w:rPr>
        <w:t xml:space="preserve"> </w:t>
      </w:r>
      <w:r w:rsidRPr="000A4C74">
        <w:rPr>
          <w:rFonts w:ascii="Times New Roman" w:hAnsi="Times New Roman" w:cs="Times New Roman"/>
        </w:rPr>
        <w:t>гигиены полости рта (индекс гигиены - ИГ).</w:t>
      </w:r>
    </w:p>
    <w:p w14:paraId="12BA88EE" w14:textId="77777777" w:rsidR="000A4C74" w:rsidRPr="00B65FC9" w:rsidRDefault="000A4C74" w:rsidP="00B65FC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65FC9">
        <w:rPr>
          <w:rFonts w:ascii="Times New Roman" w:hAnsi="Times New Roman" w:cs="Times New Roman"/>
          <w:b/>
          <w:bCs/>
        </w:rPr>
        <w:t>Среднее значение индекса производится по формуле: Кср.= Кп/п, где:</w:t>
      </w:r>
    </w:p>
    <w:p w14:paraId="1923DA78" w14:textId="77777777" w:rsidR="000A4C74" w:rsidRPr="000A4C74" w:rsidRDefault="000A4C74" w:rsidP="000A4C74">
      <w:pPr>
        <w:spacing w:line="360" w:lineRule="auto"/>
        <w:jc w:val="both"/>
        <w:rPr>
          <w:rFonts w:ascii="Times New Roman" w:hAnsi="Times New Roman" w:cs="Times New Roman"/>
        </w:rPr>
      </w:pPr>
      <w:r w:rsidRPr="000A4C74">
        <w:rPr>
          <w:rFonts w:ascii="Times New Roman" w:hAnsi="Times New Roman" w:cs="Times New Roman"/>
        </w:rPr>
        <w:t>Кср. - количественный гигиенический индекс;</w:t>
      </w:r>
    </w:p>
    <w:p w14:paraId="0F80F66D" w14:textId="77777777" w:rsidR="000A4C74" w:rsidRPr="000A4C74" w:rsidRDefault="000A4C74" w:rsidP="000A4C74">
      <w:pPr>
        <w:spacing w:line="360" w:lineRule="auto"/>
        <w:jc w:val="both"/>
        <w:rPr>
          <w:rFonts w:ascii="Times New Roman" w:hAnsi="Times New Roman" w:cs="Times New Roman"/>
        </w:rPr>
      </w:pPr>
      <w:r w:rsidRPr="000A4C74">
        <w:rPr>
          <w:rFonts w:ascii="Times New Roman" w:hAnsi="Times New Roman" w:cs="Times New Roman"/>
        </w:rPr>
        <w:t>Кп-сумма значений индекса у всех зубов;</w:t>
      </w:r>
    </w:p>
    <w:p w14:paraId="617A7C5A" w14:textId="77777777" w:rsidR="000A4C74" w:rsidRPr="000A4C74" w:rsidRDefault="000A4C74" w:rsidP="000A4C74">
      <w:pPr>
        <w:spacing w:line="360" w:lineRule="auto"/>
        <w:jc w:val="both"/>
        <w:rPr>
          <w:rFonts w:ascii="Times New Roman" w:hAnsi="Times New Roman" w:cs="Times New Roman"/>
        </w:rPr>
      </w:pPr>
      <w:r w:rsidRPr="000A4C74">
        <w:rPr>
          <w:rFonts w:ascii="Times New Roman" w:hAnsi="Times New Roman" w:cs="Times New Roman"/>
        </w:rPr>
        <w:t>n - число обследованных зубов (6).</w:t>
      </w:r>
    </w:p>
    <w:p w14:paraId="0B5A02BF" w14:textId="03944BD6" w:rsidR="00B65FC9" w:rsidRPr="00B65FC9" w:rsidRDefault="00B65FC9" w:rsidP="00B65FC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65FC9">
        <w:rPr>
          <w:rFonts w:ascii="Times New Roman" w:hAnsi="Times New Roman" w:cs="Times New Roman"/>
          <w:b/>
          <w:bCs/>
        </w:rPr>
        <w:t>Качество состояния гиг</w:t>
      </w:r>
      <w:r w:rsidRPr="00B65FC9">
        <w:rPr>
          <w:rFonts w:ascii="Times New Roman" w:hAnsi="Times New Roman" w:cs="Times New Roman"/>
          <w:b/>
          <w:bCs/>
        </w:rPr>
        <w:t>и</w:t>
      </w:r>
      <w:r w:rsidRPr="00B65FC9">
        <w:rPr>
          <w:rFonts w:ascii="Times New Roman" w:hAnsi="Times New Roman" w:cs="Times New Roman"/>
          <w:b/>
          <w:bCs/>
        </w:rPr>
        <w:t>ены полости рта оцениваю следующим образом:</w:t>
      </w:r>
    </w:p>
    <w:p w14:paraId="1728201F" w14:textId="77777777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  <w:b/>
          <w:bCs/>
        </w:rPr>
        <w:t>1,1-1,5 балла</w:t>
      </w:r>
      <w:r w:rsidRPr="00B65FC9">
        <w:rPr>
          <w:rFonts w:ascii="Times New Roman" w:hAnsi="Times New Roman" w:cs="Times New Roman"/>
        </w:rPr>
        <w:t xml:space="preserve"> - хорошее состояние;</w:t>
      </w:r>
    </w:p>
    <w:p w14:paraId="79650AB8" w14:textId="77777777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  <w:b/>
          <w:bCs/>
        </w:rPr>
        <w:t>1,6-1,8 балла</w:t>
      </w:r>
      <w:r w:rsidRPr="00B65FC9">
        <w:rPr>
          <w:rFonts w:ascii="Times New Roman" w:hAnsi="Times New Roman" w:cs="Times New Roman"/>
        </w:rPr>
        <w:t xml:space="preserve"> - удовлетворительное состояние;</w:t>
      </w:r>
    </w:p>
    <w:p w14:paraId="34591D4B" w14:textId="77777777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  <w:b/>
          <w:bCs/>
        </w:rPr>
        <w:t>1,9-2,5 балла</w:t>
      </w:r>
      <w:r w:rsidRPr="00B65FC9">
        <w:rPr>
          <w:rFonts w:ascii="Times New Roman" w:hAnsi="Times New Roman" w:cs="Times New Roman"/>
        </w:rPr>
        <w:t xml:space="preserve"> - неудовлетворительное состояние;</w:t>
      </w:r>
    </w:p>
    <w:p w14:paraId="59C5A82D" w14:textId="77777777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  <w:b/>
          <w:bCs/>
        </w:rPr>
        <w:t>2,6-3,4 балла</w:t>
      </w:r>
      <w:r w:rsidRPr="00B65FC9">
        <w:rPr>
          <w:rFonts w:ascii="Times New Roman" w:hAnsi="Times New Roman" w:cs="Times New Roman"/>
        </w:rPr>
        <w:t xml:space="preserve"> - плохое состояние;</w:t>
      </w:r>
    </w:p>
    <w:p w14:paraId="0ED1AFB3" w14:textId="77777777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  <w:b/>
          <w:bCs/>
        </w:rPr>
        <w:t>3,5-5,0 баллов</w:t>
      </w:r>
      <w:r w:rsidRPr="00B65FC9">
        <w:rPr>
          <w:rFonts w:ascii="Times New Roman" w:hAnsi="Times New Roman" w:cs="Times New Roman"/>
        </w:rPr>
        <w:t xml:space="preserve"> - очень плохое состояние.</w:t>
      </w:r>
    </w:p>
    <w:p w14:paraId="57AFB682" w14:textId="5FEEAD9A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Состояние гиг</w:t>
      </w:r>
      <w:r>
        <w:rPr>
          <w:rFonts w:ascii="Times New Roman" w:hAnsi="Times New Roman" w:cs="Times New Roman"/>
        </w:rPr>
        <w:t>и</w:t>
      </w:r>
      <w:r w:rsidRPr="00B65FC9">
        <w:rPr>
          <w:rFonts w:ascii="Times New Roman" w:hAnsi="Times New Roman" w:cs="Times New Roman"/>
        </w:rPr>
        <w:t>ены полости рта оценивается как хорошее, если индекс равен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1,1- 1,5 балла, удовлетворительное - 1,6 - 1,8; неудовлетворительное - 1,9 -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2,5, плохое 2,6-3,4, очень плохое - 3,5-5 баллов.</w:t>
      </w:r>
    </w:p>
    <w:p w14:paraId="0AF98B45" w14:textId="77777777" w:rsidR="00B65FC9" w:rsidRPr="00B65FC9" w:rsidRDefault="00B65FC9" w:rsidP="00B65FC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65FC9">
        <w:rPr>
          <w:rFonts w:ascii="Times New Roman" w:hAnsi="Times New Roman" w:cs="Times New Roman"/>
          <w:b/>
          <w:bCs/>
        </w:rPr>
        <w:t>Проба Писарева-Шиллера.</w:t>
      </w:r>
    </w:p>
    <w:p w14:paraId="21C2422F" w14:textId="185A63C6" w:rsidR="00B65FC9" w:rsidRPr="00B65FC9" w:rsidRDefault="00B65FC9" w:rsidP="00B65FC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Проба Шиллера Писарева основана на выявлении гликогена в десне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(окраски гликогена) содержание которого резко возрастает при хроническом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воспалении за счет отсутствия кератинизации эпителия. В эпителии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здоровых десен гликоген либо отсутствует, либо имеются его следы. При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наличии здорового пародонта разницы в окраске десен не обнаруживается.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Интенсивная окраска десны после ее смазывания раствором указывает на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воспаление. Состав раствора Писарева-Шиллера: 1 гр.</w:t>
      </w:r>
      <w:r>
        <w:rPr>
          <w:rFonts w:ascii="Times New Roman" w:hAnsi="Times New Roman" w:cs="Times New Roman"/>
        </w:rPr>
        <w:t xml:space="preserve"> к</w:t>
      </w:r>
      <w:r w:rsidRPr="00B65FC9">
        <w:rPr>
          <w:rFonts w:ascii="Times New Roman" w:hAnsi="Times New Roman" w:cs="Times New Roman"/>
        </w:rPr>
        <w:t>ристаллического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йода+2 гр. йодида калия +40 мл. дистиллированной воды.</w:t>
      </w:r>
    </w:p>
    <w:p w14:paraId="3471DC71" w14:textId="77777777" w:rsidR="00B65FC9" w:rsidRPr="00B65FC9" w:rsidRDefault="00B65FC9" w:rsidP="00B65FC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65FC9">
        <w:rPr>
          <w:rFonts w:ascii="Times New Roman" w:hAnsi="Times New Roman" w:cs="Times New Roman"/>
          <w:b/>
          <w:bCs/>
        </w:rPr>
        <w:t>Пробу Шиллера-Писарева использую:</w:t>
      </w:r>
    </w:p>
    <w:p w14:paraId="4051AE35" w14:textId="7E91F872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- для диагностики распространенности воспалительного процесса даже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тогда, когда визуально его невозможно определить;</w:t>
      </w:r>
    </w:p>
    <w:p w14:paraId="18950F7B" w14:textId="169F3246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5FC9">
        <w:rPr>
          <w:rFonts w:ascii="Times New Roman" w:hAnsi="Times New Roman" w:cs="Times New Roman"/>
        </w:rPr>
        <w:t>для выявления поддесневых зубных отложений;</w:t>
      </w:r>
    </w:p>
    <w:p w14:paraId="39F52800" w14:textId="132E247F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- как относительный показатель динамики воспалительного процесса в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процессе лечения, критерий эффективности проведенного курса лечения, так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как противовоспалительная терапия снижает количество гликогена в десне.</w:t>
      </w:r>
    </w:p>
    <w:p w14:paraId="244BC13F" w14:textId="181EB176" w:rsidR="00B65FC9" w:rsidRPr="00B65FC9" w:rsidRDefault="00B65FC9" w:rsidP="00B65FC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 xml:space="preserve">Этот тест использую и после проведения курса лечения </w:t>
      </w:r>
      <w:r>
        <w:rPr>
          <w:rFonts w:ascii="Times New Roman" w:hAnsi="Times New Roman" w:cs="Times New Roman"/>
        </w:rPr>
        <w:t>–</w:t>
      </w:r>
      <w:r w:rsidRPr="00B65FC9">
        <w:rPr>
          <w:rFonts w:ascii="Times New Roman" w:hAnsi="Times New Roman" w:cs="Times New Roman"/>
        </w:rPr>
        <w:t xml:space="preserve"> положительная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проба будет свидетельствовать необходимости продолжения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противовоспалительной терапии.</w:t>
      </w:r>
    </w:p>
    <w:p w14:paraId="2B14A74B" w14:textId="6386B915" w:rsidR="00B65FC9" w:rsidRPr="00B65FC9" w:rsidRDefault="00B65FC9" w:rsidP="00B65FC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В зависимости от интенсивности воспалительного процесса при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смазывании раствором Шиллера-Писарева окраска десен меняется от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 xml:space="preserve">светло-коричневого до темно-бурого цвета. Определяю степень окраски </w:t>
      </w:r>
      <w:r>
        <w:rPr>
          <w:rFonts w:ascii="Times New Roman" w:hAnsi="Times New Roman" w:cs="Times New Roman"/>
        </w:rPr>
        <w:t>–</w:t>
      </w:r>
      <w:r w:rsidRPr="00B65FC9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 xml:space="preserve">участки интенсивного потемнения десны </w:t>
      </w:r>
      <w:r w:rsidRPr="00B65FC9">
        <w:rPr>
          <w:rFonts w:ascii="Times New Roman" w:hAnsi="Times New Roman" w:cs="Times New Roman"/>
        </w:rPr>
        <w:lastRenderedPageBreak/>
        <w:t>отражаю в «Медицинской карте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стоматологического больного», (учетная форма № 043/у).</w:t>
      </w:r>
    </w:p>
    <w:p w14:paraId="2E3E9FE3" w14:textId="7263EE6B" w:rsidR="00B65FC9" w:rsidRPr="00B65FC9" w:rsidRDefault="00B65FC9" w:rsidP="00B65FC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Для характеристики воспалительного процесса принята следующая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градация:</w:t>
      </w:r>
    </w:p>
    <w:p w14:paraId="33888A27" w14:textId="77777777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 xml:space="preserve">• </w:t>
      </w:r>
      <w:r w:rsidRPr="00B65FC9">
        <w:rPr>
          <w:rFonts w:ascii="Times New Roman" w:hAnsi="Times New Roman" w:cs="Times New Roman"/>
          <w:b/>
          <w:bCs/>
        </w:rPr>
        <w:t>отрицательная проба</w:t>
      </w:r>
      <w:r w:rsidRPr="00B65FC9">
        <w:rPr>
          <w:rFonts w:ascii="Times New Roman" w:hAnsi="Times New Roman" w:cs="Times New Roman"/>
        </w:rPr>
        <w:t xml:space="preserve"> - окрашивание десны в соломенно-желтый цвет;</w:t>
      </w:r>
    </w:p>
    <w:p w14:paraId="6F65F8E6" w14:textId="6BCEC566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 xml:space="preserve">• </w:t>
      </w:r>
      <w:r w:rsidRPr="00B65FC9">
        <w:rPr>
          <w:rFonts w:ascii="Times New Roman" w:hAnsi="Times New Roman" w:cs="Times New Roman"/>
          <w:b/>
          <w:bCs/>
        </w:rPr>
        <w:t>слабоположительная проба</w:t>
      </w:r>
      <w:r w:rsidRPr="00B65FC9">
        <w:rPr>
          <w:rFonts w:ascii="Times New Roman" w:hAnsi="Times New Roman" w:cs="Times New Roman"/>
        </w:rPr>
        <w:t xml:space="preserve"> - окрашивание слизистой оболочки в светло-коричневый цвет;</w:t>
      </w:r>
    </w:p>
    <w:p w14:paraId="360A8378" w14:textId="77777777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 xml:space="preserve">• </w:t>
      </w:r>
      <w:r w:rsidRPr="00B65FC9">
        <w:rPr>
          <w:rFonts w:ascii="Times New Roman" w:hAnsi="Times New Roman" w:cs="Times New Roman"/>
          <w:b/>
          <w:bCs/>
        </w:rPr>
        <w:t>положительная проба</w:t>
      </w:r>
      <w:r w:rsidRPr="00B65FC9">
        <w:rPr>
          <w:rFonts w:ascii="Times New Roman" w:hAnsi="Times New Roman" w:cs="Times New Roman"/>
        </w:rPr>
        <w:t xml:space="preserve"> - окрашивание в темно-бурый цвет.</w:t>
      </w:r>
    </w:p>
    <w:p w14:paraId="76E6AFFE" w14:textId="05BA9946" w:rsidR="00B65FC9" w:rsidRPr="00B65FC9" w:rsidRDefault="00B65FC9" w:rsidP="00B65FC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Полученную общую сумму баллов затем делю на число зубов, в области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 xml:space="preserve">которых проведено исследование (обычно </w:t>
      </w:r>
      <w:r>
        <w:rPr>
          <w:rFonts w:ascii="Times New Roman" w:hAnsi="Times New Roman" w:cs="Times New Roman"/>
        </w:rPr>
        <w:t>6</w:t>
      </w:r>
      <w:r w:rsidRPr="00B65FC9">
        <w:rPr>
          <w:rFonts w:ascii="Times New Roman" w:hAnsi="Times New Roman" w:cs="Times New Roman"/>
        </w:rPr>
        <w:t>).</w:t>
      </w:r>
    </w:p>
    <w:p w14:paraId="4C4D11D8" w14:textId="4E5B39A2" w:rsidR="00B65FC9" w:rsidRPr="00B65FC9" w:rsidRDefault="00B65FC9" w:rsidP="00B65FC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65FC9">
        <w:rPr>
          <w:rFonts w:ascii="Times New Roman" w:hAnsi="Times New Roman" w:cs="Times New Roman"/>
          <w:b/>
          <w:bCs/>
        </w:rPr>
        <w:t>Определение числового значения пробы Шиллера-Писарева</w:t>
      </w:r>
      <w:r w:rsidRPr="00B65FC9">
        <w:rPr>
          <w:rFonts w:ascii="Times New Roman" w:hAnsi="Times New Roman" w:cs="Times New Roman"/>
          <w:b/>
          <w:bCs/>
        </w:rPr>
        <w:t xml:space="preserve"> </w:t>
      </w:r>
      <w:r w:rsidRPr="00B65FC9">
        <w:rPr>
          <w:rFonts w:ascii="Times New Roman" w:hAnsi="Times New Roman" w:cs="Times New Roman"/>
          <w:b/>
          <w:bCs/>
        </w:rPr>
        <w:t>(йодного числа Свракова):</w:t>
      </w:r>
    </w:p>
    <w:p w14:paraId="6F6BE123" w14:textId="5BA5FBEC" w:rsidR="00B65FC9" w:rsidRPr="00B65FC9" w:rsidRDefault="00B65FC9" w:rsidP="00B65FC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Проба Шиллера-Писарева для объективизации выражается в цифрах по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8-и бальной шкале, окраску сосочков в 2 балла, окраску края десны в 4 балла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и окраску альвеолярной десны в 8 баллов. Полученная общая сумма баллов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делится на число зубов, в области которых проведено исследование (обычно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6):</w:t>
      </w:r>
    </w:p>
    <w:p w14:paraId="18A8EF09" w14:textId="77777777" w:rsidR="00B65FC9" w:rsidRPr="00B65FC9" w:rsidRDefault="00B65FC9" w:rsidP="00B65FC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65FC9">
        <w:rPr>
          <w:rFonts w:ascii="Times New Roman" w:hAnsi="Times New Roman" w:cs="Times New Roman"/>
          <w:b/>
          <w:bCs/>
        </w:rPr>
        <w:t>Йодное число (Свракова) рассчитывается по формуле:</w:t>
      </w:r>
    </w:p>
    <w:p w14:paraId="23E6E54B" w14:textId="77777777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 xml:space="preserve">Йодное число = </w:t>
      </w:r>
      <w:r w:rsidRPr="00B65FC9">
        <w:rPr>
          <w:rFonts w:ascii="Times New Roman" w:hAnsi="Times New Roman" w:cs="Times New Roman"/>
          <w:u w:val="single"/>
        </w:rPr>
        <w:t>сумма оценок у каждого зуба</w:t>
      </w:r>
    </w:p>
    <w:p w14:paraId="6BF72A7C" w14:textId="1CBF0E97" w:rsidR="00B65FC9" w:rsidRPr="00B65FC9" w:rsidRDefault="00B65FC9" w:rsidP="00B65FC9">
      <w:pPr>
        <w:spacing w:line="36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65FC9">
        <w:rPr>
          <w:rFonts w:ascii="Times New Roman" w:hAnsi="Times New Roman" w:cs="Times New Roman"/>
        </w:rPr>
        <w:t>число обследованных зубов</w:t>
      </w:r>
    </w:p>
    <w:p w14:paraId="0425D8C0" w14:textId="77777777" w:rsidR="00B65FC9" w:rsidRPr="00B65FC9" w:rsidRDefault="00B65FC9" w:rsidP="00B65FC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65FC9">
        <w:rPr>
          <w:rFonts w:ascii="Times New Roman" w:hAnsi="Times New Roman" w:cs="Times New Roman"/>
          <w:b/>
          <w:bCs/>
        </w:rPr>
        <w:t>Оценка значений йодного числа Свракова:</w:t>
      </w:r>
    </w:p>
    <w:p w14:paraId="3AF90169" w14:textId="77777777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  <w:b/>
          <w:bCs/>
        </w:rPr>
        <w:t>до 2,3 балла</w:t>
      </w:r>
      <w:r w:rsidRPr="00B65FC9">
        <w:rPr>
          <w:rFonts w:ascii="Times New Roman" w:hAnsi="Times New Roman" w:cs="Times New Roman"/>
        </w:rPr>
        <w:t xml:space="preserve"> - слабо выраженный процесс воспаления;</w:t>
      </w:r>
    </w:p>
    <w:p w14:paraId="7DB7F3CE" w14:textId="77777777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  <w:b/>
          <w:bCs/>
        </w:rPr>
        <w:t>2,67-5,0 баллов</w:t>
      </w:r>
      <w:r w:rsidRPr="00B65FC9">
        <w:rPr>
          <w:rFonts w:ascii="Times New Roman" w:hAnsi="Times New Roman" w:cs="Times New Roman"/>
        </w:rPr>
        <w:t xml:space="preserve"> - умеренно выраженный процесс воспаления;</w:t>
      </w:r>
    </w:p>
    <w:p w14:paraId="15111DCD" w14:textId="77777777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  <w:b/>
          <w:bCs/>
        </w:rPr>
        <w:t>5,33-8,0 баллов</w:t>
      </w:r>
      <w:r w:rsidRPr="00B65FC9">
        <w:rPr>
          <w:rFonts w:ascii="Times New Roman" w:hAnsi="Times New Roman" w:cs="Times New Roman"/>
        </w:rPr>
        <w:t xml:space="preserve"> - интенсивный воспалительный процесс.</w:t>
      </w:r>
    </w:p>
    <w:p w14:paraId="4CB0ED9B" w14:textId="77777777" w:rsidR="00B65FC9" w:rsidRPr="00B65FC9" w:rsidRDefault="00B65FC9" w:rsidP="00B65FC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65FC9">
        <w:rPr>
          <w:rFonts w:ascii="Times New Roman" w:hAnsi="Times New Roman" w:cs="Times New Roman"/>
          <w:b/>
          <w:bCs/>
        </w:rPr>
        <w:t>Папиллярно-маргинально-альвеолярный индекс («РМА»).</w:t>
      </w:r>
    </w:p>
    <w:p w14:paraId="4A1B50E1" w14:textId="023695BC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Масслер М., Шур Д. (1948 год) предложили папиллярно-маргинально-альвеолярный индекс - индекс РМА (индекс гингивита), который позволяет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судить о степени тяжести и локализации воспаления десны в области каждого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зуба, так как может быть использован только для изучения начальных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изменений в пародонте (гингивит и начальные стадии пародонтита).</w:t>
      </w:r>
    </w:p>
    <w:p w14:paraId="39715E2C" w14:textId="756327A3" w:rsidR="00B65FC9" w:rsidRPr="00B65FC9" w:rsidRDefault="00B65FC9" w:rsidP="00B65FC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В клинической практике индекс РМА использую в следующих случаях: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при профилактических осмотрах с целью выявления заболевания на ранних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стадиях развития процесса, обследовании пародонта у пациентов с целью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выявления изменений на ранних стадиях заболеваний пародонта, лечении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гингивита и/или пародонтита - для оценки тяжести болезни и эффективности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лечения. Состояние десны определяю визуально</w:t>
      </w:r>
    </w:p>
    <w:p w14:paraId="27CB18E8" w14:textId="105EDB8C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или с помощью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окрашивания на вестибулярной поверхности зубов, количественную оценку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провожу по 3-х бальной шкале:</w:t>
      </w:r>
    </w:p>
    <w:p w14:paraId="35874EB4" w14:textId="77777777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  <w:b/>
          <w:bCs/>
        </w:rPr>
        <w:lastRenderedPageBreak/>
        <w:t>0 баллов</w:t>
      </w:r>
      <w:r w:rsidRPr="00B65FC9">
        <w:rPr>
          <w:rFonts w:ascii="Times New Roman" w:hAnsi="Times New Roman" w:cs="Times New Roman"/>
        </w:rPr>
        <w:t xml:space="preserve"> - нет изменений;</w:t>
      </w:r>
    </w:p>
    <w:p w14:paraId="22E321BD" w14:textId="77777777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  <w:b/>
          <w:bCs/>
        </w:rPr>
        <w:t>1 балл</w:t>
      </w:r>
      <w:r w:rsidRPr="00B65FC9">
        <w:rPr>
          <w:rFonts w:ascii="Times New Roman" w:hAnsi="Times New Roman" w:cs="Times New Roman"/>
        </w:rPr>
        <w:t xml:space="preserve"> - воспаление десневого сосочка (Р);</w:t>
      </w:r>
    </w:p>
    <w:p w14:paraId="7E921B09" w14:textId="77777777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  <w:b/>
          <w:bCs/>
        </w:rPr>
        <w:t>2 балла</w:t>
      </w:r>
      <w:r w:rsidRPr="00B65FC9">
        <w:rPr>
          <w:rFonts w:ascii="Times New Roman" w:hAnsi="Times New Roman" w:cs="Times New Roman"/>
        </w:rPr>
        <w:t xml:space="preserve"> - воспаление маргинальной десны (М);</w:t>
      </w:r>
    </w:p>
    <w:p w14:paraId="46241E22" w14:textId="77777777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  <w:b/>
          <w:bCs/>
        </w:rPr>
        <w:t>3 балла</w:t>
      </w:r>
      <w:r w:rsidRPr="00B65FC9">
        <w:rPr>
          <w:rFonts w:ascii="Times New Roman" w:hAnsi="Times New Roman" w:cs="Times New Roman"/>
        </w:rPr>
        <w:t xml:space="preserve"> - воспаление альвеолярной десны (А).</w:t>
      </w:r>
    </w:p>
    <w:p w14:paraId="154D0F4F" w14:textId="75A81EB6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Цифровое значение индекса «РМА» - сумма показателей состояния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маргинального пародонта всех имеющихся зубов и всегда выражается целым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числом. Индекс определяется в пределах от 0 до 100%. В норме индекс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«РМА» равен 0. Чем больше цифровое значение индекса, тем выше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интенсивность гингивита.</w:t>
      </w:r>
    </w:p>
    <w:p w14:paraId="7CE8912A" w14:textId="70299E4E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 xml:space="preserve">Значения индекса </w:t>
      </w:r>
      <w:r w:rsidRPr="00B65FC9">
        <w:rPr>
          <w:rFonts w:ascii="Times New Roman" w:hAnsi="Times New Roman" w:cs="Times New Roman"/>
          <w:b/>
          <w:bCs/>
        </w:rPr>
        <w:t>25%</w:t>
      </w:r>
      <w:r w:rsidRPr="00B65FC9">
        <w:rPr>
          <w:rFonts w:ascii="Times New Roman" w:hAnsi="Times New Roman" w:cs="Times New Roman"/>
        </w:rPr>
        <w:t xml:space="preserve"> - при ограниченной распространенности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 xml:space="preserve">патологического процесса. Значение индекса </w:t>
      </w:r>
      <w:r w:rsidRPr="00B65FC9">
        <w:rPr>
          <w:rFonts w:ascii="Times New Roman" w:hAnsi="Times New Roman" w:cs="Times New Roman"/>
          <w:b/>
          <w:bCs/>
        </w:rPr>
        <w:t>26-50%</w:t>
      </w:r>
      <w:r w:rsidRPr="00B65FC9">
        <w:rPr>
          <w:rFonts w:ascii="Times New Roman" w:hAnsi="Times New Roman" w:cs="Times New Roman"/>
        </w:rPr>
        <w:t xml:space="preserve"> - при выраженной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распространенности и интенсивности патологического процесса. Значение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 xml:space="preserve">индекса </w:t>
      </w:r>
      <w:r w:rsidRPr="00B65FC9">
        <w:rPr>
          <w:rFonts w:ascii="Times New Roman" w:hAnsi="Times New Roman" w:cs="Times New Roman"/>
          <w:b/>
          <w:bCs/>
        </w:rPr>
        <w:t>51%</w:t>
      </w:r>
      <w:r w:rsidRPr="00B65FC9"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  <w:b/>
          <w:bCs/>
        </w:rPr>
        <w:t>и более</w:t>
      </w:r>
      <w:r w:rsidRPr="00B65FC9">
        <w:rPr>
          <w:rFonts w:ascii="Times New Roman" w:hAnsi="Times New Roman" w:cs="Times New Roman"/>
        </w:rPr>
        <w:t xml:space="preserve"> - при дальнейшем распространении патологического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процесса и увеличении его тяжести.</w:t>
      </w:r>
    </w:p>
    <w:p w14:paraId="43487445" w14:textId="489828F2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Количество зубов (при сохранении целостности зубных рядов) учитывается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в зависимости от возраста пациента:</w:t>
      </w:r>
    </w:p>
    <w:p w14:paraId="4DA165EA" w14:textId="77777777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6 до 11 лет -24 зуба;</w:t>
      </w:r>
    </w:p>
    <w:p w14:paraId="43CFA80F" w14:textId="77777777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12 до 14 лет - 28 зубов;</w:t>
      </w:r>
    </w:p>
    <w:p w14:paraId="106F306D" w14:textId="77777777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15 лет и старше - 30 зубов.</w:t>
      </w:r>
    </w:p>
    <w:p w14:paraId="146EDFE4" w14:textId="7614AED7" w:rsidR="00B65FC9" w:rsidRPr="00B65FC9" w:rsidRDefault="00B65FC9" w:rsidP="00B65FC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При вторичной частичной адентии исхожу из фактического их наличия в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полости рта.</w:t>
      </w:r>
    </w:p>
    <w:p w14:paraId="7C8FFB00" w14:textId="77777777" w:rsidR="00B65FC9" w:rsidRPr="00B65FC9" w:rsidRDefault="00B65FC9" w:rsidP="00B65FC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65FC9">
        <w:rPr>
          <w:rFonts w:ascii="Times New Roman" w:hAnsi="Times New Roman" w:cs="Times New Roman"/>
          <w:b/>
          <w:bCs/>
        </w:rPr>
        <w:t>Оценочные критерии индекса «РМА»</w:t>
      </w:r>
    </w:p>
    <w:p w14:paraId="3A9D32A6" w14:textId="77777777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  <w:b/>
          <w:bCs/>
        </w:rPr>
        <w:t>30% и менее</w:t>
      </w:r>
      <w:r w:rsidRPr="00B65FC9">
        <w:rPr>
          <w:rFonts w:ascii="Times New Roman" w:hAnsi="Times New Roman" w:cs="Times New Roman"/>
        </w:rPr>
        <w:t xml:space="preserve"> - легкая степень тяжести гингивита;</w:t>
      </w:r>
    </w:p>
    <w:p w14:paraId="3BACE9B0" w14:textId="77777777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  <w:b/>
          <w:bCs/>
        </w:rPr>
        <w:t>31-60 %</w:t>
      </w:r>
      <w:r w:rsidRPr="00B65FC9">
        <w:rPr>
          <w:rFonts w:ascii="Times New Roman" w:hAnsi="Times New Roman" w:cs="Times New Roman"/>
        </w:rPr>
        <w:t xml:space="preserve"> - средняя степень тяжести;</w:t>
      </w:r>
    </w:p>
    <w:p w14:paraId="738DE78A" w14:textId="77777777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  <w:b/>
          <w:bCs/>
        </w:rPr>
        <w:t>61% и выше</w:t>
      </w:r>
      <w:r w:rsidRPr="00B65FC9">
        <w:rPr>
          <w:rFonts w:ascii="Times New Roman" w:hAnsi="Times New Roman" w:cs="Times New Roman"/>
        </w:rPr>
        <w:t xml:space="preserve"> - тяжелая степень.</w:t>
      </w:r>
    </w:p>
    <w:p w14:paraId="7B5B307C" w14:textId="77777777" w:rsidR="00B65FC9" w:rsidRPr="00B65FC9" w:rsidRDefault="00B65FC9" w:rsidP="00B65FC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65FC9">
        <w:rPr>
          <w:rFonts w:ascii="Times New Roman" w:hAnsi="Times New Roman" w:cs="Times New Roman"/>
          <w:b/>
          <w:bCs/>
        </w:rPr>
        <w:t>Ренттенологическое исследование</w:t>
      </w:r>
    </w:p>
    <w:p w14:paraId="153C32F2" w14:textId="147A2E83" w:rsidR="00B65FC9" w:rsidRPr="00B65FC9" w:rsidRDefault="00B65FC9" w:rsidP="00B65FC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Рентгенологическое исследование имеет важное Диагностическое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значение при оказании первичной специализированной медико-санитарной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помощи. Рентгенография - эффективный метод исследования при «Кариесе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зубов», «Болезни пульпы зуба» и «Болезни периапикальных тканей»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позволяет выявить:</w:t>
      </w:r>
    </w:p>
    <w:p w14:paraId="2AD9B538" w14:textId="11D2519C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5FC9">
        <w:rPr>
          <w:rFonts w:ascii="Times New Roman" w:hAnsi="Times New Roman" w:cs="Times New Roman"/>
        </w:rPr>
        <w:t>анатомическое строение корней зубов и каналов, их число, форму и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положение в челюсти;</w:t>
      </w:r>
    </w:p>
    <w:p w14:paraId="7D09EB06" w14:textId="043FAA0D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5FC9">
        <w:rPr>
          <w:rFonts w:ascii="Times New Roman" w:hAnsi="Times New Roman" w:cs="Times New Roman"/>
        </w:rPr>
        <w:t>наличие облитерации полости зуба;</w:t>
      </w:r>
    </w:p>
    <w:p w14:paraId="008A428A" w14:textId="482D4256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5FC9">
        <w:rPr>
          <w:rFonts w:ascii="Times New Roman" w:hAnsi="Times New Roman" w:cs="Times New Roman"/>
        </w:rPr>
        <w:t>состояние периодонта и костной ткани;</w:t>
      </w:r>
    </w:p>
    <w:p w14:paraId="53275743" w14:textId="1B2D161C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5FC9">
        <w:rPr>
          <w:rFonts w:ascii="Times New Roman" w:hAnsi="Times New Roman" w:cs="Times New Roman"/>
        </w:rPr>
        <w:t>четко определить переломы корней зубов и самой челюсти;</w:t>
      </w:r>
    </w:p>
    <w:p w14:paraId="274B88D9" w14:textId="77777777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- степень заполнения корневых каналов пломбировочным материалом;</w:t>
      </w:r>
    </w:p>
    <w:p w14:paraId="17CDB42B" w14:textId="7F328336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5FC9">
        <w:rPr>
          <w:rFonts w:ascii="Times New Roman" w:hAnsi="Times New Roman" w:cs="Times New Roman"/>
        </w:rPr>
        <w:t>наличие инородных тел в канале корня;</w:t>
      </w:r>
    </w:p>
    <w:p w14:paraId="49858619" w14:textId="7771D91F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B65FC9">
        <w:rPr>
          <w:rFonts w:ascii="Times New Roman" w:hAnsi="Times New Roman" w:cs="Times New Roman"/>
        </w:rPr>
        <w:t>степень резорбции альвеолярного отростка.</w:t>
      </w:r>
    </w:p>
    <w:p w14:paraId="36ADC8E4" w14:textId="64F252C8" w:rsidR="00B65FC9" w:rsidRPr="00B65FC9" w:rsidRDefault="00B65FC9" w:rsidP="00B65FC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В случае подозрения на наличие кариозной полости на контактной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поверхности зубов при их тесном расположении, когда дефект твердых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тканей недоступен визуальному осмотру и зондированию направляю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пациента на проведение радиовизиографии челюстно-лицевой области или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внутриротовой контактной (периапикальной) рентгенографии.</w:t>
      </w:r>
    </w:p>
    <w:p w14:paraId="6B5D58D8" w14:textId="53014B99" w:rsidR="00B65FC9" w:rsidRPr="00B65FC9" w:rsidRDefault="00B65FC9" w:rsidP="00B65FC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Назначаю ортопантомографию (панорамную рентгенографию), 3D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компьютерную томографию, которая предоставляет возможность изучить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состояние всего зубного ряда верхней и нижней челюстей. Назначаю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пациенту при лечении «Болезни пульпы зуба» и «Болезни периапикальных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тканей от 2 до 5 VIS снимков.</w:t>
      </w:r>
    </w:p>
    <w:p w14:paraId="77263A45" w14:textId="77777777" w:rsidR="00B65FC9" w:rsidRPr="00B65FC9" w:rsidRDefault="00B65FC9" w:rsidP="00B65FC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65FC9">
        <w:rPr>
          <w:rFonts w:ascii="Times New Roman" w:hAnsi="Times New Roman" w:cs="Times New Roman"/>
          <w:b/>
          <w:bCs/>
        </w:rPr>
        <w:t>Лечебные мероприятия.</w:t>
      </w:r>
    </w:p>
    <w:p w14:paraId="1096672D" w14:textId="77777777" w:rsidR="00B65FC9" w:rsidRPr="00B65FC9" w:rsidRDefault="00B65FC9" w:rsidP="00B65FC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65FC9">
        <w:rPr>
          <w:rFonts w:ascii="Times New Roman" w:hAnsi="Times New Roman" w:cs="Times New Roman"/>
          <w:b/>
          <w:bCs/>
        </w:rPr>
        <w:t>Профессиональная гигиена рта и зубов.</w:t>
      </w:r>
    </w:p>
    <w:p w14:paraId="7F98FB14" w14:textId="49E3E78A" w:rsidR="00B65FC9" w:rsidRPr="00B65FC9" w:rsidRDefault="00B65FC9" w:rsidP="00B65FC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Профессиональная гигиена полости рта включает удаление с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поверхности зуба наддесневых и поддесневых зубных отложений. Провожу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профессиональную гигиену рта и зубов в строгом соответствии с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клиническими рекомендациями (протоколами лечения) при диагнозах: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«Кариес зубов», «Болезни пульпы зуба» и «Болезни периапикальных тканей»,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утвержденных постановлениями Совета Ассоциации общественных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объединений «Стоматологическая Ассоциация России».</w:t>
      </w:r>
    </w:p>
    <w:p w14:paraId="3AC17DF1" w14:textId="5D6D9717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При удалении наддесневых и поддесневых зубных отложений (зубной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камень, плотный и мягкий зубной налет) соблюдаю ряд условий:</w:t>
      </w:r>
    </w:p>
    <w:p w14:paraId="1A82CBEC" w14:textId="5ED4EED1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5FC9">
        <w:rPr>
          <w:rFonts w:ascii="Times New Roman" w:hAnsi="Times New Roman" w:cs="Times New Roman"/>
        </w:rPr>
        <w:t>применяю ручной способ удаления зубных отложений в области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металлокерамических, композитных реставраций, имплантатов (при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обработке последних - использую пластиковые инструменты);</w:t>
      </w:r>
    </w:p>
    <w:p w14:paraId="26D5CDD0" w14:textId="29DAB566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5FC9">
        <w:rPr>
          <w:rFonts w:ascii="Times New Roman" w:hAnsi="Times New Roman" w:cs="Times New Roman"/>
        </w:rPr>
        <w:t>удаление зубных отложений с аппликационным обезболиванием;</w:t>
      </w:r>
    </w:p>
    <w:p w14:paraId="4BE9A8C5" w14:textId="5A79998D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5FC9">
        <w:rPr>
          <w:rFonts w:ascii="Times New Roman" w:hAnsi="Times New Roman" w:cs="Times New Roman"/>
        </w:rPr>
        <w:t>проведение антисептической обработки полости рта раствором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антисептика (0,06% раствором хлоргексидина);</w:t>
      </w:r>
    </w:p>
    <w:p w14:paraId="5DFC763D" w14:textId="0604A68B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5FC9">
        <w:rPr>
          <w:rFonts w:ascii="Times New Roman" w:hAnsi="Times New Roman" w:cs="Times New Roman"/>
        </w:rPr>
        <w:t>изоляция обрабатываемых зубов от слюны;</w:t>
      </w:r>
    </w:p>
    <w:p w14:paraId="72676BE1" w14:textId="5F6E88D1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5FC9">
        <w:rPr>
          <w:rFonts w:ascii="Times New Roman" w:hAnsi="Times New Roman" w:cs="Times New Roman"/>
        </w:rPr>
        <w:t>использование резиновых колпачков для удаления налета и полировки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гладких поверхностей;</w:t>
      </w:r>
    </w:p>
    <w:p w14:paraId="6A6625D0" w14:textId="71EB441C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5FC9">
        <w:rPr>
          <w:rFonts w:ascii="Times New Roman" w:hAnsi="Times New Roman" w:cs="Times New Roman"/>
        </w:rPr>
        <w:t xml:space="preserve">для удаления налета с жевательных поверхностей </w:t>
      </w:r>
      <w:r>
        <w:rPr>
          <w:rFonts w:ascii="Times New Roman" w:hAnsi="Times New Roman" w:cs="Times New Roman"/>
        </w:rPr>
        <w:t>–</w:t>
      </w:r>
      <w:r w:rsidRPr="00B65FC9">
        <w:rPr>
          <w:rFonts w:ascii="Times New Roman" w:hAnsi="Times New Roman" w:cs="Times New Roman"/>
        </w:rPr>
        <w:t xml:space="preserve"> вращающиеся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щеточки, контактных поверхностей - флоссы и абразивные пасты;</w:t>
      </w:r>
    </w:p>
    <w:p w14:paraId="151F13C5" w14:textId="2E06B391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5FC9">
        <w:rPr>
          <w:rFonts w:ascii="Times New Roman" w:hAnsi="Times New Roman" w:cs="Times New Roman"/>
        </w:rPr>
        <w:t>использование полировочной пасты, начиная с крупнодисперсной и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заканчивая мелкодисперсной;</w:t>
      </w:r>
    </w:p>
    <w:p w14:paraId="714DD768" w14:textId="6CB95119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5FC9">
        <w:rPr>
          <w:rFonts w:ascii="Times New Roman" w:hAnsi="Times New Roman" w:cs="Times New Roman"/>
        </w:rPr>
        <w:t>использование мелкодисперсных полировочных паст и резиновых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колпачков при обработке поверхностей имплантатов.</w:t>
      </w:r>
    </w:p>
    <w:p w14:paraId="1B9982A0" w14:textId="6760C1F9" w:rsidR="00B65FC9" w:rsidRPr="00B65FC9" w:rsidRDefault="00B65FC9" w:rsidP="00B65FC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lastRenderedPageBreak/>
        <w:t>Противопоказаниями для ультразвукового удаления зубных отложений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является наличие у пациентов респираторных инфекционных заболеваний,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кардиостимулятора. Использую при проведении профессиональной гигиены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полости рта и зубов водно-абразивную систему «Aquacut» («Velopex Aquacut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Quattro», Англия). Преимущества использования «Aquacut»- быстрота и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эффективность,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отсутствие нагрева,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шума, вибрации, снижение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необходимости в инъекционном введении лекарственных препаратов в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челюстно-лицевую область. Техника обработки основана на водно-абразивном препарировании (в комбинации жидкости и водно-абразивных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частиц) под давлением, при котором устраняется риск откалывания и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возникновения трещин и сколов эмали зуба.</w:t>
      </w:r>
    </w:p>
    <w:p w14:paraId="0BD8E88C" w14:textId="77777777" w:rsid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</w:p>
    <w:p w14:paraId="7CF70779" w14:textId="77777777" w:rsid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</w:p>
    <w:p w14:paraId="4BF26B30" w14:textId="77777777" w:rsid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</w:p>
    <w:p w14:paraId="77E0192F" w14:textId="51A8F997" w:rsidR="00B65FC9" w:rsidRPr="00B65FC9" w:rsidRDefault="00B65FC9" w:rsidP="00B65F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65FC9">
        <w:rPr>
          <w:rFonts w:ascii="Times New Roman" w:hAnsi="Times New Roman" w:cs="Times New Roman"/>
        </w:rPr>
        <w:t>При работе с композиционными материалами применяю «сэндвич-технику», которая заключается в сочетанном применении стеклоиономерных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цементов и композита. Выделяют открытый и закрытый типы сэндвич-техники. При закрытой сэндвич-технике СИЦ полностью перекрывается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композитом, при открытой-частично. Показаниями к применению сэндвич-техники считаются низкий уровень гигиены, значительное разрушение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коронки (более 40%), кариес корня, восстановление полостей при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некариозных поражениях, при невозможности обеспечить сухость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операционного поля.</w:t>
      </w:r>
    </w:p>
    <w:p w14:paraId="6B332691" w14:textId="77777777" w:rsidR="00B65FC9" w:rsidRPr="00B65FC9" w:rsidRDefault="00B65FC9" w:rsidP="00B65FC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65FC9">
        <w:rPr>
          <w:rFonts w:ascii="Times New Roman" w:hAnsi="Times New Roman" w:cs="Times New Roman"/>
          <w:b/>
          <w:bCs/>
        </w:rPr>
        <w:t>Лечение «Кариеса зубов».</w:t>
      </w:r>
    </w:p>
    <w:p w14:paraId="53377CD5" w14:textId="3D0C7313" w:rsidR="00B65FC9" w:rsidRPr="00B65FC9" w:rsidRDefault="00B65FC9" w:rsidP="00B65FC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К развитию кариеса зубов предрасполагают несбалансированное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питание с чрезмерным употреблением углеводов, гормональные сдвиги в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организме, сахарный диабет, общесоматические заболевания (сахарный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диабет, туберкулез, ревматизм), недостаточный гигиенический уход,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количество и состав слюны, микрофлора полости рта.</w:t>
      </w:r>
    </w:p>
    <w:p w14:paraId="020BF639" w14:textId="252C51C4" w:rsidR="00FD51C1" w:rsidRPr="00FD51C1" w:rsidRDefault="00B65FC9" w:rsidP="00FD51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65FC9">
        <w:rPr>
          <w:rFonts w:ascii="Times New Roman" w:hAnsi="Times New Roman" w:cs="Times New Roman"/>
        </w:rPr>
        <w:t>Лечение кариеса зависит от стадии кариозного процесса. При кариесе в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стадии пятна, когда не нарушена целостность эмали, лечение проводится без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пломбирования. Провожу метод глубокого фторирования. Для этой цели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применяется препарат «Бифлюорид 12». Основными действующими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компонентами Бифлюорида 12 являются 6% фторид натрия (NaF) и 6%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фторид кальция (CaF2). Фторид натрия представляет собой гидрофильное</w:t>
      </w:r>
      <w:r>
        <w:rPr>
          <w:rFonts w:ascii="Times New Roman" w:hAnsi="Times New Roman" w:cs="Times New Roman"/>
        </w:rPr>
        <w:t xml:space="preserve"> </w:t>
      </w:r>
      <w:r w:rsidRPr="00B65FC9">
        <w:rPr>
          <w:rFonts w:ascii="Times New Roman" w:hAnsi="Times New Roman" w:cs="Times New Roman"/>
        </w:rPr>
        <w:t>соединение, которое легко отдает ионы фтора, обладает хорошей диффузией</w:t>
      </w:r>
      <w:r w:rsidR="00FD51C1">
        <w:rPr>
          <w:rFonts w:ascii="Times New Roman" w:hAnsi="Times New Roman" w:cs="Times New Roman"/>
        </w:rPr>
        <w:t xml:space="preserve"> </w:t>
      </w:r>
      <w:r w:rsidR="00FD51C1" w:rsidRPr="00FD51C1">
        <w:rPr>
          <w:rFonts w:ascii="Times New Roman" w:hAnsi="Times New Roman" w:cs="Times New Roman"/>
        </w:rPr>
        <w:t>и легко диссоциирует, благодаря чему ионы фтора легко диффундируют в</w:t>
      </w:r>
      <w:r w:rsidR="00FD51C1">
        <w:rPr>
          <w:rFonts w:ascii="Times New Roman" w:hAnsi="Times New Roman" w:cs="Times New Roman"/>
        </w:rPr>
        <w:t xml:space="preserve"> </w:t>
      </w:r>
      <w:r w:rsidR="00FD51C1" w:rsidRPr="00FD51C1">
        <w:rPr>
          <w:rFonts w:ascii="Times New Roman" w:hAnsi="Times New Roman" w:cs="Times New Roman"/>
        </w:rPr>
        <w:t>твердые ткани, обеспечивая моментальное действие Бифлюорида 12.</w:t>
      </w:r>
    </w:p>
    <w:p w14:paraId="4AB7EF43" w14:textId="4985CCD9" w:rsidR="00FD51C1" w:rsidRPr="00FD51C1" w:rsidRDefault="00FD51C1" w:rsidP="00FD51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lastRenderedPageBreak/>
        <w:t>Для лечения кариеса в стадии пятна необходимо сначала удалить зубной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камень, поверхность зубов промыть водой. На предварительно высушенную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воздухом поверхность зубов наносят тонким слоем фторлак Бифлюорид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12 с помощью обычных аппликаторов или специальных поролоновых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шариков (входят в набор). Через 10 секунд лак самостоятельно высыхает, не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требуя дополнительного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высушивания воздухом, образуя тонкую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прозрачную пленку. Пациенту рекомендуется не принимать твердой пищи в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течение двух часов и не проводить чистку зубов 12 часов после проведения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процедуры. Для поддержания противокариозного эффекта повторное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покрытие необходимо проводить через 3-6 месяцев. Назначаю общее лечение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с целью повышения защитных сил организма и резистентности твердых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тканей зубов- витамины группы В и С, Са-, F-содержащие препараты,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провожу обучение гигиеническим мероприятиям полости рта.</w:t>
      </w:r>
    </w:p>
    <w:p w14:paraId="4F5B272A" w14:textId="62D02665" w:rsidR="00FD51C1" w:rsidRPr="00FD51C1" w:rsidRDefault="00FD51C1" w:rsidP="00FD51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При поверхностном кариесе в большинстве случаев провожу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препарирование кариозной полости и пломбирование. Если полость только в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поверхностном слое, провожу сошлифовывание пораженного участка эмали,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а затем применяю реминерализующую терапию.</w:t>
      </w:r>
    </w:p>
    <w:p w14:paraId="038EC6A7" w14:textId="71225139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При лечении среднего и глубокого кариеса считаю важным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придерживаться принципа биологической целесообразности препарирования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твердых тканей зуба, предполагающего полное иссечение патологически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измененных тканей и щадящее, бережное отношение к неповрежденным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эмали и дентину. Так как механическая обработка зуба зачастую бывает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болезненной, препарирование полости провожу под обезболиванием: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аппликационным, инфильтрационным, проводниковым,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и интра-лигаментарной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анестезией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карпульными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анестетиками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«Ультракаином», «Убистезином».</w:t>
      </w:r>
    </w:p>
    <w:p w14:paraId="41C4AFA2" w14:textId="639AB916" w:rsidR="00FD51C1" w:rsidRPr="00FD51C1" w:rsidRDefault="00FD51C1" w:rsidP="00FD51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Применение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современных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пломбировочных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материалов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предусматривает формирование полости со скосом (фальцем) эмали для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лучшей адгезии материала к тканям зуба. Препарирование кариозной полости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осуществляю турбинным наконечником, острыми борами с водяным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охлаждением, препарирование дна провожу на малых оборотах. Кариозную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полость промываю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0,06% раствором хлоргекседина. Обработанную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кариозную полость высушиваю струей воздуха. Вношу в кариозную полость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материал на основе гидроокиси кальция и накладываю точечно в самое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глубокое место на дно полости, наношу изолирующую прокладку из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стеклонономерного цемента, покрываю адгезивом и приступаю к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пломбированию. Для пломбирования использую следующие группы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пломбировочных материалов: «Filtek Z 550», «Estelite», «Spectrum».</w:t>
      </w:r>
    </w:p>
    <w:p w14:paraId="3192ADD9" w14:textId="77777777" w:rsidR="00FD51C1" w:rsidRPr="00FD51C1" w:rsidRDefault="00FD51C1" w:rsidP="00FD51C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D51C1">
        <w:rPr>
          <w:rFonts w:ascii="Times New Roman" w:hAnsi="Times New Roman" w:cs="Times New Roman"/>
          <w:b/>
          <w:bCs/>
        </w:rPr>
        <w:t>Реставрацию зубов провожу по следующей схеме:</w:t>
      </w:r>
    </w:p>
    <w:p w14:paraId="7D480C5F" w14:textId="05A41FB9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FD51C1">
        <w:rPr>
          <w:rFonts w:ascii="Times New Roman" w:hAnsi="Times New Roman" w:cs="Times New Roman"/>
        </w:rPr>
        <w:t>анестезия и очистка поверхности зуба вращающейся щеткой с пастой на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малых оборотах;</w:t>
      </w:r>
    </w:p>
    <w:p w14:paraId="500F963E" w14:textId="0461BD2C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51C1">
        <w:rPr>
          <w:rFonts w:ascii="Times New Roman" w:hAnsi="Times New Roman" w:cs="Times New Roman"/>
        </w:rPr>
        <w:t>определение цвета;</w:t>
      </w:r>
    </w:p>
    <w:p w14:paraId="724A18D9" w14:textId="55437252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51C1">
        <w:rPr>
          <w:rFonts w:ascii="Times New Roman" w:hAnsi="Times New Roman" w:cs="Times New Roman"/>
        </w:rPr>
        <w:t>препарирую кариозную полость, обрабатываю края эмали (в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соответствии с требованиями эмаль-связующей техники) - со скосом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(фальцем) краев, который не только предохраняет края полости от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возможного повреждения, но и создает плотное бесщелевое соединение с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тканями зуба за счет адгезионного механизма удержания пломбировочного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материала к тканям зуба, полученный скос увеличивает площадь контакта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пломбировочного материала с эмалью (скос часто провожу эмалево-дентинным ножом. Провожу на малых оборотах препарирование кариозной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полости - турбинным наконечником с водяным охлаждением.</w:t>
      </w:r>
    </w:p>
    <w:p w14:paraId="1FA82283" w14:textId="1785A934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51C1">
        <w:rPr>
          <w:rFonts w:ascii="Times New Roman" w:hAnsi="Times New Roman" w:cs="Times New Roman"/>
        </w:rPr>
        <w:t>изоляция от слюны;</w:t>
      </w:r>
    </w:p>
    <w:p w14:paraId="7D4FF6E2" w14:textId="1B51D422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51C1">
        <w:rPr>
          <w:rFonts w:ascii="Times New Roman" w:hAnsi="Times New Roman" w:cs="Times New Roman"/>
        </w:rPr>
        <w:t>наложение лечебной и изолирующей прокладки (по необходимости);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тотальное протравливание тканей зуба, затем промывание участка травления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не менее 20 секунд и высушивание воздухом;</w:t>
      </w:r>
    </w:p>
    <w:p w14:paraId="7FBF419F" w14:textId="2D43D90C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51C1">
        <w:rPr>
          <w:rFonts w:ascii="Times New Roman" w:hAnsi="Times New Roman" w:cs="Times New Roman"/>
        </w:rPr>
        <w:t>полимеризация адгезивной системой «Adper Single Bond 2»;</w:t>
      </w:r>
    </w:p>
    <w:p w14:paraId="674564F9" w14:textId="1EEA59C8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51C1">
        <w:rPr>
          <w:rFonts w:ascii="Times New Roman" w:hAnsi="Times New Roman" w:cs="Times New Roman"/>
        </w:rPr>
        <w:t>послойное внесение композита. Слой не более 1,5-2 мм;</w:t>
      </w:r>
    </w:p>
    <w:p w14:paraId="47EFF9B2" w14:textId="7E433291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51C1">
        <w:rPr>
          <w:rFonts w:ascii="Times New Roman" w:hAnsi="Times New Roman" w:cs="Times New Roman"/>
        </w:rPr>
        <w:t>коррекция окклюзии, обработка пломбы резиновыми головками с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помощью полировочной пасты.</w:t>
      </w:r>
    </w:p>
    <w:p w14:paraId="71ED5D64" w14:textId="56C30D38" w:rsidR="00FD51C1" w:rsidRPr="00FD51C1" w:rsidRDefault="00FD51C1" w:rsidP="00FD51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На сегодняшний день важным направлением в стоматологии стало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изготовление виниров. Виниры - эстетическая реставрация вестибулярной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поверхности зубов. Они бывают прямые (изготовление непосредственно в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полости рта из композитов и ормокеров) и непрямые (из керамики,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изготовленные на модели и зацементированные на зубе).</w:t>
      </w:r>
    </w:p>
    <w:p w14:paraId="3A24C18F" w14:textId="77777777" w:rsidR="00FD51C1" w:rsidRPr="00FD51C1" w:rsidRDefault="00FD51C1" w:rsidP="00FD51C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D51C1">
        <w:rPr>
          <w:rFonts w:ascii="Times New Roman" w:hAnsi="Times New Roman" w:cs="Times New Roman"/>
          <w:b/>
          <w:bCs/>
        </w:rPr>
        <w:t>Показания к изготовлению виниров:</w:t>
      </w:r>
    </w:p>
    <w:p w14:paraId="2F226B15" w14:textId="7001E69A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51C1">
        <w:rPr>
          <w:rFonts w:ascii="Times New Roman" w:hAnsi="Times New Roman" w:cs="Times New Roman"/>
        </w:rPr>
        <w:t>изменение в цвете зуба;</w:t>
      </w:r>
    </w:p>
    <w:p w14:paraId="5672E031" w14:textId="4AF29528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51C1">
        <w:rPr>
          <w:rFonts w:ascii="Times New Roman" w:hAnsi="Times New Roman" w:cs="Times New Roman"/>
        </w:rPr>
        <w:t>желание пациента изменить форму зуба;</w:t>
      </w:r>
    </w:p>
    <w:p w14:paraId="100F904B" w14:textId="575109DA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51C1">
        <w:rPr>
          <w:rFonts w:ascii="Times New Roman" w:hAnsi="Times New Roman" w:cs="Times New Roman"/>
        </w:rPr>
        <w:t>дистопия;</w:t>
      </w:r>
    </w:p>
    <w:p w14:paraId="0CFC889C" w14:textId="20763F11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51C1">
        <w:rPr>
          <w:rFonts w:ascii="Times New Roman" w:hAnsi="Times New Roman" w:cs="Times New Roman"/>
        </w:rPr>
        <w:t>наличие полостей IV класса или откол угла, занимающий более 1/3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коронковой части зуба.</w:t>
      </w:r>
    </w:p>
    <w:p w14:paraId="14E39459" w14:textId="6ECF16BC" w:rsidR="00FD51C1" w:rsidRPr="00FD51C1" w:rsidRDefault="00FD51C1" w:rsidP="00FD51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Перед препарированием очищаю поверхность зуба, оцениваю опаковость,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основной тон и цветовые оттенки. При явлениях пародонтита требуется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лечение десен до проведения реставрации. Для препарирования использую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торпедовидный бор. В пришеечной области формирую уступ не менее 0,7-0,8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мм. Затем обрабатываю тело зуба, формируем бороздки на медиальной и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 xml:space="preserve">дистальной гранях. Режущий край укорачиваю на </w:t>
      </w:r>
      <w:r w:rsidRPr="00FD51C1">
        <w:rPr>
          <w:rFonts w:ascii="Times New Roman" w:hAnsi="Times New Roman" w:cs="Times New Roman"/>
        </w:rPr>
        <w:lastRenderedPageBreak/>
        <w:t>2 мм или более. С небной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поверхности препарирую ретенционную бороздку глубиной и шириной 2 мм.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Тонким фиссурным бором скашиваем поверхность эмали, прилегающую к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уступу. После окончания препарирования приступаю к реставрации:</w:t>
      </w:r>
    </w:p>
    <w:p w14:paraId="79BEC629" w14:textId="19A82242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51C1">
        <w:rPr>
          <w:rFonts w:ascii="Times New Roman" w:hAnsi="Times New Roman" w:cs="Times New Roman"/>
        </w:rPr>
        <w:t>кондиционирую гелем поверхность эмали и дентина;</w:t>
      </w:r>
    </w:p>
    <w:p w14:paraId="26C51D10" w14:textId="62371079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51C1">
        <w:rPr>
          <w:rFonts w:ascii="Times New Roman" w:hAnsi="Times New Roman" w:cs="Times New Roman"/>
        </w:rPr>
        <w:t>вношу адгезивную систему;</w:t>
      </w:r>
    </w:p>
    <w:p w14:paraId="72F8C68D" w14:textId="757FCB45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51C1">
        <w:rPr>
          <w:rFonts w:ascii="Times New Roman" w:hAnsi="Times New Roman" w:cs="Times New Roman"/>
        </w:rPr>
        <w:t>восстанавливаю вестибулярную поверхность.</w:t>
      </w:r>
    </w:p>
    <w:p w14:paraId="4CE603F6" w14:textId="77777777" w:rsidR="00FD51C1" w:rsidRPr="00FD51C1" w:rsidRDefault="00FD51C1" w:rsidP="00FD51C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D51C1">
        <w:rPr>
          <w:rFonts w:ascii="Times New Roman" w:hAnsi="Times New Roman" w:cs="Times New Roman"/>
          <w:b/>
          <w:bCs/>
        </w:rPr>
        <w:t>Лечение «Болезни пульпы зуба» и «Болезни периапикальных тканей».</w:t>
      </w:r>
    </w:p>
    <w:p w14:paraId="4980957D" w14:textId="38094AB4" w:rsidR="00FD51C1" w:rsidRPr="00FD51C1" w:rsidRDefault="00FD51C1" w:rsidP="00FD51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Пульпит подразделяется на острый и хронический; острый в свою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очередь на очаговый и диффузный, хронический на фиброзный,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гангренозный, гипертрофический и обострение хронического пульпита.</w:t>
      </w:r>
    </w:p>
    <w:p w14:paraId="7EDAB1A3" w14:textId="1D96AC74" w:rsidR="00FD51C1" w:rsidRPr="00FD51C1" w:rsidRDefault="00FD51C1" w:rsidP="00FD51C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D51C1">
        <w:rPr>
          <w:rFonts w:ascii="Times New Roman" w:hAnsi="Times New Roman" w:cs="Times New Roman"/>
          <w:b/>
          <w:bCs/>
        </w:rPr>
        <w:t>Современные методы лечен</w:t>
      </w:r>
      <w:r>
        <w:rPr>
          <w:rFonts w:ascii="Times New Roman" w:hAnsi="Times New Roman" w:cs="Times New Roman"/>
          <w:b/>
          <w:bCs/>
        </w:rPr>
        <w:t>и</w:t>
      </w:r>
      <w:r w:rsidRPr="00FD51C1">
        <w:rPr>
          <w:rFonts w:ascii="Times New Roman" w:hAnsi="Times New Roman" w:cs="Times New Roman"/>
          <w:b/>
          <w:bCs/>
        </w:rPr>
        <w:t>я пульпита классифицируются:</w:t>
      </w:r>
    </w:p>
    <w:p w14:paraId="26DDB28D" w14:textId="38834B4C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D51C1">
        <w:rPr>
          <w:rFonts w:ascii="Times New Roman" w:hAnsi="Times New Roman" w:cs="Times New Roman"/>
        </w:rPr>
        <w:t>. Методы сохранения жизнеспособности пульпы:</w:t>
      </w:r>
    </w:p>
    <w:p w14:paraId="22179A46" w14:textId="4F608E96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51C1">
        <w:rPr>
          <w:rFonts w:ascii="Times New Roman" w:hAnsi="Times New Roman" w:cs="Times New Roman"/>
        </w:rPr>
        <w:t>полное сохранение пульпы (биологический);</w:t>
      </w:r>
    </w:p>
    <w:p w14:paraId="7E863B1B" w14:textId="131ED895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51C1">
        <w:rPr>
          <w:rFonts w:ascii="Times New Roman" w:hAnsi="Times New Roman" w:cs="Times New Roman"/>
        </w:rPr>
        <w:t>частичное сохранение пульпы (витальная ампутация).</w:t>
      </w:r>
    </w:p>
    <w:p w14:paraId="7E96662D" w14:textId="77777777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2. Методы удаления пульпы</w:t>
      </w:r>
    </w:p>
    <w:p w14:paraId="6ADAD7C9" w14:textId="38629D62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51C1">
        <w:rPr>
          <w:rFonts w:ascii="Times New Roman" w:hAnsi="Times New Roman" w:cs="Times New Roman"/>
        </w:rPr>
        <w:t>полное удаление пульпы (витальная и девитальная экстирпация);</w:t>
      </w:r>
    </w:p>
    <w:p w14:paraId="68953B92" w14:textId="3A3C77C4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51C1">
        <w:rPr>
          <w:rFonts w:ascii="Times New Roman" w:hAnsi="Times New Roman" w:cs="Times New Roman"/>
        </w:rPr>
        <w:t>частичное удаление пульпы (девитальная ампутация).</w:t>
      </w:r>
    </w:p>
    <w:p w14:paraId="510FC3B1" w14:textId="3CEECD06" w:rsidR="00FD51C1" w:rsidRPr="00FD51C1" w:rsidRDefault="00FD51C1" w:rsidP="00FD51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  <w:b/>
          <w:bCs/>
        </w:rPr>
        <w:t>Биологический метод</w:t>
      </w:r>
      <w:r w:rsidRPr="00FD51C1">
        <w:rPr>
          <w:rFonts w:ascii="Times New Roman" w:hAnsi="Times New Roman" w:cs="Times New Roman"/>
        </w:rPr>
        <w:t xml:space="preserve"> лечения применяю при случайном обнажении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(вскрытии) пульпы и при диагностировании острого очагового пульпита. В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 xml:space="preserve">первом случае сохраняю жизнеспособность всей пульпы, во втором </w:t>
      </w:r>
      <w:r>
        <w:rPr>
          <w:rFonts w:ascii="Times New Roman" w:hAnsi="Times New Roman" w:cs="Times New Roman"/>
        </w:rPr>
        <w:t>–</w:t>
      </w:r>
      <w:r w:rsidRPr="00FD51C1">
        <w:rPr>
          <w:rFonts w:ascii="Times New Roman" w:hAnsi="Times New Roman" w:cs="Times New Roman"/>
        </w:rPr>
        <w:t xml:space="preserve"> лишь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корневой её части (т.е. метод витальной ампутации). Важным при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применении биологического метода является соблюдение стерильности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"операционного поля", т.е. препарирование должно быть послойным, со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сменой бора на стерильный по мере приближения к пульпе. В качестве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лечебных прокладок использую препараты с противовоспалительным и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одонтотропным действием, предпочитаю Са-содержащие материалы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(«Кальципульп», «Септокальцин»). При случайном вскрытии пульпы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 xml:space="preserve">постоянную пломбу накладываю сразу, при остром очаговом пульпите </w:t>
      </w:r>
      <w:r>
        <w:rPr>
          <w:rFonts w:ascii="Times New Roman" w:hAnsi="Times New Roman" w:cs="Times New Roman"/>
        </w:rPr>
        <w:t>–</w:t>
      </w:r>
      <w:r w:rsidRPr="00FD51C1">
        <w:rPr>
          <w:rFonts w:ascii="Times New Roman" w:hAnsi="Times New Roman" w:cs="Times New Roman"/>
        </w:rPr>
        <w:t xml:space="preserve"> после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ампутации и гемостаза оставляю лечебную прокладку под повязку сроком на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1-1,5 месяца. При отсутствии жалоб убираю временную пломбу, накладываю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прокладку из стеклоиономерного цемента и композитной пломбы. Так же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применяю для прямого покрытия пульпы материал МТА (минерал Триоксид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Агрегат).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Преимуществами этого материала являются:</w:t>
      </w:r>
    </w:p>
    <w:p w14:paraId="64D33B2F" w14:textId="303C2ED4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51C1">
        <w:rPr>
          <w:rFonts w:ascii="Times New Roman" w:hAnsi="Times New Roman" w:cs="Times New Roman"/>
        </w:rPr>
        <w:t>водная основа, отверждение во влажной среде;</w:t>
      </w:r>
    </w:p>
    <w:p w14:paraId="0A16C23D" w14:textId="4E7AA51F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51C1">
        <w:rPr>
          <w:rFonts w:ascii="Times New Roman" w:hAnsi="Times New Roman" w:cs="Times New Roman"/>
        </w:rPr>
        <w:t>отсутствие краевой проницаемости и предупреждение бактериальной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миграции;</w:t>
      </w:r>
    </w:p>
    <w:p w14:paraId="26265A41" w14:textId="521D7498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51C1">
        <w:rPr>
          <w:rFonts w:ascii="Times New Roman" w:hAnsi="Times New Roman" w:cs="Times New Roman"/>
        </w:rPr>
        <w:t>восстановление мягких тканей без стадии воспаления;</w:t>
      </w:r>
    </w:p>
    <w:p w14:paraId="28613D04" w14:textId="4F0EDF5B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D51C1">
        <w:rPr>
          <w:rFonts w:ascii="Times New Roman" w:hAnsi="Times New Roman" w:cs="Times New Roman"/>
        </w:rPr>
        <w:t>биосовместимость;</w:t>
      </w:r>
    </w:p>
    <w:p w14:paraId="356E8E48" w14:textId="089B94BB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FD51C1">
        <w:rPr>
          <w:rFonts w:ascii="Times New Roman" w:hAnsi="Times New Roman" w:cs="Times New Roman"/>
        </w:rPr>
        <w:t>простая техника применения.</w:t>
      </w:r>
    </w:p>
    <w:p w14:paraId="1724FB68" w14:textId="4DDB8E39" w:rsidR="00FD51C1" w:rsidRPr="00FD51C1" w:rsidRDefault="00FD51C1" w:rsidP="00FD51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Препарат накладываю на обнаженную пульпу, закрываю временной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 xml:space="preserve">пломбой. Веду наблюдение до 6 месяцев. при отсутствии жалоб </w:t>
      </w:r>
      <w:r>
        <w:rPr>
          <w:rFonts w:ascii="Times New Roman" w:hAnsi="Times New Roman" w:cs="Times New Roman"/>
        </w:rPr>
        <w:t>–</w:t>
      </w:r>
      <w:r w:rsidRPr="00FD51C1">
        <w:rPr>
          <w:rFonts w:ascii="Times New Roman" w:hAnsi="Times New Roman" w:cs="Times New Roman"/>
        </w:rPr>
        <w:t xml:space="preserve"> провожу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постоянную реставрацию.</w:t>
      </w:r>
    </w:p>
    <w:p w14:paraId="20FEDBF6" w14:textId="082F8932" w:rsidR="00FD51C1" w:rsidRPr="00FD51C1" w:rsidRDefault="00FD51C1" w:rsidP="00FD51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Метод витальной экстирпации показан при всех формах тотального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воспаления пульпы. Как и предыдущий способ лечения, витальную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экстирпацию провожу после предварительного обезболивания. Тщательно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удалив размягченный дентин, широко раскрываю полость зуба, провожу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экстирпацию пульпы, гемостаз. Эндодонтическую обработку хорошо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проходимых каналов провожу в основном по технике «STEP BACК» (от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апекса к устью) с формированием апикального уступа. Но в случаях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достаточно искривленных каналов провожу обработку в технике «CROWN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DOWN» (от устья канала по направлению к верхушке), что позволяет лучше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и качественнее пройти изогнутую часть канала. Методика выполняется с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помощью эндомотора «X-SmartTM» и вращающихся никель-титановых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инструментов (К-3 файлы, профайлы, протейперы). Эта техника имеет ряд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важных преимуществ: рабочая длина измеряется в конце препарирования при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чистом канале, предотвращается попадание опилок за апекс, канал хорошо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промывается, файлы не подвергаются большой нагрузке. Кроме того, этот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способ позволяет добиться почти идеальной конусообразной формы канала,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что имеет значение при пломбировании конусной гуттаперчи.</w:t>
      </w:r>
    </w:p>
    <w:p w14:paraId="6C9DEAB7" w14:textId="5049B10B" w:rsidR="00FD51C1" w:rsidRPr="00FD51C1" w:rsidRDefault="00FD51C1" w:rsidP="00FD51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Для правильного определения рабочей длины корневых каналов,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использую электрометрический способ с использованием электронный апекс-локатора «Bingo 3D pro». Перед обтурацией каналов удаляю смазанный слой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со стенок корневых каналов с применением препаратов, содержащих ЭДТА,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провожу обильную ирригацию каналов при помощи эндодонтических игл 3%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р-ром гипохлорита натрия и высушиваю канал бумажными штифтами.</w:t>
      </w:r>
    </w:p>
    <w:p w14:paraId="01425ECD" w14:textId="77777777" w:rsidR="00FD51C1" w:rsidRPr="00FD51C1" w:rsidRDefault="00FD51C1" w:rsidP="00FD51C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D51C1">
        <w:rPr>
          <w:rFonts w:ascii="Times New Roman" w:hAnsi="Times New Roman" w:cs="Times New Roman"/>
          <w:b/>
          <w:bCs/>
        </w:rPr>
        <w:t>Пломбирую корневые каналы по следующим методикам:</w:t>
      </w:r>
    </w:p>
    <w:p w14:paraId="6A3B9CBC" w14:textId="18079194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D51C1">
        <w:rPr>
          <w:rFonts w:ascii="Times New Roman" w:hAnsi="Times New Roman" w:cs="Times New Roman"/>
        </w:rPr>
        <w:t>. Обтурация холодными гуттаперчивыми штифтами:</w:t>
      </w:r>
    </w:p>
    <w:p w14:paraId="0BF8D655" w14:textId="77777777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- метод одного штифта;</w:t>
      </w:r>
    </w:p>
    <w:p w14:paraId="64432762" w14:textId="77777777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- многоконусное пломбирование.</w:t>
      </w:r>
    </w:p>
    <w:p w14:paraId="63721033" w14:textId="1A6E6057" w:rsidR="00FD51C1" w:rsidRPr="00FD51C1" w:rsidRDefault="00FD51C1" w:rsidP="00FD51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В качестве силеров, заполняющих пространство между гуттаперчей и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стенкой канала использую пасты: «АН +», «Seal арех», «Эндометазон»,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«Тиэдент». Эффективность пломбирования всех зубов в процессе работы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оцениваю на визиографе (Приложение 2).</w:t>
      </w:r>
    </w:p>
    <w:p w14:paraId="3E9BB348" w14:textId="3F68490C" w:rsidR="00FD51C1" w:rsidRPr="00FD51C1" w:rsidRDefault="00FD51C1" w:rsidP="00FD51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При лечении «Болезни периапикальных тканей» оцениваю характер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заболевания. Цель лечения: купировать воспалительный процесс в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 xml:space="preserve">околоверхушечных тканях и не </w:t>
      </w:r>
      <w:r w:rsidRPr="00FD51C1">
        <w:rPr>
          <w:rFonts w:ascii="Times New Roman" w:hAnsi="Times New Roman" w:cs="Times New Roman"/>
        </w:rPr>
        <w:lastRenderedPageBreak/>
        <w:t>допустить его распространения, добиться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восстановления костной ткани в очаге деструкции, стимуляция заживления и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восстановления функций периодонта. При лечении периодонтита большое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внимание уделяю механической и медикаментозной обработке корневых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 xml:space="preserve">каналов. Применяю антисептики, щадящие ткани периодонта </w:t>
      </w:r>
      <w:r>
        <w:rPr>
          <w:rFonts w:ascii="Times New Roman" w:hAnsi="Times New Roman" w:cs="Times New Roman"/>
        </w:rPr>
        <w:t>–</w:t>
      </w:r>
      <w:r w:rsidRPr="00FD51C1">
        <w:rPr>
          <w:rFonts w:ascii="Times New Roman" w:hAnsi="Times New Roman" w:cs="Times New Roman"/>
        </w:rPr>
        <w:t xml:space="preserve"> гипохлорид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натрия 3%, крезофен, хлоргексидин 0,02 %.</w:t>
      </w:r>
    </w:p>
    <w:p w14:paraId="4AD499D2" w14:textId="7F03B34D" w:rsidR="00FD51C1" w:rsidRPr="00FD51C1" w:rsidRDefault="00FD51C1" w:rsidP="00FD51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Использую эндодонтический набор инструментов для очищения,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прохождения и расширения корневых каналов. Обработку корневых каналов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провожу по методике «Crown down». При хроническом гранулирующем и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гранулематозном периодонтите происходит разрушение апикального сужения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и поэтому лечение этой формы требует применения временного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пломбирования материалами (каласепт, метапекс, метапаста), с последующей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пломбированием гуттаперчей. Хорошие результаты дает применение МТА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(минерал Триоксид Агрегат). для замещения дефектов костной ткани и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лечения перфораций в корневых каналах.</w:t>
      </w:r>
    </w:p>
    <w:p w14:paraId="6ABA3459" w14:textId="16522216" w:rsidR="00FD51C1" w:rsidRPr="00FD51C1" w:rsidRDefault="00FD51C1" w:rsidP="00FD51C1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FD51C1">
        <w:rPr>
          <w:rFonts w:ascii="Times New Roman" w:hAnsi="Times New Roman" w:cs="Times New Roman"/>
          <w:b/>
          <w:bCs/>
        </w:rPr>
        <w:t>Владение современными методами диагностики и лечения</w:t>
      </w:r>
      <w:r w:rsidRPr="00FD51C1">
        <w:rPr>
          <w:rFonts w:ascii="Times New Roman" w:hAnsi="Times New Roman" w:cs="Times New Roman"/>
          <w:b/>
          <w:bCs/>
        </w:rPr>
        <w:t xml:space="preserve"> </w:t>
      </w:r>
      <w:r w:rsidRPr="00FD51C1">
        <w:rPr>
          <w:rFonts w:ascii="Times New Roman" w:hAnsi="Times New Roman" w:cs="Times New Roman"/>
          <w:b/>
          <w:bCs/>
        </w:rPr>
        <w:t>заболеваний слизистой полости рта.</w:t>
      </w:r>
    </w:p>
    <w:p w14:paraId="52B74367" w14:textId="5C517FCA" w:rsidR="00FD51C1" w:rsidRPr="00FD51C1" w:rsidRDefault="00FD51C1" w:rsidP="00FD51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В полости рта можно наблюдать проявления простого герпеса в двух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формах: острый герпетический стоматит, хронический и хронический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рецидивирующий герпес.</w:t>
      </w:r>
    </w:p>
    <w:p w14:paraId="6420438A" w14:textId="4C04893E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D51C1">
        <w:rPr>
          <w:rFonts w:ascii="Times New Roman" w:hAnsi="Times New Roman" w:cs="Times New Roman"/>
          <w:b/>
          <w:bCs/>
        </w:rPr>
        <w:t>1.</w:t>
      </w:r>
      <w:r w:rsidRPr="00FD51C1">
        <w:rPr>
          <w:rFonts w:ascii="Times New Roman" w:hAnsi="Times New Roman" w:cs="Times New Roman"/>
          <w:b/>
          <w:bCs/>
        </w:rPr>
        <w:t xml:space="preserve"> </w:t>
      </w:r>
      <w:r w:rsidRPr="00FD51C1">
        <w:rPr>
          <w:rFonts w:ascii="Times New Roman" w:hAnsi="Times New Roman" w:cs="Times New Roman"/>
          <w:b/>
          <w:bCs/>
        </w:rPr>
        <w:t>Острый герпетический стоматит.</w:t>
      </w:r>
    </w:p>
    <w:p w14:paraId="15CFDF3E" w14:textId="1BB490EC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Проявление первичного инфицирования вирусом простого герпеса в полости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рта. Течение болезни острое, повышается температура, нарушается общее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состояние. В полости рта возникает разлитая гиперемия, а затем появляются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пузырьки, переходящие в афты (от единичных до обильного высыпания),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которые располагаются на небе, языке, щеках и губах. В первые дни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заболевания из одержимого пузырьков может быть выделен вирус герпеса.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Выделяют три формы: лёгкую, среднетяжёлую и тяжёлую. В патогенезе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различают пять периодов заболевания: инкубационный, продромальный,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разгар болезни, угасание болезни, выздоровление.</w:t>
      </w:r>
    </w:p>
    <w:p w14:paraId="4A02B200" w14:textId="1CAD5957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FD51C1">
        <w:rPr>
          <w:rFonts w:ascii="Times New Roman" w:hAnsi="Times New Roman" w:cs="Times New Roman"/>
          <w:b/>
          <w:bCs/>
        </w:rPr>
        <w:t>Хронический рецидивирующий герпес</w:t>
      </w:r>
      <w:r w:rsidRPr="00FD51C1">
        <w:rPr>
          <w:rFonts w:ascii="Times New Roman" w:hAnsi="Times New Roman" w:cs="Times New Roman"/>
        </w:rPr>
        <w:t xml:space="preserve"> проявляется одиночными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высыпаниями или группой тесно расположенных пузырьков на красной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кайме губ, коже губ, на крыльях носа, в переднем отделе нёба, кончике языка.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Отмечается чувство жжения и боль в полости рта, и при разговоре.</w:t>
      </w:r>
    </w:p>
    <w:p w14:paraId="64738D21" w14:textId="77777777" w:rsidR="00FD51C1" w:rsidRPr="00FD51C1" w:rsidRDefault="00FD51C1" w:rsidP="00FD51C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D51C1">
        <w:rPr>
          <w:rFonts w:ascii="Times New Roman" w:hAnsi="Times New Roman" w:cs="Times New Roman"/>
          <w:b/>
          <w:bCs/>
        </w:rPr>
        <w:t>Лечение общее и местное.</w:t>
      </w:r>
    </w:p>
    <w:p w14:paraId="3FFA10BE" w14:textId="77777777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FD51C1">
        <w:rPr>
          <w:rFonts w:ascii="Times New Roman" w:hAnsi="Times New Roman" w:cs="Times New Roman"/>
          <w:b/>
          <w:bCs/>
          <w:i/>
          <w:iCs/>
        </w:rPr>
        <w:t>Общее:</w:t>
      </w:r>
    </w:p>
    <w:p w14:paraId="7761161F" w14:textId="77777777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1. Высококалорийная диета, обильное питьё.</w:t>
      </w:r>
    </w:p>
    <w:p w14:paraId="629A9FF1" w14:textId="77777777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2. Десенсибилизирующая терапия.</w:t>
      </w:r>
    </w:p>
    <w:p w14:paraId="60F6C3FB" w14:textId="41492B55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3. Общеукрепляющие средства (Vit «С» ).</w:t>
      </w:r>
    </w:p>
    <w:p w14:paraId="75C94F71" w14:textId="77777777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lastRenderedPageBreak/>
        <w:t>4. Седативные препараты и транквилизаторы ( по показаниям ).</w:t>
      </w:r>
    </w:p>
    <w:p w14:paraId="73311994" w14:textId="1BE9A585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5. Аналгезирующие, жаропонижающие и противовоспалительные средства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при средней и тяжёлой форме.</w:t>
      </w:r>
    </w:p>
    <w:p w14:paraId="3DAF4571" w14:textId="77777777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6. Гамма-глобулин для повышения защитных сил организма.</w:t>
      </w:r>
    </w:p>
    <w:p w14:paraId="0807D180" w14:textId="77777777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7. Противовирусные препараты («Ремантадин», «Бонафтон» и др.).</w:t>
      </w:r>
    </w:p>
    <w:p w14:paraId="2EFCDFFC" w14:textId="77777777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8. Лизоцим.</w:t>
      </w:r>
    </w:p>
    <w:p w14:paraId="60035E28" w14:textId="59D5CF85" w:rsidR="00FD51C1" w:rsidRPr="00FD51C1" w:rsidRDefault="00FD51C1" w:rsidP="00FD51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  <w:b/>
          <w:bCs/>
        </w:rPr>
        <w:t>Местное лечение</w:t>
      </w:r>
      <w:r w:rsidRPr="00FD51C1">
        <w:rPr>
          <w:rFonts w:ascii="Times New Roman" w:hAnsi="Times New Roman" w:cs="Times New Roman"/>
        </w:rPr>
        <w:t xml:space="preserve"> включает антисептическую обработку слизистой,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аппликации протеолитическими ферментами (трипсин, химотрипсин,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лизоцим) и применение противовирусных мазей. С 4 дня заболевания можно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назначить кератопластические препараты. ФТЛ назначается с 1 дня: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облучение гелий - неоновым лазером или УФО.</w:t>
      </w:r>
    </w:p>
    <w:p w14:paraId="193A01DD" w14:textId="4EE96F86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3.</w:t>
      </w:r>
      <w:r w:rsidRPr="00FD51C1">
        <w:rPr>
          <w:rFonts w:ascii="Times New Roman" w:hAnsi="Times New Roman" w:cs="Times New Roman"/>
          <w:b/>
          <w:bCs/>
        </w:rPr>
        <w:t>Контактный медикаментозный стоматит</w:t>
      </w:r>
      <w:r w:rsidRPr="00FD51C1">
        <w:rPr>
          <w:rFonts w:ascii="Times New Roman" w:hAnsi="Times New Roman" w:cs="Times New Roman"/>
        </w:rPr>
        <w:t xml:space="preserve"> развивается вследствие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изменённой реакции организма на различные лекарственные препараты. При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развитии заболевания появляется отек слизистой оболочки, а также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эритематозные, везикулезные и петехиальные высыпания. В зависимости от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локализации аллергические поражения слизистой полости рта обозначают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как хейлит, глоссит, стоматит. По степени выраженности аллергической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реакции различают -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катаральный, эррозивный, язвенно-некротический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стоматит (хейлит, глоссит), гипертрофический гингивит. Дифференцируется с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афтозным стоматитом, многоформной экссудативной эритемой, вульгарной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пузырчаткой, вторичным сифилисом.</w:t>
      </w:r>
    </w:p>
    <w:p w14:paraId="0933B35C" w14:textId="69B51FE0" w:rsidR="00FD51C1" w:rsidRPr="00FD51C1" w:rsidRDefault="00FD51C1" w:rsidP="00FD51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Лечение: немедленная отмена препарата - аллергена, назначение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антигистаминных препаратов, витамина «С», а также обезболивающих и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антисептических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препаратов, витамин «В5», препараты кальция,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гистоглобулин, транквилизаторы, тиосульфат натрия. В тяжелых случаях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применяют кортикостероиды.</w:t>
      </w:r>
    </w:p>
    <w:p w14:paraId="564AC553" w14:textId="12EFCBC2" w:rsidR="00FD51C1" w:rsidRPr="00FD51C1" w:rsidRDefault="00FD51C1" w:rsidP="00FD51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FD51C1">
        <w:rPr>
          <w:rFonts w:ascii="Times New Roman" w:hAnsi="Times New Roman" w:cs="Times New Roman"/>
        </w:rPr>
        <w:t>естно: аппликации кортикостероидных мазей и 5% синтомициновой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эмульсии.</w:t>
      </w:r>
    </w:p>
    <w:p w14:paraId="0D80F3B9" w14:textId="77777777" w:rsidR="00FD51C1" w:rsidRPr="00FD51C1" w:rsidRDefault="00FD51C1" w:rsidP="00FD51C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D51C1">
        <w:rPr>
          <w:rFonts w:ascii="Times New Roman" w:hAnsi="Times New Roman" w:cs="Times New Roman"/>
          <w:b/>
          <w:bCs/>
        </w:rPr>
        <w:t>Заболевания тканей пародонта.</w:t>
      </w:r>
    </w:p>
    <w:p w14:paraId="63BBE0FB" w14:textId="492E830A" w:rsidR="004251FB" w:rsidRPr="004251FB" w:rsidRDefault="00FD51C1" w:rsidP="004251F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D51C1">
        <w:rPr>
          <w:rFonts w:ascii="Times New Roman" w:hAnsi="Times New Roman" w:cs="Times New Roman"/>
        </w:rPr>
        <w:t>Лечение заболеваний тканей пародонта провожу комплексно. Большое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внимание уделяю сбору информации о пациенте, важное место при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проведении диагностических исследований в обследовании пародонта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занимает рентгенологический метод, который позволяет судить как о степени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деструкции костной ткани, так и о характере патологического процесса.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Одним из основных диагностических методов является анализ результатов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рентгенологических данных с помощью алгоритма анализа клинико-рентгенологических данных, утвержденных на уровне Учреждения, в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настоящее время использую анализ результатов 3D компьютерной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томографии и ортопантомографии. При значительной деструкции костной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ткани невозможно достичь полного восстановления разрушенных костных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 xml:space="preserve">структур. Еще одна важная цель лечения - </w:t>
      </w:r>
      <w:r w:rsidRPr="00FD51C1">
        <w:rPr>
          <w:rFonts w:ascii="Times New Roman" w:hAnsi="Times New Roman" w:cs="Times New Roman"/>
        </w:rPr>
        <w:lastRenderedPageBreak/>
        <w:t>длительное поддержание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достигнутого в результате лечения здорового или стабильногосостояния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пародонта. Формирую план местного и общего лечения на основании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клинических проявлений заболевания, тяжести заболевания или состояния</w:t>
      </w:r>
      <w:r>
        <w:rPr>
          <w:rFonts w:ascii="Times New Roman" w:hAnsi="Times New Roman" w:cs="Times New Roman"/>
        </w:rPr>
        <w:t xml:space="preserve"> </w:t>
      </w:r>
      <w:r w:rsidRPr="00FD51C1">
        <w:rPr>
          <w:rFonts w:ascii="Times New Roman" w:hAnsi="Times New Roman" w:cs="Times New Roman"/>
        </w:rPr>
        <w:t>пациента, результатов обследования, диагноза заболевания (учитываю форму,</w:t>
      </w:r>
      <w:r>
        <w:rPr>
          <w:rFonts w:ascii="Times New Roman" w:hAnsi="Times New Roman" w:cs="Times New Roman"/>
        </w:rPr>
        <w:t xml:space="preserve"> </w:t>
      </w:r>
      <w:r w:rsidR="004251FB" w:rsidRPr="004251FB">
        <w:rPr>
          <w:rFonts w:ascii="Times New Roman" w:hAnsi="Times New Roman" w:cs="Times New Roman"/>
        </w:rPr>
        <w:t>стадию заболевания, сопутствующую патологию, глубину поражения тканей</w:t>
      </w:r>
      <w:r w:rsidR="004251FB">
        <w:rPr>
          <w:rFonts w:ascii="Times New Roman" w:hAnsi="Times New Roman" w:cs="Times New Roman"/>
        </w:rPr>
        <w:t xml:space="preserve"> </w:t>
      </w:r>
      <w:r w:rsidR="004251FB" w:rsidRPr="004251FB">
        <w:rPr>
          <w:rFonts w:ascii="Times New Roman" w:hAnsi="Times New Roman" w:cs="Times New Roman"/>
        </w:rPr>
        <w:t>пародонта, особенности течения и возраст пациента. В некоторых случаях</w:t>
      </w:r>
      <w:r w:rsidR="004251FB">
        <w:rPr>
          <w:rFonts w:ascii="Times New Roman" w:hAnsi="Times New Roman" w:cs="Times New Roman"/>
        </w:rPr>
        <w:t xml:space="preserve"> </w:t>
      </w:r>
      <w:r w:rsidR="004251FB" w:rsidRPr="004251FB">
        <w:rPr>
          <w:rFonts w:ascii="Times New Roman" w:hAnsi="Times New Roman" w:cs="Times New Roman"/>
        </w:rPr>
        <w:t>считаю целесообразным проведение некоторых дополнительных</w:t>
      </w:r>
      <w:r w:rsidR="004251FB">
        <w:rPr>
          <w:rFonts w:ascii="Times New Roman" w:hAnsi="Times New Roman" w:cs="Times New Roman"/>
        </w:rPr>
        <w:t xml:space="preserve"> </w:t>
      </w:r>
      <w:r w:rsidR="004251FB" w:rsidRPr="004251FB">
        <w:rPr>
          <w:rFonts w:ascii="Times New Roman" w:hAnsi="Times New Roman" w:cs="Times New Roman"/>
        </w:rPr>
        <w:t>лабораторных исследований. К ним относятся: клинический анализ крови,</w:t>
      </w:r>
      <w:r w:rsidR="004251FB">
        <w:rPr>
          <w:rFonts w:ascii="Times New Roman" w:hAnsi="Times New Roman" w:cs="Times New Roman"/>
        </w:rPr>
        <w:t xml:space="preserve"> </w:t>
      </w:r>
      <w:r w:rsidR="004251FB" w:rsidRPr="004251FB">
        <w:rPr>
          <w:rFonts w:ascii="Times New Roman" w:hAnsi="Times New Roman" w:cs="Times New Roman"/>
        </w:rPr>
        <w:t>исследование содержания сахара, сывороточного железа, кальция и фосфора</w:t>
      </w:r>
      <w:r w:rsidR="004251FB">
        <w:rPr>
          <w:rFonts w:ascii="Times New Roman" w:hAnsi="Times New Roman" w:cs="Times New Roman"/>
        </w:rPr>
        <w:t xml:space="preserve"> </w:t>
      </w:r>
      <w:r w:rsidR="004251FB" w:rsidRPr="004251FB">
        <w:rPr>
          <w:rFonts w:ascii="Times New Roman" w:hAnsi="Times New Roman" w:cs="Times New Roman"/>
        </w:rPr>
        <w:t>крови. Часто при наличии сопутствующей патологии оказывается</w:t>
      </w:r>
      <w:r w:rsidR="004251FB">
        <w:rPr>
          <w:rFonts w:ascii="Times New Roman" w:hAnsi="Times New Roman" w:cs="Times New Roman"/>
        </w:rPr>
        <w:t xml:space="preserve"> </w:t>
      </w:r>
      <w:r w:rsidR="004251FB" w:rsidRPr="004251FB">
        <w:rPr>
          <w:rFonts w:ascii="Times New Roman" w:hAnsi="Times New Roman" w:cs="Times New Roman"/>
        </w:rPr>
        <w:t>необходимым</w:t>
      </w:r>
      <w:r w:rsidR="004251FB">
        <w:rPr>
          <w:rFonts w:ascii="Times New Roman" w:hAnsi="Times New Roman" w:cs="Times New Roman"/>
        </w:rPr>
        <w:t xml:space="preserve"> </w:t>
      </w:r>
      <w:r w:rsidR="004251FB" w:rsidRPr="004251FB">
        <w:rPr>
          <w:rFonts w:ascii="Times New Roman" w:hAnsi="Times New Roman" w:cs="Times New Roman"/>
        </w:rPr>
        <w:t>проведение</w:t>
      </w:r>
      <w:r w:rsidR="004251FB">
        <w:rPr>
          <w:rFonts w:ascii="Times New Roman" w:hAnsi="Times New Roman" w:cs="Times New Roman"/>
        </w:rPr>
        <w:t xml:space="preserve"> </w:t>
      </w:r>
      <w:r w:rsidR="004251FB" w:rsidRPr="004251FB">
        <w:rPr>
          <w:rFonts w:ascii="Times New Roman" w:hAnsi="Times New Roman" w:cs="Times New Roman"/>
        </w:rPr>
        <w:t>консультации</w:t>
      </w:r>
      <w:r w:rsidR="004251FB">
        <w:rPr>
          <w:rFonts w:ascii="Times New Roman" w:hAnsi="Times New Roman" w:cs="Times New Roman"/>
        </w:rPr>
        <w:t xml:space="preserve"> </w:t>
      </w:r>
      <w:r w:rsidR="004251FB" w:rsidRPr="004251FB">
        <w:rPr>
          <w:rFonts w:ascii="Times New Roman" w:hAnsi="Times New Roman" w:cs="Times New Roman"/>
        </w:rPr>
        <w:t>врача-терапевта,</w:t>
      </w:r>
      <w:r w:rsidR="004251FB">
        <w:rPr>
          <w:rFonts w:ascii="Times New Roman" w:hAnsi="Times New Roman" w:cs="Times New Roman"/>
        </w:rPr>
        <w:t xml:space="preserve"> </w:t>
      </w:r>
      <w:r w:rsidR="004251FB" w:rsidRPr="004251FB">
        <w:rPr>
          <w:rFonts w:ascii="Times New Roman" w:hAnsi="Times New Roman" w:cs="Times New Roman"/>
        </w:rPr>
        <w:t>врача-эндокринолога, врача-гастроэнтеролога, врача-аллерголога</w:t>
      </w:r>
      <w:r w:rsidR="004251FB">
        <w:rPr>
          <w:rFonts w:ascii="Times New Roman" w:hAnsi="Times New Roman" w:cs="Times New Roman"/>
        </w:rPr>
        <w:t xml:space="preserve"> </w:t>
      </w:r>
      <w:r w:rsidR="004251FB" w:rsidRPr="004251FB">
        <w:rPr>
          <w:rFonts w:ascii="Times New Roman" w:hAnsi="Times New Roman" w:cs="Times New Roman"/>
        </w:rPr>
        <w:t>других</w:t>
      </w:r>
      <w:r w:rsidR="004251FB">
        <w:rPr>
          <w:rFonts w:ascii="Times New Roman" w:hAnsi="Times New Roman" w:cs="Times New Roman"/>
        </w:rPr>
        <w:t xml:space="preserve"> </w:t>
      </w:r>
      <w:r w:rsidR="004251FB" w:rsidRPr="004251FB">
        <w:rPr>
          <w:rFonts w:ascii="Times New Roman" w:hAnsi="Times New Roman" w:cs="Times New Roman"/>
        </w:rPr>
        <w:t>специалистов.</w:t>
      </w:r>
    </w:p>
    <w:p w14:paraId="39B2F48C" w14:textId="77777777" w:rsidR="004251FB" w:rsidRPr="004251FB" w:rsidRDefault="004251FB" w:rsidP="004251FB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4251FB">
        <w:rPr>
          <w:rFonts w:ascii="Times New Roman" w:hAnsi="Times New Roman" w:cs="Times New Roman"/>
          <w:b/>
          <w:bCs/>
        </w:rPr>
        <w:t>При лечении пациента придерживаюсь схемы, предусматривающей:</w:t>
      </w:r>
    </w:p>
    <w:p w14:paraId="215C5FE6" w14:textId="1945C974" w:rsidR="004251FB" w:rsidRPr="004251FB" w:rsidRDefault="004251FB" w:rsidP="004251F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251FB">
        <w:rPr>
          <w:rFonts w:ascii="Times New Roman" w:hAnsi="Times New Roman" w:cs="Times New Roman"/>
        </w:rPr>
        <w:t>обучение правилам рациональной индивидуальной гигиены полости рта;</w:t>
      </w:r>
    </w:p>
    <w:p w14:paraId="5724BC21" w14:textId="04872231" w:rsidR="004251FB" w:rsidRPr="004251FB" w:rsidRDefault="004251FB" w:rsidP="004251F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251FB">
        <w:rPr>
          <w:rFonts w:ascii="Times New Roman" w:hAnsi="Times New Roman" w:cs="Times New Roman"/>
        </w:rPr>
        <w:t>устранение факторов, способствующих развитию и поддержанию</w:t>
      </w:r>
      <w:r>
        <w:rPr>
          <w:rFonts w:ascii="Times New Roman" w:hAnsi="Times New Roman" w:cs="Times New Roman"/>
        </w:rPr>
        <w:t xml:space="preserve"> </w:t>
      </w:r>
      <w:r w:rsidRPr="004251FB">
        <w:rPr>
          <w:rFonts w:ascii="Times New Roman" w:hAnsi="Times New Roman" w:cs="Times New Roman"/>
        </w:rPr>
        <w:t>патологического процесса в пародонте, таких как: нависающие края пломб,</w:t>
      </w:r>
      <w:r>
        <w:rPr>
          <w:rFonts w:ascii="Times New Roman" w:hAnsi="Times New Roman" w:cs="Times New Roman"/>
        </w:rPr>
        <w:t xml:space="preserve"> </w:t>
      </w:r>
      <w:r w:rsidRPr="004251FB">
        <w:rPr>
          <w:rFonts w:ascii="Times New Roman" w:hAnsi="Times New Roman" w:cs="Times New Roman"/>
        </w:rPr>
        <w:t>над и поддесневые зубные отложения;</w:t>
      </w:r>
    </w:p>
    <w:p w14:paraId="37522670" w14:textId="4F377490" w:rsidR="004251FB" w:rsidRPr="004251FB" w:rsidRDefault="004251FB" w:rsidP="004251F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251FB">
        <w:rPr>
          <w:rFonts w:ascii="Times New Roman" w:hAnsi="Times New Roman" w:cs="Times New Roman"/>
        </w:rPr>
        <w:t>закрытый кюретаж патологических зубодесневых карманов;</w:t>
      </w:r>
    </w:p>
    <w:p w14:paraId="24426A48" w14:textId="70C42CA5" w:rsidR="004251FB" w:rsidRPr="004251FB" w:rsidRDefault="004251FB" w:rsidP="004251F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251FB">
        <w:rPr>
          <w:rFonts w:ascii="Times New Roman" w:hAnsi="Times New Roman" w:cs="Times New Roman"/>
        </w:rPr>
        <w:t>местная противовоспалительная терапия (аппликации с 0,05% раствором</w:t>
      </w:r>
      <w:r>
        <w:rPr>
          <w:rFonts w:ascii="Times New Roman" w:hAnsi="Times New Roman" w:cs="Times New Roman"/>
        </w:rPr>
        <w:t xml:space="preserve"> </w:t>
      </w:r>
      <w:r w:rsidRPr="004251FB">
        <w:rPr>
          <w:rFonts w:ascii="Times New Roman" w:hAnsi="Times New Roman" w:cs="Times New Roman"/>
        </w:rPr>
        <w:t>раствором хлоргексидина, лечебные повязки с гепариновой, бутадиновой</w:t>
      </w:r>
      <w:r>
        <w:rPr>
          <w:rFonts w:ascii="Times New Roman" w:hAnsi="Times New Roman" w:cs="Times New Roman"/>
        </w:rPr>
        <w:t xml:space="preserve"> </w:t>
      </w:r>
      <w:r w:rsidRPr="004251FB">
        <w:rPr>
          <w:rFonts w:ascii="Times New Roman" w:hAnsi="Times New Roman" w:cs="Times New Roman"/>
        </w:rPr>
        <w:t>мазями, аппликации гелем метрогил-дента, холисал);</w:t>
      </w:r>
    </w:p>
    <w:p w14:paraId="09D8AB08" w14:textId="360E5CB5" w:rsidR="004251FB" w:rsidRPr="004251FB" w:rsidRDefault="004251FB" w:rsidP="004251F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251FB">
        <w:rPr>
          <w:rFonts w:ascii="Times New Roman" w:hAnsi="Times New Roman" w:cs="Times New Roman"/>
        </w:rPr>
        <w:t>назначаю консультацию врача-физиотерапевта для проведения</w:t>
      </w:r>
      <w:r>
        <w:rPr>
          <w:rFonts w:ascii="Times New Roman" w:hAnsi="Times New Roman" w:cs="Times New Roman"/>
        </w:rPr>
        <w:t xml:space="preserve"> </w:t>
      </w:r>
      <w:r w:rsidRPr="004251FB">
        <w:rPr>
          <w:rFonts w:ascii="Times New Roman" w:hAnsi="Times New Roman" w:cs="Times New Roman"/>
        </w:rPr>
        <w:t>физиотерапевтических процедур;</w:t>
      </w:r>
    </w:p>
    <w:p w14:paraId="43F745CD" w14:textId="553AEFB4" w:rsidR="004251FB" w:rsidRPr="004251FB" w:rsidRDefault="004251FB" w:rsidP="004251F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251FB">
        <w:rPr>
          <w:rFonts w:ascii="Times New Roman" w:hAnsi="Times New Roman" w:cs="Times New Roman"/>
        </w:rPr>
        <w:t>провожу профилактическое (противорецидивное)</w:t>
      </w:r>
      <w:r>
        <w:rPr>
          <w:rFonts w:ascii="Times New Roman" w:hAnsi="Times New Roman" w:cs="Times New Roman"/>
        </w:rPr>
        <w:t xml:space="preserve"> </w:t>
      </w:r>
      <w:r w:rsidRPr="004251FB">
        <w:rPr>
          <w:rFonts w:ascii="Times New Roman" w:hAnsi="Times New Roman" w:cs="Times New Roman"/>
        </w:rPr>
        <w:t>направленное на повышение иммунологического статуса пациента.</w:t>
      </w:r>
    </w:p>
    <w:p w14:paraId="58E297E5" w14:textId="221645E8" w:rsidR="004251FB" w:rsidRPr="004251FB" w:rsidRDefault="004251FB" w:rsidP="004251F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251FB">
        <w:rPr>
          <w:rFonts w:ascii="Times New Roman" w:hAnsi="Times New Roman" w:cs="Times New Roman"/>
          <w:b/>
          <w:bCs/>
        </w:rPr>
        <w:t>При наличии пародонтального абсцесса выполняю</w:t>
      </w:r>
      <w:r w:rsidRPr="004251FB">
        <w:rPr>
          <w:rFonts w:ascii="Times New Roman" w:hAnsi="Times New Roman" w:cs="Times New Roman"/>
          <w:b/>
          <w:bCs/>
        </w:rPr>
        <w:t xml:space="preserve"> </w:t>
      </w:r>
      <w:r w:rsidRPr="004251FB">
        <w:rPr>
          <w:rFonts w:ascii="Times New Roman" w:hAnsi="Times New Roman" w:cs="Times New Roman"/>
          <w:b/>
          <w:bCs/>
        </w:rPr>
        <w:t>следующие мероприятия:</w:t>
      </w:r>
    </w:p>
    <w:p w14:paraId="4A017297" w14:textId="680BE488" w:rsidR="004251FB" w:rsidRPr="004251FB" w:rsidRDefault="004251FB" w:rsidP="004251F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251FB">
        <w:rPr>
          <w:rFonts w:ascii="Times New Roman" w:hAnsi="Times New Roman" w:cs="Times New Roman"/>
        </w:rPr>
        <w:t>сначала провожу инъекционное введение в 4 точки раствором анестетика</w:t>
      </w:r>
      <w:r>
        <w:rPr>
          <w:rFonts w:ascii="Times New Roman" w:hAnsi="Times New Roman" w:cs="Times New Roman"/>
        </w:rPr>
        <w:t xml:space="preserve"> </w:t>
      </w:r>
      <w:r w:rsidRPr="004251FB">
        <w:rPr>
          <w:rFonts w:ascii="Times New Roman" w:hAnsi="Times New Roman" w:cs="Times New Roman"/>
        </w:rPr>
        <w:t>слабой концентрации в сочетании с растворами витаминов группы В, С, Р</w:t>
      </w:r>
      <w:r>
        <w:rPr>
          <w:rFonts w:ascii="Times New Roman" w:hAnsi="Times New Roman" w:cs="Times New Roman"/>
        </w:rPr>
        <w:t xml:space="preserve"> </w:t>
      </w:r>
      <w:r w:rsidRPr="004251FB">
        <w:rPr>
          <w:rFonts w:ascii="Times New Roman" w:hAnsi="Times New Roman" w:cs="Times New Roman"/>
        </w:rPr>
        <w:t>или инъекции «Линкомицина с новокаином; или промывание под давлением</w:t>
      </w:r>
      <w:r>
        <w:rPr>
          <w:rFonts w:ascii="Times New Roman" w:hAnsi="Times New Roman" w:cs="Times New Roman"/>
        </w:rPr>
        <w:t xml:space="preserve"> </w:t>
      </w:r>
      <w:r w:rsidRPr="004251FB">
        <w:rPr>
          <w:rFonts w:ascii="Times New Roman" w:hAnsi="Times New Roman" w:cs="Times New Roman"/>
        </w:rPr>
        <w:t>растворами анестетиков с антисептиками;</w:t>
      </w:r>
    </w:p>
    <w:p w14:paraId="28F23962" w14:textId="769396F3" w:rsidR="00961B5D" w:rsidRPr="00961B5D" w:rsidRDefault="004251FB" w:rsidP="00961B5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251FB">
        <w:rPr>
          <w:rFonts w:ascii="Times New Roman" w:hAnsi="Times New Roman" w:cs="Times New Roman"/>
        </w:rPr>
        <w:t xml:space="preserve">либо разрез по типу гингивотомии, либо тупым способом </w:t>
      </w:r>
      <w:r>
        <w:rPr>
          <w:rFonts w:ascii="Times New Roman" w:hAnsi="Times New Roman" w:cs="Times New Roman"/>
        </w:rPr>
        <w:t>–</w:t>
      </w:r>
      <w:r w:rsidRPr="004251FB">
        <w:rPr>
          <w:rFonts w:ascii="Times New Roman" w:hAnsi="Times New Roman" w:cs="Times New Roman"/>
        </w:rPr>
        <w:t xml:space="preserve"> через</w:t>
      </w:r>
      <w:r>
        <w:rPr>
          <w:rFonts w:ascii="Times New Roman" w:hAnsi="Times New Roman" w:cs="Times New Roman"/>
        </w:rPr>
        <w:t xml:space="preserve"> </w:t>
      </w:r>
      <w:r w:rsidRPr="004251FB">
        <w:rPr>
          <w:rFonts w:ascii="Times New Roman" w:hAnsi="Times New Roman" w:cs="Times New Roman"/>
        </w:rPr>
        <w:t>зубодесневой карман гладилкой под прямым углом к зоне абсцесса, с</w:t>
      </w:r>
      <w:r>
        <w:rPr>
          <w:rFonts w:ascii="Times New Roman" w:hAnsi="Times New Roman" w:cs="Times New Roman"/>
        </w:rPr>
        <w:t xml:space="preserve"> </w:t>
      </w:r>
      <w:r w:rsidR="00961B5D" w:rsidRPr="00961B5D">
        <w:rPr>
          <w:rFonts w:ascii="Times New Roman" w:hAnsi="Times New Roman" w:cs="Times New Roman"/>
        </w:rPr>
        <w:t>последующим дренажом экссудата или склерозированием краев раны (для</w:t>
      </w:r>
      <w:r w:rsidR="00961B5D">
        <w:rPr>
          <w:rFonts w:ascii="Times New Roman" w:hAnsi="Times New Roman" w:cs="Times New Roman"/>
        </w:rPr>
        <w:t xml:space="preserve"> </w:t>
      </w:r>
      <w:r w:rsidR="00961B5D" w:rsidRPr="00961B5D">
        <w:rPr>
          <w:rFonts w:ascii="Times New Roman" w:hAnsi="Times New Roman" w:cs="Times New Roman"/>
        </w:rPr>
        <w:t>предотвращения их спадания);</w:t>
      </w:r>
    </w:p>
    <w:p w14:paraId="401AEBBE" w14:textId="20011C85" w:rsidR="00961B5D" w:rsidRPr="00961B5D" w:rsidRDefault="00961B5D" w:rsidP="00961B5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61B5D">
        <w:rPr>
          <w:rFonts w:ascii="Times New Roman" w:hAnsi="Times New Roman" w:cs="Times New Roman"/>
        </w:rPr>
        <w:t>зубодесневой карман ввожу c помощью гладилки «БЛК»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(биологический лекарственный криогель, представляющий собой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криоструктурированный крахмал, в состав которого введены диоксидин,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полифенал, альфа-токоферолапетат), действие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lastRenderedPageBreak/>
        <w:t>продолжается до полного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рассасывания в зубодесневом кармане, не требует предварительного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промывания полости абсцесса;</w:t>
      </w:r>
    </w:p>
    <w:p w14:paraId="24B94010" w14:textId="60F8F236" w:rsidR="00961B5D" w:rsidRPr="00961B5D" w:rsidRDefault="00961B5D" w:rsidP="00961B5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61B5D">
        <w:rPr>
          <w:rFonts w:ascii="Times New Roman" w:hAnsi="Times New Roman" w:cs="Times New Roman"/>
        </w:rPr>
        <w:t>рекомендую полоскания антисептиками или настоями трав,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обладающими выраженными антисептическими свойствами.</w:t>
      </w:r>
    </w:p>
    <w:p w14:paraId="71DB6F04" w14:textId="77777777" w:rsidR="00961B5D" w:rsidRPr="00961B5D" w:rsidRDefault="00961B5D" w:rsidP="00961B5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61B5D">
        <w:rPr>
          <w:rFonts w:ascii="Times New Roman" w:hAnsi="Times New Roman" w:cs="Times New Roman"/>
          <w:b/>
          <w:bCs/>
        </w:rPr>
        <w:t>Заболевания слизистой оболочки полости рта.</w:t>
      </w:r>
    </w:p>
    <w:p w14:paraId="683E3A2D" w14:textId="0DD10722" w:rsidR="00961B5D" w:rsidRPr="00961B5D" w:rsidRDefault="00961B5D" w:rsidP="00961B5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1B5D">
        <w:rPr>
          <w:rFonts w:ascii="Times New Roman" w:hAnsi="Times New Roman" w:cs="Times New Roman"/>
        </w:rPr>
        <w:t>Среди заболеваний слизистой оболочки полости рта наиболее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распространены острый герпетический стоматит, кандидоз, хронический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рецидивирующий афтозный стоматит, язвенный гингивостоматит Венсана,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травматические поражения, красный плоский лишай. Лечение больных с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заболеваниями слизистой оболочки полости рта, начинаю с полного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клинического обследования - сбора информации о пациенте, консультаций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специалистов соответствующего профиля, санации полости рта.</w:t>
      </w:r>
    </w:p>
    <w:p w14:paraId="69E87FAD" w14:textId="7A8483DF" w:rsidR="00961B5D" w:rsidRPr="00961B5D" w:rsidRDefault="00961B5D" w:rsidP="00961B5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1B5D">
        <w:rPr>
          <w:rFonts w:ascii="Times New Roman" w:hAnsi="Times New Roman" w:cs="Times New Roman"/>
        </w:rPr>
        <w:t xml:space="preserve">При </w:t>
      </w:r>
      <w:r w:rsidRPr="00961B5D">
        <w:rPr>
          <w:rFonts w:ascii="Times New Roman" w:hAnsi="Times New Roman" w:cs="Times New Roman"/>
          <w:b/>
          <w:bCs/>
          <w:i/>
          <w:iCs/>
        </w:rPr>
        <w:t>кандидозе</w:t>
      </w:r>
      <w:r w:rsidRPr="00961B5D">
        <w:rPr>
          <w:rFonts w:ascii="Times New Roman" w:hAnsi="Times New Roman" w:cs="Times New Roman"/>
        </w:rPr>
        <w:t xml:space="preserve"> провожу как местное лечение, так и общее (назначаю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клотримазол, дифлюкан), полоскания 0,05% хлоргексидина биглюконата.</w:t>
      </w:r>
    </w:p>
    <w:p w14:paraId="32DDBD84" w14:textId="1040602C" w:rsidR="00961B5D" w:rsidRPr="00961B5D" w:rsidRDefault="00961B5D" w:rsidP="00961B5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1B5D">
        <w:rPr>
          <w:rFonts w:ascii="Times New Roman" w:hAnsi="Times New Roman" w:cs="Times New Roman"/>
        </w:rPr>
        <w:t xml:space="preserve">При </w:t>
      </w:r>
      <w:r w:rsidRPr="00961B5D">
        <w:rPr>
          <w:rFonts w:ascii="Times New Roman" w:hAnsi="Times New Roman" w:cs="Times New Roman"/>
          <w:b/>
          <w:bCs/>
          <w:i/>
          <w:iCs/>
        </w:rPr>
        <w:t>герпетических поражениях</w:t>
      </w:r>
      <w:r w:rsidRPr="00961B5D">
        <w:rPr>
          <w:rFonts w:ascii="Times New Roman" w:hAnsi="Times New Roman" w:cs="Times New Roman"/>
        </w:rPr>
        <w:t xml:space="preserve"> использую аппликации лекарственных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препаратов - 0,5% мазь флореналя, 0,05 % бонафтоновая мазь, мазь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«Зовиракс». Из физитерапевтических процедур назначаю УФО,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лазеротерапию.</w:t>
      </w:r>
    </w:p>
    <w:p w14:paraId="0C860046" w14:textId="5E6B8D08" w:rsidR="00961B5D" w:rsidRPr="00961B5D" w:rsidRDefault="00961B5D" w:rsidP="00961B5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1B5D">
        <w:rPr>
          <w:rFonts w:ascii="Times New Roman" w:hAnsi="Times New Roman" w:cs="Times New Roman"/>
        </w:rPr>
        <w:t xml:space="preserve">При </w:t>
      </w:r>
      <w:r w:rsidRPr="00961B5D">
        <w:rPr>
          <w:rFonts w:ascii="Times New Roman" w:hAnsi="Times New Roman" w:cs="Times New Roman"/>
          <w:b/>
          <w:bCs/>
        </w:rPr>
        <w:t>афтозном стоматите</w:t>
      </w:r>
      <w:r w:rsidRPr="00961B5D">
        <w:rPr>
          <w:rFonts w:ascii="Times New Roman" w:hAnsi="Times New Roman" w:cs="Times New Roman"/>
        </w:rPr>
        <w:t xml:space="preserve"> провожу обработку 0,05% р-ром хлоргексидина,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аппликации с мазью «Ируксол», ферментами, эпителизирующие средства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(масляный раствор витаминов «А» и «Е»), поливитамины.</w:t>
      </w:r>
    </w:p>
    <w:p w14:paraId="3A1F1B46" w14:textId="09B52F52" w:rsidR="00961B5D" w:rsidRPr="00961B5D" w:rsidRDefault="00961B5D" w:rsidP="00961B5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1B5D">
        <w:rPr>
          <w:rFonts w:ascii="Times New Roman" w:hAnsi="Times New Roman" w:cs="Times New Roman"/>
        </w:rPr>
        <w:t xml:space="preserve">При </w:t>
      </w:r>
      <w:r w:rsidRPr="00961B5D">
        <w:rPr>
          <w:rFonts w:ascii="Times New Roman" w:hAnsi="Times New Roman" w:cs="Times New Roman"/>
          <w:b/>
          <w:bCs/>
          <w:i/>
          <w:iCs/>
        </w:rPr>
        <w:t>язвенно-некротическом гингивостоматите</w:t>
      </w:r>
      <w:r w:rsidRPr="00961B5D">
        <w:rPr>
          <w:rFonts w:ascii="Times New Roman" w:hAnsi="Times New Roman" w:cs="Times New Roman"/>
        </w:rPr>
        <w:t xml:space="preserve"> большое внимание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уделяю местной терапии (удаление зубных отложений, аппликации с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использованием ферментных препаратов, а также мазей, содержащих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кортикостероиды и антибиотики («Гиоксизон», «Оксикорт»), из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физиотерапевтических процедур назначаю лазеротерапию.</w:t>
      </w:r>
    </w:p>
    <w:p w14:paraId="4BF45841" w14:textId="38743BE0" w:rsidR="00961B5D" w:rsidRPr="00961B5D" w:rsidRDefault="00961B5D" w:rsidP="00961B5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1B5D">
        <w:rPr>
          <w:rFonts w:ascii="Times New Roman" w:hAnsi="Times New Roman" w:cs="Times New Roman"/>
        </w:rPr>
        <w:t>Всех пациентов с заболеваниями слизистой оболочки полости рта в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обязательном порядке направляю на общий анализ крови, биохимический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анализ крови на сахар, а также УМСС, ВИЧ. Назначаю кератопластические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препараты после купирования болевого симптома болей и проявлений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выраженного воспалительного процесса.</w:t>
      </w:r>
    </w:p>
    <w:p w14:paraId="7DC498D8" w14:textId="036F26A5" w:rsidR="00961B5D" w:rsidRPr="00961B5D" w:rsidRDefault="00961B5D" w:rsidP="00961B5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61B5D">
        <w:rPr>
          <w:rFonts w:ascii="Times New Roman" w:hAnsi="Times New Roman" w:cs="Times New Roman"/>
          <w:b/>
          <w:bCs/>
        </w:rPr>
        <w:t>Основные принципы н этапы лечения поражений твердых тканей зубов</w:t>
      </w:r>
      <w:r w:rsidRPr="00961B5D">
        <w:rPr>
          <w:rFonts w:ascii="Times New Roman" w:hAnsi="Times New Roman" w:cs="Times New Roman"/>
          <w:b/>
          <w:bCs/>
        </w:rPr>
        <w:t xml:space="preserve"> </w:t>
      </w:r>
      <w:r w:rsidRPr="00961B5D">
        <w:rPr>
          <w:rFonts w:ascii="Times New Roman" w:hAnsi="Times New Roman" w:cs="Times New Roman"/>
          <w:b/>
          <w:bCs/>
        </w:rPr>
        <w:t>некарнозного происхождения.</w:t>
      </w:r>
    </w:p>
    <w:p w14:paraId="53C24470" w14:textId="66B23A17" w:rsidR="00961B5D" w:rsidRPr="00961B5D" w:rsidRDefault="00961B5D" w:rsidP="001529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1B5D">
        <w:rPr>
          <w:rFonts w:ascii="Times New Roman" w:hAnsi="Times New Roman" w:cs="Times New Roman"/>
        </w:rPr>
        <w:t>Наличие тесной связи между интернальной патологией (патология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центральной нервной системы, эндокринной системы, желудочно-кишечного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тракта и т.д.) и стоматологическими заболеваниями у пациентов указывает на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необходимость преемственности в лечении и совместного сотрудничества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врачей-специалистов разного профиля (врач-эндокринолог, врач-невролог,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 xml:space="preserve">врач-гастроэнтеролог), лечение должно </w:t>
      </w:r>
      <w:r w:rsidRPr="00961B5D">
        <w:rPr>
          <w:rFonts w:ascii="Times New Roman" w:hAnsi="Times New Roman" w:cs="Times New Roman"/>
        </w:rPr>
        <w:lastRenderedPageBreak/>
        <w:t>быть направлено на ликвидацию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общей и местной патологии. При всех видах поражений твердых тканей зубов,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кроме основного лечения, очень важен тщательный уход за полостью рта и</w:t>
      </w:r>
      <w:r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зубами. Основное лечение некариозных поражений твердых тканей зубов</w:t>
      </w:r>
      <w:r w:rsidR="00152979"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заключается в устранении причины их возникновения. При лечении</w:t>
      </w:r>
      <w:r w:rsidR="00152979"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некариозных поражений назначаю комплексную реминерализующую терапию,</w:t>
      </w:r>
      <w:r w:rsidR="00152979"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включающая общее лечение (применение препаратов кальция, поливитаминов</w:t>
      </w:r>
      <w:r w:rsidR="00152979"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по схеме) и местное лечение (электрофорез глицерофосфата кальция,</w:t>
      </w:r>
      <w:r w:rsidR="00152979"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аппликации и чистка зубов фторсодержащими пастами).</w:t>
      </w:r>
    </w:p>
    <w:p w14:paraId="5EC857E0" w14:textId="77777777" w:rsidR="00961B5D" w:rsidRPr="00152979" w:rsidRDefault="00961B5D" w:rsidP="0015297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152979">
        <w:rPr>
          <w:rFonts w:ascii="Times New Roman" w:hAnsi="Times New Roman" w:cs="Times New Roman"/>
          <w:b/>
          <w:bCs/>
          <w:i/>
          <w:iCs/>
        </w:rPr>
        <w:t>Патологическая стираемость твердыхтканей зубов.</w:t>
      </w:r>
    </w:p>
    <w:p w14:paraId="5062688E" w14:textId="3DE6072B" w:rsidR="00961B5D" w:rsidRPr="00961B5D" w:rsidRDefault="00961B5D" w:rsidP="001529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1B5D">
        <w:rPr>
          <w:rFonts w:ascii="Times New Roman" w:hAnsi="Times New Roman" w:cs="Times New Roman"/>
        </w:rPr>
        <w:t>Патологическая стираемость зубов наблюдается примерно у 10%</w:t>
      </w:r>
      <w:r w:rsidR="00152979"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пациентов. Патологическая стираемость зубов - интенсивная убыль твердых</w:t>
      </w:r>
      <w:r w:rsidR="00152979"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тканей в одном зубе, группе зубов или во всех зубах может быть вызвана</w:t>
      </w:r>
      <w:r w:rsidR="00152979">
        <w:rPr>
          <w:rFonts w:ascii="Times New Roman" w:hAnsi="Times New Roman" w:cs="Times New Roman"/>
        </w:rPr>
        <w:t xml:space="preserve"> </w:t>
      </w:r>
      <w:r w:rsidRPr="00961B5D">
        <w:rPr>
          <w:rFonts w:ascii="Times New Roman" w:hAnsi="Times New Roman" w:cs="Times New Roman"/>
        </w:rPr>
        <w:t>следующими причинами:</w:t>
      </w:r>
    </w:p>
    <w:p w14:paraId="4F430893" w14:textId="2133D17F" w:rsidR="00152979" w:rsidRPr="00152979" w:rsidRDefault="00152979" w:rsidP="001529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61B5D" w:rsidRPr="00961B5D">
        <w:rPr>
          <w:rFonts w:ascii="Times New Roman" w:hAnsi="Times New Roman" w:cs="Times New Roman"/>
        </w:rPr>
        <w:t>аномалия прикуса (прямой и глубокий прикус, ведущий к ускоренному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стиранию эмали и обнажен</w:t>
      </w:r>
      <w:r>
        <w:rPr>
          <w:rFonts w:ascii="Times New Roman" w:hAnsi="Times New Roman" w:cs="Times New Roman"/>
        </w:rPr>
        <w:t>и</w:t>
      </w:r>
      <w:r w:rsidRPr="00152979">
        <w:rPr>
          <w:rFonts w:ascii="Times New Roman" w:hAnsi="Times New Roman" w:cs="Times New Roman"/>
        </w:rPr>
        <w:t>ю дентина);</w:t>
      </w:r>
    </w:p>
    <w:p w14:paraId="59ACDAD9" w14:textId="6DE21B46" w:rsidR="00152979" w:rsidRPr="00152979" w:rsidRDefault="00152979" w:rsidP="001529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52979">
        <w:rPr>
          <w:rFonts w:ascii="Times New Roman" w:hAnsi="Times New Roman" w:cs="Times New Roman"/>
        </w:rPr>
        <w:t>перегрузка оставшихся зубов после потери некоторых зубов;</w:t>
      </w:r>
    </w:p>
    <w:p w14:paraId="5754A2CD" w14:textId="72B3573D" w:rsidR="00152979" w:rsidRPr="00152979" w:rsidRDefault="00152979" w:rsidP="001529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52979">
        <w:rPr>
          <w:rFonts w:ascii="Times New Roman" w:hAnsi="Times New Roman" w:cs="Times New Roman"/>
        </w:rPr>
        <w:t>некорректное протезирование зубов;</w:t>
      </w:r>
    </w:p>
    <w:p w14:paraId="64F688DC" w14:textId="6526BE50" w:rsidR="00152979" w:rsidRPr="00152979" w:rsidRDefault="00152979" w:rsidP="001529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52979">
        <w:rPr>
          <w:rFonts w:ascii="Times New Roman" w:hAnsi="Times New Roman" w:cs="Times New Roman"/>
        </w:rPr>
        <w:t>бруксизм;</w:t>
      </w:r>
    </w:p>
    <w:p w14:paraId="7B9A8E6B" w14:textId="493E7CA9" w:rsidR="00152979" w:rsidRPr="00152979" w:rsidRDefault="00152979" w:rsidP="001529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52979">
        <w:rPr>
          <w:rFonts w:ascii="Times New Roman" w:hAnsi="Times New Roman" w:cs="Times New Roman"/>
        </w:rPr>
        <w:t>негативные последствия некоторых профессий (при непосредственной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работе пациента с кислотой или в помещениях с избытком в воздухе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механических частиц, способных оказать на зуб абразивное воздействие);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недостаточная твердость эмали зуба из-за некоторых заболеваний: флюороз,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гипоплазия и др.;</w:t>
      </w:r>
    </w:p>
    <w:p w14:paraId="735696E7" w14:textId="7D41437F" w:rsidR="00152979" w:rsidRPr="00152979" w:rsidRDefault="00152979" w:rsidP="001529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52979">
        <w:rPr>
          <w:rFonts w:ascii="Times New Roman" w:hAnsi="Times New Roman" w:cs="Times New Roman"/>
        </w:rPr>
        <w:t>наследственные нарушения в развитии зубов;</w:t>
      </w:r>
    </w:p>
    <w:p w14:paraId="38DFBC86" w14:textId="1D942004" w:rsidR="00152979" w:rsidRPr="00152979" w:rsidRDefault="00152979" w:rsidP="001529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52979">
        <w:rPr>
          <w:rFonts w:ascii="Times New Roman" w:hAnsi="Times New Roman" w:cs="Times New Roman"/>
        </w:rPr>
        <w:t>снижение сопротивляемости организма из-за заболевания эндокринной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системы (нарушение функций гипофиза, щитовидной железы) и центральной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нервной системы.</w:t>
      </w:r>
    </w:p>
    <w:p w14:paraId="7A50296F" w14:textId="77777777" w:rsidR="00152979" w:rsidRPr="00152979" w:rsidRDefault="00152979" w:rsidP="0015297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52979">
        <w:rPr>
          <w:rFonts w:ascii="Times New Roman" w:hAnsi="Times New Roman" w:cs="Times New Roman"/>
          <w:b/>
          <w:bCs/>
        </w:rPr>
        <w:t>Лечение патологической стираемости зубов.</w:t>
      </w:r>
    </w:p>
    <w:p w14:paraId="6D256A4B" w14:textId="6DF093EE" w:rsidR="00152979" w:rsidRPr="00152979" w:rsidRDefault="00152979" w:rsidP="001529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52979">
        <w:rPr>
          <w:rFonts w:ascii="Times New Roman" w:hAnsi="Times New Roman" w:cs="Times New Roman"/>
        </w:rPr>
        <w:t>Лечение патологической стираемости зубов - довольно сложный процесс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в силу разнородного характера причин, вызывающих данное заболевание. В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первую очередь необходимо выяснить и по возможности устранить местные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причины, вызвавшие данное патологическое состояние зубов. Прежде чем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приступить к лечению патологической стираемости зубов необходимо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сошлифовать острые края зубов с целью остановить или предотвратить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возможные травмы языка и слизистой оболочки щек, губ. Методика лечения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в каждом случае подбирается индивидуально в зависимости от причины,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стадии, характера заболевания и особенностей организма пациента. В первую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очередь необходимо выяснить и по возможности устранить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непосредственные причины, вызывающие повышенную стираемость зубов.</w:t>
      </w:r>
    </w:p>
    <w:p w14:paraId="4F6BA05A" w14:textId="77777777" w:rsidR="00152979" w:rsidRPr="00152979" w:rsidRDefault="00152979" w:rsidP="00152979">
      <w:pPr>
        <w:spacing w:line="360" w:lineRule="auto"/>
        <w:jc w:val="both"/>
        <w:rPr>
          <w:rFonts w:ascii="Times New Roman" w:hAnsi="Times New Roman" w:cs="Times New Roman"/>
        </w:rPr>
      </w:pPr>
      <w:r w:rsidRPr="00152979">
        <w:rPr>
          <w:rFonts w:ascii="Times New Roman" w:hAnsi="Times New Roman" w:cs="Times New Roman"/>
        </w:rPr>
        <w:lastRenderedPageBreak/>
        <w:t>Для этого могут потребоваться:</w:t>
      </w:r>
    </w:p>
    <w:p w14:paraId="6EF3861E" w14:textId="77777777" w:rsidR="00152979" w:rsidRPr="00152979" w:rsidRDefault="00152979" w:rsidP="00152979">
      <w:pPr>
        <w:spacing w:line="360" w:lineRule="auto"/>
        <w:jc w:val="both"/>
        <w:rPr>
          <w:rFonts w:ascii="Times New Roman" w:hAnsi="Times New Roman" w:cs="Times New Roman"/>
        </w:rPr>
      </w:pPr>
      <w:r w:rsidRPr="00152979">
        <w:rPr>
          <w:rFonts w:ascii="Times New Roman" w:hAnsi="Times New Roman" w:cs="Times New Roman"/>
        </w:rPr>
        <w:t>- лечение патологического прикуса;</w:t>
      </w:r>
    </w:p>
    <w:p w14:paraId="67ECCCD9" w14:textId="4D5E3C67" w:rsidR="00152979" w:rsidRPr="00152979" w:rsidRDefault="00152979" w:rsidP="00152979">
      <w:pPr>
        <w:spacing w:line="360" w:lineRule="auto"/>
        <w:jc w:val="both"/>
        <w:rPr>
          <w:rFonts w:ascii="Times New Roman" w:hAnsi="Times New Roman" w:cs="Times New Roman"/>
        </w:rPr>
      </w:pPr>
      <w:r w:rsidRPr="00152979">
        <w:rPr>
          <w:rFonts w:ascii="Times New Roman" w:hAnsi="Times New Roman" w:cs="Times New Roman"/>
        </w:rPr>
        <w:t>- своевременная полная санация полости рта (в особенности лечение таких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заболеваний, как флюороз, гипоплазия и др.);</w:t>
      </w:r>
    </w:p>
    <w:p w14:paraId="528943B7" w14:textId="6FBCFCE3" w:rsidR="00152979" w:rsidRPr="00152979" w:rsidRDefault="00152979" w:rsidP="00152979">
      <w:pPr>
        <w:spacing w:line="360" w:lineRule="auto"/>
        <w:jc w:val="both"/>
        <w:rPr>
          <w:rFonts w:ascii="Times New Roman" w:hAnsi="Times New Roman" w:cs="Times New Roman"/>
        </w:rPr>
      </w:pPr>
      <w:r w:rsidRPr="00152979">
        <w:rPr>
          <w:rFonts w:ascii="Times New Roman" w:hAnsi="Times New Roman" w:cs="Times New Roman"/>
        </w:rPr>
        <w:t>- своевременное протезирование зубов при снижении окклюзионной высоты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 xml:space="preserve">нижнего отдела при генерализованной форме стирания </w:t>
      </w:r>
      <w:r>
        <w:rPr>
          <w:rFonts w:ascii="Times New Roman" w:hAnsi="Times New Roman" w:cs="Times New Roman"/>
        </w:rPr>
        <w:t>–</w:t>
      </w:r>
      <w:r w:rsidRPr="00152979">
        <w:rPr>
          <w:rFonts w:ascii="Times New Roman" w:hAnsi="Times New Roman" w:cs="Times New Roman"/>
        </w:rPr>
        <w:t xml:space="preserve"> необходимо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восстановить высоту прикуса несъемными или съемными зубными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протезами;</w:t>
      </w:r>
    </w:p>
    <w:p w14:paraId="0BCCB424" w14:textId="10EA7810" w:rsidR="00152979" w:rsidRPr="00152979" w:rsidRDefault="00152979" w:rsidP="001529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52979">
        <w:rPr>
          <w:rFonts w:ascii="Times New Roman" w:hAnsi="Times New Roman" w:cs="Times New Roman"/>
        </w:rPr>
        <w:t>на начальных стадиях заболевания (I и II степени) лечение патологической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стираемости зубов чаще всего проводится с помощью протезирования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коронками (лучше всего из металлических сплавов и металлокерамики);</w:t>
      </w:r>
    </w:p>
    <w:p w14:paraId="521E5708" w14:textId="1BBD2A3C" w:rsidR="00152979" w:rsidRPr="00152979" w:rsidRDefault="00152979" w:rsidP="00152979">
      <w:pPr>
        <w:spacing w:line="360" w:lineRule="auto"/>
        <w:jc w:val="both"/>
        <w:rPr>
          <w:rFonts w:ascii="Times New Roman" w:hAnsi="Times New Roman" w:cs="Times New Roman"/>
        </w:rPr>
      </w:pPr>
      <w:r w:rsidRPr="00152979">
        <w:rPr>
          <w:rFonts w:ascii="Times New Roman" w:hAnsi="Times New Roman" w:cs="Times New Roman"/>
        </w:rPr>
        <w:t>на поздних стадиях заболевания (III и IV степени) протезирование зубов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должно сочетаться с ортодонтическим лечением прикуса;</w:t>
      </w:r>
    </w:p>
    <w:p w14:paraId="70FDAE56" w14:textId="77777777" w:rsidR="00152979" w:rsidRPr="00152979" w:rsidRDefault="00152979" w:rsidP="00152979">
      <w:pPr>
        <w:spacing w:line="360" w:lineRule="auto"/>
        <w:jc w:val="both"/>
        <w:rPr>
          <w:rFonts w:ascii="Times New Roman" w:hAnsi="Times New Roman" w:cs="Times New Roman"/>
        </w:rPr>
      </w:pPr>
      <w:r w:rsidRPr="00152979">
        <w:rPr>
          <w:rFonts w:ascii="Times New Roman" w:hAnsi="Times New Roman" w:cs="Times New Roman"/>
        </w:rPr>
        <w:t>лечение бруксизма (либо ношение специальных капп);</w:t>
      </w:r>
    </w:p>
    <w:p w14:paraId="1C8AAB5F" w14:textId="1EBFA6BA" w:rsidR="00152979" w:rsidRPr="00152979" w:rsidRDefault="00152979" w:rsidP="001529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52979">
        <w:rPr>
          <w:rFonts w:ascii="Times New Roman" w:hAnsi="Times New Roman" w:cs="Times New Roman"/>
        </w:rPr>
        <w:t>смена места работы или условий труда (при производстве абразивных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веществ - использование респираторов или полоскания содовым раствором);</w:t>
      </w:r>
    </w:p>
    <w:p w14:paraId="511EF6E2" w14:textId="00C0AB80" w:rsidR="00152979" w:rsidRPr="00152979" w:rsidRDefault="00152979" w:rsidP="00152979">
      <w:pPr>
        <w:spacing w:line="360" w:lineRule="auto"/>
        <w:jc w:val="both"/>
        <w:rPr>
          <w:rFonts w:ascii="Times New Roman" w:hAnsi="Times New Roman" w:cs="Times New Roman"/>
        </w:rPr>
      </w:pPr>
      <w:r w:rsidRPr="0015297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профилактические меры по укреплению эмали зубов такими препаратами,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как 10% раствор глюконата кальция, 2% раствор фторида натрия и т.п.</w:t>
      </w:r>
    </w:p>
    <w:p w14:paraId="2BF22501" w14:textId="77777777" w:rsidR="00152979" w:rsidRPr="00152979" w:rsidRDefault="00152979" w:rsidP="0015297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52979">
        <w:rPr>
          <w:rFonts w:ascii="Times New Roman" w:hAnsi="Times New Roman" w:cs="Times New Roman"/>
          <w:b/>
          <w:bCs/>
        </w:rPr>
        <w:t>Компьютерный некроз зубов.</w:t>
      </w:r>
    </w:p>
    <w:p w14:paraId="534BD2C4" w14:textId="23D88A7A" w:rsidR="00152979" w:rsidRPr="00152979" w:rsidRDefault="00152979" w:rsidP="00D95D0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52979">
        <w:rPr>
          <w:rFonts w:ascii="Times New Roman" w:hAnsi="Times New Roman" w:cs="Times New Roman"/>
        </w:rPr>
        <w:t>Возникновение компьютерного некроза зубов связано с нарушением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минерального обмена в твердых тканях зуба у практически здоровых лиц в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возрасте 25-35 лет, происходит постепенная убыль твердых тканей.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Причиной компьютерного некроза является многочасовая работа с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компьютером в течение 2-5 лет, отсутствие профессиональной защиты и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гигиены труда (рабочий день продолжается не менее 8-10 часов в день,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нередко включая выходные и праздничные дни), постоянное нервно-психическое и зрительное напряжение в процессе работы. В последнее время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появились токсические некрозы тканей зуба как следствие токсикомании.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Уже доказано, что современные компьютеры дают мягкое ионизирующее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излучение, создают особое электромагнитное поле, которое активно и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негативно влияет на организм человека и, в особенности на зубы, оказывают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электростатическое действие и влияют на резистентность организма в целом.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Ионизирующее излучение приводит к ионизации молекул и атомов, образуя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свободные радикалы, перекисные соединения, что вызывает нарушение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функции клеток, их биохимических процессов вплоть до гибели отдельных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клеток зуба. Характерно - более интенсивное поражение стороны челюстей,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обращенных к монитору, в начальной стадии компьютерного некроза -</w:t>
      </w:r>
      <w:r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потеря блеска эмали большого количества зубов, появления «меловидных»</w:t>
      </w:r>
      <w:r w:rsidR="00D95D0D"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 xml:space="preserve">пятен, которые впоследствии становятся </w:t>
      </w:r>
      <w:r w:rsidRPr="00152979">
        <w:rPr>
          <w:rFonts w:ascii="Times New Roman" w:hAnsi="Times New Roman" w:cs="Times New Roman"/>
        </w:rPr>
        <w:lastRenderedPageBreak/>
        <w:t>темно-коричневыми, образование</w:t>
      </w:r>
      <w:r w:rsidR="00D95D0D"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очагов некроза на вестибулярной поверхности в области шеек резцов,</w:t>
      </w:r>
      <w:r w:rsidR="00D95D0D"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клыков, премоляров и значительно реже моляров. При глубокой степени</w:t>
      </w:r>
      <w:r w:rsidR="00D95D0D"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поражения - наблюдается значительное разрушение эмали и дентина. В</w:t>
      </w:r>
      <w:r w:rsidR="00D95D0D"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центре очага поражения наблюдается размягчение и образование дефекта,</w:t>
      </w:r>
      <w:r w:rsidR="00D95D0D"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эмаль становится хрупкой, откалывается экскаватором, дентин также</w:t>
      </w:r>
      <w:r w:rsidR="00D95D0D"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пигментируется. Болевые симптомы часто отсутствуют, в связи с большой</w:t>
      </w:r>
      <w:r w:rsidR="00D95D0D"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занятостью приводит практически всех пациентов к запоздалому обращению</w:t>
      </w:r>
      <w:r w:rsidR="00D95D0D"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к врачу. Иногда встречаются резкие болевые ощущения при поражении</w:t>
      </w:r>
      <w:r w:rsidR="00D95D0D"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дентина</w:t>
      </w:r>
      <w:r w:rsidR="00D95D0D">
        <w:rPr>
          <w:rFonts w:ascii="Times New Roman" w:hAnsi="Times New Roman" w:cs="Times New Roman"/>
        </w:rPr>
        <w:t>.</w:t>
      </w:r>
      <w:r w:rsidRPr="00152979">
        <w:rPr>
          <w:rFonts w:ascii="Times New Roman" w:hAnsi="Times New Roman" w:cs="Times New Roman"/>
        </w:rPr>
        <w:t xml:space="preserve"> Считаю, что подобные проявления возникают на фоне нарушения</w:t>
      </w:r>
      <w:r w:rsidR="00D95D0D"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или перестройки функций желез внутренней секреции (щитовидной,</w:t>
      </w:r>
      <w:r w:rsidR="00D95D0D"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половых), в период беременности и др.</w:t>
      </w:r>
    </w:p>
    <w:p w14:paraId="1EE19C12" w14:textId="77777777" w:rsidR="00152979" w:rsidRPr="00D95D0D" w:rsidRDefault="00152979" w:rsidP="00D95D0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95D0D">
        <w:rPr>
          <w:rFonts w:ascii="Times New Roman" w:hAnsi="Times New Roman" w:cs="Times New Roman"/>
          <w:b/>
          <w:bCs/>
        </w:rPr>
        <w:t>Дифференциальная диагностика.</w:t>
      </w:r>
    </w:p>
    <w:p w14:paraId="72970689" w14:textId="580BB09F" w:rsidR="00152979" w:rsidRPr="00152979" w:rsidRDefault="00152979" w:rsidP="00152979">
      <w:pPr>
        <w:spacing w:line="360" w:lineRule="auto"/>
        <w:jc w:val="both"/>
        <w:rPr>
          <w:rFonts w:ascii="Times New Roman" w:hAnsi="Times New Roman" w:cs="Times New Roman"/>
        </w:rPr>
      </w:pPr>
      <w:r w:rsidRPr="00152979">
        <w:rPr>
          <w:rFonts w:ascii="Times New Roman" w:hAnsi="Times New Roman" w:cs="Times New Roman"/>
        </w:rPr>
        <w:t>Пришеечный некроз эмали необходимо дифференцировать с выраженной</w:t>
      </w:r>
      <w:r w:rsidR="00D95D0D"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стадией эрозии и клиновидного дефекта, так как имеется сходство только в</w:t>
      </w:r>
      <w:r w:rsidR="00D95D0D"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локализации элементов поражения на шейке зуба или вблизи ее.</w:t>
      </w:r>
    </w:p>
    <w:p w14:paraId="26E2B513" w14:textId="77777777" w:rsidR="00152979" w:rsidRPr="00D95D0D" w:rsidRDefault="00152979" w:rsidP="00D95D0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95D0D">
        <w:rPr>
          <w:rFonts w:ascii="Times New Roman" w:hAnsi="Times New Roman" w:cs="Times New Roman"/>
          <w:b/>
          <w:bCs/>
        </w:rPr>
        <w:t>Лечение.</w:t>
      </w:r>
    </w:p>
    <w:p w14:paraId="548996E8" w14:textId="16E9DC5A" w:rsidR="00152979" w:rsidRPr="00152979" w:rsidRDefault="00152979" w:rsidP="00152979">
      <w:pPr>
        <w:spacing w:line="360" w:lineRule="auto"/>
        <w:jc w:val="both"/>
        <w:rPr>
          <w:rFonts w:ascii="Times New Roman" w:hAnsi="Times New Roman" w:cs="Times New Roman"/>
        </w:rPr>
      </w:pPr>
      <w:r w:rsidRPr="00152979">
        <w:rPr>
          <w:rFonts w:ascii="Times New Roman" w:hAnsi="Times New Roman" w:cs="Times New Roman"/>
        </w:rPr>
        <w:t>Необходимо проведение общего и местного лечения пациентов с</w:t>
      </w:r>
      <w:r w:rsidR="00D95D0D"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диагнозом «Компьютерный некроз» с отсроченным пломбированием зубов,</w:t>
      </w:r>
      <w:r w:rsidR="00D95D0D"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так как при механическом препарировании - твердые ткани буквально</w:t>
      </w:r>
      <w:r w:rsidR="00D95D0D"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разваливаются, отсутствует чувствительность зуба, что создает опасность</w:t>
      </w:r>
      <w:r w:rsidR="00D95D0D"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вскрытия полости зуба и сохранение жизнеспособности пульпы даже при</w:t>
      </w:r>
      <w:r w:rsidR="00D95D0D"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средних поражениях. Необходимо проведение общего и местного лечения с</w:t>
      </w:r>
      <w:r w:rsidR="00D95D0D"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отсроченным пломбированием зубов.</w:t>
      </w:r>
    </w:p>
    <w:p w14:paraId="67461D74" w14:textId="78F8020B" w:rsidR="002D7DB3" w:rsidRPr="002D7DB3" w:rsidRDefault="00152979" w:rsidP="002D7DB3">
      <w:pPr>
        <w:spacing w:line="360" w:lineRule="auto"/>
        <w:jc w:val="both"/>
        <w:rPr>
          <w:rFonts w:ascii="Times New Roman" w:hAnsi="Times New Roman" w:cs="Times New Roman"/>
        </w:rPr>
      </w:pPr>
      <w:r w:rsidRPr="00D95D0D">
        <w:rPr>
          <w:rFonts w:ascii="Times New Roman" w:hAnsi="Times New Roman" w:cs="Times New Roman"/>
          <w:b/>
          <w:bCs/>
        </w:rPr>
        <w:t>- общее реминерализующая терапия</w:t>
      </w:r>
      <w:r w:rsidRPr="00152979">
        <w:rPr>
          <w:rFonts w:ascii="Times New Roman" w:hAnsi="Times New Roman" w:cs="Times New Roman"/>
        </w:rPr>
        <w:t xml:space="preserve"> заключается в назначении месячных</w:t>
      </w:r>
      <w:r w:rsidR="00D95D0D"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курсов лечения, не менее 3-4 курсов в год: антиоксидантных препаратов -</w:t>
      </w:r>
      <w:r w:rsidR="00D95D0D">
        <w:rPr>
          <w:rFonts w:ascii="Times New Roman" w:hAnsi="Times New Roman" w:cs="Times New Roman"/>
        </w:rPr>
        <w:t xml:space="preserve"> </w:t>
      </w:r>
      <w:r w:rsidRPr="00152979">
        <w:rPr>
          <w:rFonts w:ascii="Times New Roman" w:hAnsi="Times New Roman" w:cs="Times New Roman"/>
        </w:rPr>
        <w:t>биологически активных пищевых добавок («БАД»), содержащих</w:t>
      </w:r>
      <w:r w:rsidR="00E1318C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аминокислоты, белки, макро и микроэлементы (калий, кальций, натрий,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железо, серебро, магний, селен, серу, органически связанный йод),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обладающих радиопротекторным, андиоксидантным эффектами («Фитолон-Кламин»- высоактивный кламин, производится из бурой морской водоросли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ламинарии, содержит концентрат ламинарии «КонЛАМ,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экстракт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ламинарии, производные хлорофилла, вспомогательные вещества лактозу,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микрокристаллическую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целлюлозу) - по 2 таблетки 3 раза в день за 15 минут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до еды; или биокальций компании Тяньши: «Хитозан» (содержит хитин-клетчатку панциря крабовидных и собственно хитозана- хитина, очищенного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от ацила, органического компонента, не дающего хитину полноценно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усваиваться в желудочно-кишечном тракте) - по 1-2 капсулы 1-2 раза в день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или однократно на ночь, запивая не менее 1/2 или 1 стакана теплой воды или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добавку «Спирулина» в виде таблеток (содержит зеленые водоросли,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 xml:space="preserve">богатые: белками - 65% </w:t>
      </w:r>
      <w:r w:rsidR="002D7DB3" w:rsidRPr="002D7DB3">
        <w:rPr>
          <w:rFonts w:ascii="Times New Roman" w:hAnsi="Times New Roman" w:cs="Times New Roman"/>
        </w:rPr>
        <w:lastRenderedPageBreak/>
        <w:t>полноценного белка, в состав которого входит 18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аминокислот, из них 8 не синтезируются в организме человека, необходимые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минералы и микроэлементы, в том числе: железо, кальций, натрий, калий,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медь, марганец, магний, цинк, фосфор, селен, витамины А, B1, B2, В6, B12,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Е, биотин, каротин, нуклеиновые кислоты РНК и ДНК, нуклеин, холинстераз,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синий алгин, маннитол, фенол, ферменты и другие активные вещества) или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«Кордицепс». Кроме того назначаю аскорбиновую кислоту, бета-каротин,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альфа-токоферол и другие поливитаминные комплексы («Комплевит» или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«Квадевит» по 2-3 драже в сутки), которые адсорбируют, расщепляют и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выводят из организма соли тяжелых металлов, радионуклеиды, токсические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продукты, неблагоприятно влияющих на ткани организма; препараты,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влияющие на процессы минерализации - глицерофосфат кальция (до 1,5</w:t>
      </w:r>
      <w:r w:rsidR="002D7DB3"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грамм в сутки) в течение 2-х недель;</w:t>
      </w:r>
    </w:p>
    <w:p w14:paraId="70488D20" w14:textId="2E1BD7D4" w:rsidR="002D7DB3" w:rsidRPr="002D7DB3" w:rsidRDefault="002D7DB3" w:rsidP="002D7DB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D7DB3">
        <w:rPr>
          <w:rFonts w:ascii="Times New Roman" w:hAnsi="Times New Roman" w:cs="Times New Roman"/>
        </w:rPr>
        <w:t>Пациентам рекомендую соблюдать санитарные нормы при работе с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компьютером:</w:t>
      </w:r>
    </w:p>
    <w:p w14:paraId="007ECEA5" w14:textId="13540C96" w:rsidR="002D7DB3" w:rsidRPr="002D7DB3" w:rsidRDefault="002D7DB3" w:rsidP="002D7DB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D7DB3">
        <w:rPr>
          <w:rFonts w:ascii="Times New Roman" w:hAnsi="Times New Roman" w:cs="Times New Roman"/>
        </w:rPr>
        <w:t>площадь рабочего места не должна быть меньше 6 м2 при минимальном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объеме всего помещения 20-24 м2;</w:t>
      </w:r>
    </w:p>
    <w:p w14:paraId="3D3D858E" w14:textId="77777777" w:rsidR="002D7DB3" w:rsidRDefault="002D7DB3" w:rsidP="002D7DB3">
      <w:pPr>
        <w:spacing w:line="360" w:lineRule="auto"/>
        <w:jc w:val="both"/>
        <w:rPr>
          <w:rFonts w:ascii="Times New Roman" w:hAnsi="Times New Roman" w:cs="Times New Roman"/>
        </w:rPr>
      </w:pPr>
      <w:r w:rsidRPr="002D7DB3">
        <w:rPr>
          <w:rFonts w:ascii="Times New Roman" w:hAnsi="Times New Roman" w:cs="Times New Roman"/>
        </w:rPr>
        <w:t>• естественное освещение должно быть левосторонним;</w:t>
      </w:r>
    </w:p>
    <w:p w14:paraId="4328A10A" w14:textId="037F2EDF" w:rsidR="002D7DB3" w:rsidRPr="002D7DB3" w:rsidRDefault="002D7DB3" w:rsidP="002D7DB3">
      <w:pPr>
        <w:spacing w:line="360" w:lineRule="auto"/>
        <w:jc w:val="both"/>
        <w:rPr>
          <w:rFonts w:ascii="Times New Roman" w:hAnsi="Times New Roman" w:cs="Times New Roman"/>
        </w:rPr>
      </w:pPr>
      <w:r w:rsidRPr="002D7DB3">
        <w:rPr>
          <w:rFonts w:ascii="Times New Roman" w:hAnsi="Times New Roman" w:cs="Times New Roman"/>
        </w:rPr>
        <w:t>• через каждые 2 часа работы с компьютером необходимо делать перерывы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по 15-20 мин с проветриванием помещения;</w:t>
      </w:r>
    </w:p>
    <w:p w14:paraId="6B4E5A9B" w14:textId="15915E03" w:rsidR="002D7DB3" w:rsidRPr="002D7DB3" w:rsidRDefault="002D7DB3" w:rsidP="002D7DB3">
      <w:pPr>
        <w:spacing w:line="360" w:lineRule="auto"/>
        <w:jc w:val="both"/>
        <w:rPr>
          <w:rFonts w:ascii="Times New Roman" w:hAnsi="Times New Roman" w:cs="Times New Roman"/>
        </w:rPr>
      </w:pPr>
      <w:r w:rsidRPr="002D7DB3">
        <w:rPr>
          <w:rFonts w:ascii="Times New Roman" w:hAnsi="Times New Roman" w:cs="Times New Roman"/>
        </w:rPr>
        <w:t>• общая продолжительность работы с компьютером, включая перерывы, не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должна превышать 6 ч у взрослых и не более 3-4 ч у детей и подростков;</w:t>
      </w:r>
    </w:p>
    <w:p w14:paraId="1618B822" w14:textId="7D0CE179" w:rsidR="002D7DB3" w:rsidRPr="002D7DB3" w:rsidRDefault="002D7DB3" w:rsidP="002D7DB3">
      <w:pPr>
        <w:spacing w:line="360" w:lineRule="auto"/>
        <w:jc w:val="both"/>
        <w:rPr>
          <w:rFonts w:ascii="Times New Roman" w:hAnsi="Times New Roman" w:cs="Times New Roman"/>
        </w:rPr>
      </w:pPr>
      <w:r w:rsidRPr="002D7DB3">
        <w:rPr>
          <w:rFonts w:ascii="Times New Roman" w:hAnsi="Times New Roman" w:cs="Times New Roman"/>
        </w:rPr>
        <w:t>• расстояние между экраном монитора и пользователем должно быть не</w:t>
      </w:r>
      <w:r>
        <w:rPr>
          <w:rFonts w:ascii="Times New Roman" w:hAnsi="Times New Roman" w:cs="Times New Roman"/>
        </w:rPr>
        <w:t xml:space="preserve"> менее </w:t>
      </w:r>
      <w:r w:rsidRPr="002D7DB3">
        <w:rPr>
          <w:rFonts w:ascii="Times New Roman" w:hAnsi="Times New Roman" w:cs="Times New Roman"/>
        </w:rPr>
        <w:t>0,6-0,7м;</w:t>
      </w:r>
    </w:p>
    <w:p w14:paraId="78C04E42" w14:textId="77777777" w:rsidR="002D7DB3" w:rsidRPr="002D7DB3" w:rsidRDefault="002D7DB3" w:rsidP="002D7DB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D7DB3">
        <w:rPr>
          <w:rFonts w:ascii="Times New Roman" w:hAnsi="Times New Roman" w:cs="Times New Roman"/>
          <w:b/>
          <w:bCs/>
        </w:rPr>
        <w:t>- местное лечение состоит из нескольких этапов:</w:t>
      </w:r>
    </w:p>
    <w:p w14:paraId="62767804" w14:textId="1797C9D1" w:rsidR="002D7DB3" w:rsidRPr="002D7DB3" w:rsidRDefault="002D7DB3" w:rsidP="002D7DB3">
      <w:pPr>
        <w:spacing w:line="360" w:lineRule="auto"/>
        <w:jc w:val="both"/>
        <w:rPr>
          <w:rFonts w:ascii="Times New Roman" w:hAnsi="Times New Roman" w:cs="Times New Roman"/>
        </w:rPr>
      </w:pPr>
      <w:r w:rsidRPr="002D7DB3">
        <w:rPr>
          <w:rFonts w:ascii="Times New Roman" w:hAnsi="Times New Roman" w:cs="Times New Roman"/>
        </w:rPr>
        <w:t>• На І этапе лечебных манипуляций провожу удаление некротизированных и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нежизнеспособных тканей зуба и последующей их реминерализацией путем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аппликаций по 15-20 минут на все зубы не менее 3 раз в неделю лечебно-профилактическими фосфатсодержащими зубными пастами («Жемчуг»,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«Новый Жемчуг», «Арбат», «Чебурашка», «Бэмби»), индивидуальную чистку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зубов с использованием фосфатсодержащих зубных паст, назначаю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физиотерапевтические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процедуры (ионофорез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10%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раствором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глицерофосфата кальция), полоскания и орошения полости рта зубными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эликсирами, содержащими витамины, антиоксиданты, микроэлементы,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кальций, хлорофилл и другие «БАВ», способствующие устранению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гиперестезии, укреплению твердых тканей зубов, при значительном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разрушении зубов показано ортопедическое лечение. Через 1-2 месяца -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приступаю к выборочному лечению отдельных зубов: вначале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ограничиваюсь временным пломбированием полостей сроком на 1-2 месяца,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 xml:space="preserve">с применением кальцийсодержащих прокладок или пасты ММП (на </w:t>
      </w:r>
      <w:r w:rsidRPr="002D7DB3">
        <w:rPr>
          <w:rFonts w:ascii="Times New Roman" w:hAnsi="Times New Roman" w:cs="Times New Roman"/>
        </w:rPr>
        <w:lastRenderedPageBreak/>
        <w:t>основе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4% раствора прополиса, кристаллов нативного маточного молочка 4:1 и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окись цинка) для образования реминерализованной зоны заместительного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дентина. И в дальнейшем - восстановление зуба постоянными пломбами из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стеклоиономерного цемента («СИЦ»). Такую тактику следует применять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даже при пломбировании корневых каналов.</w:t>
      </w:r>
    </w:p>
    <w:p w14:paraId="75E70B10" w14:textId="77777777" w:rsidR="002D7DB3" w:rsidRPr="002D7DB3" w:rsidRDefault="002D7DB3" w:rsidP="002D7DB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2D7DB3">
        <w:rPr>
          <w:rFonts w:ascii="Times New Roman" w:hAnsi="Times New Roman" w:cs="Times New Roman"/>
          <w:b/>
          <w:bCs/>
          <w:i/>
          <w:iCs/>
        </w:rPr>
        <w:t>Гиперестезия твердых тканей зуба.</w:t>
      </w:r>
    </w:p>
    <w:p w14:paraId="27E89D6D" w14:textId="479FEF4B" w:rsidR="002D7DB3" w:rsidRPr="002D7DB3" w:rsidRDefault="002D7DB3" w:rsidP="002D7DB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D7DB3">
        <w:rPr>
          <w:rFonts w:ascii="Times New Roman" w:hAnsi="Times New Roman" w:cs="Times New Roman"/>
        </w:rPr>
        <w:t>Гиперестезия - повышенная чувствительность зубов, проявляется в виде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болевых ощущений кратковременного характера, возникающих от действия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различных раздражителей (механических, температурных, химических,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тактильных). Чаще гиперестезия встречается у женщин. Интенсивность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болевой реакции варьирует от легкой чувствительности (ощущение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дискомфорта) до появления сильной боли, которая затрудняет пациенту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чистку зубов и прием пищи. Гиперестезия зубов предшествует появлению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некариозных поражений и является ранним диагностическим признаком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развития некариозных поражений зубов (трещины эмали, эрозия эмали,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клиновидные дефекты, патологическая стираемость зубов, осложнения после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отбеливания зубов, когда убыль эмали достигает эмалеводентинной границы)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и является прямой реакцией на их деструктивное воздействие. Гиперестезия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эмали также встречается и при кариесе и болезнях пародонта. Необходимо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обращать особое внимание на появление повышенной чувствительности в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отдельных интактных зубах или на участках внешне здоровых и не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повреждённых зубов, так как в дальнейшем очень часто именно в этой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локализации формируются клиновидные дефекты, эрозии, или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патологическая стираемость. Степень гиперестезии характеризует активность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некариозного процесса зубов, так как фаза обострения некариозного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поражения (клиновидного дефекта, эрозии, повышенной стираемости зубов),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как правило, сопровождается усилением гиперестезии, а фаза стабилизации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(ремиссии) - её снижением.</w:t>
      </w:r>
    </w:p>
    <w:p w14:paraId="21EC1D17" w14:textId="77777777" w:rsidR="002D7DB3" w:rsidRPr="002D7DB3" w:rsidRDefault="002D7DB3" w:rsidP="002D7DB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D7DB3">
        <w:rPr>
          <w:rFonts w:ascii="Times New Roman" w:hAnsi="Times New Roman" w:cs="Times New Roman"/>
          <w:b/>
          <w:bCs/>
        </w:rPr>
        <w:t>Дифференциальная диагностика.</w:t>
      </w:r>
    </w:p>
    <w:p w14:paraId="2DAE21DD" w14:textId="7B0CD1E1" w:rsidR="002D7DB3" w:rsidRPr="002D7DB3" w:rsidRDefault="002D7DB3" w:rsidP="002D7DB3">
      <w:pPr>
        <w:spacing w:line="360" w:lineRule="auto"/>
        <w:jc w:val="both"/>
        <w:rPr>
          <w:rFonts w:ascii="Times New Roman" w:hAnsi="Times New Roman" w:cs="Times New Roman"/>
        </w:rPr>
      </w:pPr>
      <w:r w:rsidRPr="002D7DB3">
        <w:rPr>
          <w:rFonts w:ascii="Times New Roman" w:hAnsi="Times New Roman" w:cs="Times New Roman"/>
        </w:rPr>
        <w:t>Гиперестезию твердых тканей необходимо дифференцировать с острым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пульпитом, так как сходство состоит в наличии боли острого характера и в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трудности определения «причинного» зуба. Диагноз устанавливается на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основании продолжительности болевого симптома - при пульпите боль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продолжительная, возникает в ночное время, состояния электровозбудимости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пульпы: при гиперестезии реакция пульпы на ток не изменена - 1,5-8 мкА, а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при пульпите зуб реагирует на ток свыше 20 мкА.</w:t>
      </w:r>
    </w:p>
    <w:p w14:paraId="630DF86C" w14:textId="77777777" w:rsidR="002D7DB3" w:rsidRPr="002D7DB3" w:rsidRDefault="002D7DB3" w:rsidP="002D7DB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D7DB3">
        <w:rPr>
          <w:rFonts w:ascii="Times New Roman" w:hAnsi="Times New Roman" w:cs="Times New Roman"/>
          <w:b/>
          <w:bCs/>
        </w:rPr>
        <w:t>Лечение.</w:t>
      </w:r>
    </w:p>
    <w:p w14:paraId="51AB976A" w14:textId="347E70B8" w:rsidR="002D7DB3" w:rsidRPr="002D7DB3" w:rsidRDefault="002D7DB3" w:rsidP="002D7DB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D7DB3">
        <w:rPr>
          <w:rFonts w:ascii="Times New Roman" w:hAnsi="Times New Roman" w:cs="Times New Roman"/>
        </w:rPr>
        <w:t>Выбор метода лечения зависит от причины возникновения гиперестезии.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Если гиперестезия возникла в результате кариозного процесса, то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 xml:space="preserve">препарирую твердые ткани </w:t>
      </w:r>
      <w:r w:rsidRPr="002D7DB3">
        <w:rPr>
          <w:rFonts w:ascii="Times New Roman" w:hAnsi="Times New Roman" w:cs="Times New Roman"/>
        </w:rPr>
        <w:lastRenderedPageBreak/>
        <w:t>зуба и восстанавливаю зуб пломбой. Если же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причиной гиперестезии явилось оголение пришеечной области зуба в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результате ретракции десны, то пациента направляю к врачу-стоматологу-хирургу отделения хирургической стоматологии для проведения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оперативного вмешательства, при котором десна поднимается на нормальный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уровень.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воспалительном процессе десен применяется как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хирургический метод, так и терапевтическое лечение. При лечении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гиперестезии учитываю индивидуальные особенности организма пациента и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степень гиперестезии:</w:t>
      </w:r>
    </w:p>
    <w:p w14:paraId="78040ACD" w14:textId="5B561635" w:rsidR="002D7DB3" w:rsidRPr="002D7DB3" w:rsidRDefault="002D7DB3" w:rsidP="002D7DB3">
      <w:pPr>
        <w:spacing w:line="360" w:lineRule="auto"/>
        <w:jc w:val="both"/>
        <w:rPr>
          <w:rFonts w:ascii="Times New Roman" w:hAnsi="Times New Roman" w:cs="Times New Roman"/>
        </w:rPr>
      </w:pPr>
      <w:r w:rsidRPr="002D7DB3">
        <w:rPr>
          <w:rFonts w:ascii="Times New Roman" w:hAnsi="Times New Roman" w:cs="Times New Roman"/>
          <w:b/>
          <w:bCs/>
        </w:rPr>
        <w:t>при I степени гиперестезии</w:t>
      </w:r>
      <w:r w:rsidRPr="002D7DB3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провожу местную реминерализирующую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терапию, насыщение твердых тканей зуба минеральными веществами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(кальцием, фосфором и магнием). Применяю метод глубокого фторирования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с помощью геля или лака, обтурирующего дентинные канальцы и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инактивирующего нервные окончания. Метод основан на диффузии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фторидов, содержащихся в геле или лаке в слюну и зуб, способствующей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эффективной реминерализации эмали. Фториды, содержащиеся в геле или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лаке, обладают пролонгированным действием, образуют пленку,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прилегающую к эмали, остающуюся на зубах в течение нескольких часов, а в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фиссурах, щелях и микропространствах - в течение нескольких дней и даже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недель. Но в состав геля обычно входят аминофториды и фторид олова,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применение которого ограничено из-за возможного окрашивания зубов.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Изолирую зубы изолируют от слюны, тщательно высушиваю ватным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тампоном и снимаю налет с поверхности эмали. Затем нано</w:t>
      </w:r>
      <w:r>
        <w:rPr>
          <w:rFonts w:ascii="Times New Roman" w:hAnsi="Times New Roman" w:cs="Times New Roman"/>
        </w:rPr>
        <w:t>ш</w:t>
      </w:r>
      <w:r w:rsidRPr="002D7DB3">
        <w:rPr>
          <w:rFonts w:ascii="Times New Roman" w:hAnsi="Times New Roman" w:cs="Times New Roman"/>
        </w:rPr>
        <w:t>у на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чувствительный участок на 5-7 минут в виде аппликаций таких лаки, как: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«Фторлак», «Профилак», «Беллагель F» и др. (отечественного производства),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также использую: «Сенсистаб» жидкость и гель (ф. Омега), прозрачный лак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«Bifluorid-12» (фирма «VOCO GmbH»), содержащий фторид натрия и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фторид кальция; «Multifluorid» (фирма DMG)- фтористый лак с 12%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содержанием соединений фтора, насыщает эмаль фтором; «Fluocal gel»,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«Fluocal solute» (ф. «Septodont»), содержит фторид натрия, обладающие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двойным действием (бактериостатическое воздействие и действие фтора на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эмаль, вызывая изменения в кристаллической структуре, значительно</w:t>
      </w:r>
      <w:r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повышающие устойчивость к химическим раздражителям).</w:t>
      </w:r>
      <w:r w:rsidR="00147718"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Также</w:t>
      </w:r>
      <w:r w:rsidR="00147718"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использую разработанную специалистами ЦНИИС и фирмой «Норд-Ост»</w:t>
      </w:r>
      <w:r w:rsidR="00147718"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биополимерную лекарственную пленку «Диплен-Дента», в состав которой</w:t>
      </w:r>
      <w:r w:rsidR="00147718"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входит как основной компонент фторид натрия. Пленка прозрачна, хорошо</w:t>
      </w:r>
      <w:r w:rsidR="00147718"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прилепляется к зубам и деснам и уже после первой процедуры пациенты</w:t>
      </w:r>
      <w:r w:rsidR="00147718"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отмечают значительное снижение чувствительности зубов, Плёнка состоит из</w:t>
      </w:r>
      <w:r w:rsidR="00147718"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внутреннего гидрофильного слоя, содержащего лекарственные ингредиенты</w:t>
      </w:r>
      <w:r w:rsidR="00147718"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(хлоргексидина биглюконат или бензалкония хлорид- для оказания</w:t>
      </w:r>
      <w:r w:rsidR="00147718"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дополнительного антисептического действия) и обладающего хорошей</w:t>
      </w:r>
      <w:r w:rsidR="00147718"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 xml:space="preserve">адгезией к влажной поверхности зубов и дёсен, а </w:t>
      </w:r>
      <w:r w:rsidRPr="002D7DB3">
        <w:rPr>
          <w:rFonts w:ascii="Times New Roman" w:hAnsi="Times New Roman" w:cs="Times New Roman"/>
        </w:rPr>
        <w:lastRenderedPageBreak/>
        <w:t>также наружного</w:t>
      </w:r>
      <w:r w:rsidR="00147718"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гидрофобного слоя, выполняющего защитную и изолирующую функцию.</w:t>
      </w:r>
      <w:r w:rsidR="00147718">
        <w:rPr>
          <w:rFonts w:ascii="Times New Roman" w:hAnsi="Times New Roman" w:cs="Times New Roman"/>
        </w:rPr>
        <w:t xml:space="preserve"> </w:t>
      </w:r>
      <w:r w:rsidRPr="002D7DB3">
        <w:rPr>
          <w:rFonts w:ascii="Times New Roman" w:hAnsi="Times New Roman" w:cs="Times New Roman"/>
        </w:rPr>
        <w:t>Полный курс лечения - 10-15 процедур.</w:t>
      </w:r>
    </w:p>
    <w:p w14:paraId="70954B4D" w14:textId="6D393324" w:rsidR="002D7DB3" w:rsidRPr="002D7DB3" w:rsidRDefault="00147718" w:rsidP="002D7DB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D7DB3" w:rsidRPr="002D7DB3">
        <w:rPr>
          <w:rFonts w:ascii="Times New Roman" w:hAnsi="Times New Roman" w:cs="Times New Roman"/>
        </w:rPr>
        <w:t>назначаю общий курс лечения: в течение месяца прием внутрь (per os) -</w:t>
      </w:r>
      <w:r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глицерофосфат или глюконат кальция (по 0,5 грамма - 3 раза в сутки),</w:t>
      </w:r>
      <w:r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поливитамины (3-4 драже в сутки), фитоферолактол (1 грамм в сутки). Схему</w:t>
      </w:r>
      <w:r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лечения необходимо повторять 3-4 раза в год;</w:t>
      </w:r>
    </w:p>
    <w:p w14:paraId="768BD2AC" w14:textId="1F9957F9" w:rsidR="00147718" w:rsidRPr="00147718" w:rsidRDefault="00147718" w:rsidP="0014771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D7DB3" w:rsidRPr="002D7DB3">
        <w:rPr>
          <w:rFonts w:ascii="Times New Roman" w:hAnsi="Times New Roman" w:cs="Times New Roman"/>
        </w:rPr>
        <w:t>рекомендую сбалансированное питание: употребление ягод, морской</w:t>
      </w:r>
      <w:r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рыбы, моркови, яиц, печени, творога, чтобы организм не испытывал</w:t>
      </w:r>
      <w:r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недостатка в витаминах и минеральных веществах; исключить, по</w:t>
      </w:r>
      <w:r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возможности, из пищевого рациона газированные напитки, содержащие</w:t>
      </w:r>
      <w:r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кислоты (кола, фанта), кислые соки, а также любые кислые и соленые</w:t>
      </w:r>
      <w:r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продукты; соблюдать баланс температур при употреблении пищи</w:t>
      </w:r>
      <w:r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(одновременно употреблять холодную и горячую пищу, способствующую</w:t>
      </w:r>
      <w:r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появлению микротрещин на поверхности зубов); после еды чистить зубы или</w:t>
      </w:r>
      <w:r>
        <w:rPr>
          <w:rFonts w:ascii="Times New Roman" w:hAnsi="Times New Roman" w:cs="Times New Roman"/>
        </w:rPr>
        <w:t xml:space="preserve"> </w:t>
      </w:r>
      <w:r w:rsidR="002D7DB3" w:rsidRPr="002D7DB3">
        <w:rPr>
          <w:rFonts w:ascii="Times New Roman" w:hAnsi="Times New Roman" w:cs="Times New Roman"/>
        </w:rPr>
        <w:t>хотя бы прополоскать рот настоями трав, или кипяченой водой. Также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рекомендую использовать при чистке зубов зубные щетки с мягкой щетиной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или щетиной средней жесткости, специальные насадки-капы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гипосенсибилизирующими средствами, понижающими чувствительность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зубов; зубные пасты с низкой степенью абразивности, содержащие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специальные вещества-десенситайзеры, образующие на поверхности зуба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тонкую пленку («</w:t>
      </w:r>
      <w:r w:rsidRPr="00147718">
        <w:rPr>
          <w:rFonts w:ascii="Times New Roman" w:hAnsi="Times New Roman" w:cs="Times New Roman"/>
          <w:lang w:val="en-US"/>
        </w:rPr>
        <w:t>Blend</w:t>
      </w:r>
      <w:r w:rsidRPr="00147718">
        <w:rPr>
          <w:rFonts w:ascii="Times New Roman" w:hAnsi="Times New Roman" w:cs="Times New Roman"/>
        </w:rPr>
        <w:t>-</w:t>
      </w:r>
      <w:r w:rsidRPr="00147718">
        <w:rPr>
          <w:rFonts w:ascii="Times New Roman" w:hAnsi="Times New Roman" w:cs="Times New Roman"/>
          <w:lang w:val="en-US"/>
        </w:rPr>
        <w:t>a</w:t>
      </w:r>
      <w:r w:rsidRPr="00147718">
        <w:rPr>
          <w:rFonts w:ascii="Times New Roman" w:hAnsi="Times New Roman" w:cs="Times New Roman"/>
        </w:rPr>
        <w:t>-</w:t>
      </w:r>
      <w:r w:rsidRPr="00147718">
        <w:rPr>
          <w:rFonts w:ascii="Times New Roman" w:hAnsi="Times New Roman" w:cs="Times New Roman"/>
          <w:lang w:val="en-US"/>
        </w:rPr>
        <w:t>med</w:t>
      </w:r>
      <w:r w:rsidRPr="00147718"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  <w:lang w:val="en-US"/>
        </w:rPr>
        <w:t>PRO</w:t>
      </w:r>
      <w:r w:rsidRPr="00147718">
        <w:rPr>
          <w:rFonts w:ascii="Times New Roman" w:hAnsi="Times New Roman" w:cs="Times New Roman"/>
        </w:rPr>
        <w:t>-</w:t>
      </w:r>
      <w:r w:rsidRPr="00147718">
        <w:rPr>
          <w:rFonts w:ascii="Times New Roman" w:hAnsi="Times New Roman" w:cs="Times New Roman"/>
          <w:lang w:val="en-US"/>
        </w:rPr>
        <w:t>EXPERT</w:t>
      </w:r>
      <w:r w:rsidRPr="00147718">
        <w:rPr>
          <w:rFonts w:ascii="Times New Roman" w:hAnsi="Times New Roman" w:cs="Times New Roman"/>
        </w:rPr>
        <w:t>», «</w:t>
      </w:r>
      <w:r w:rsidRPr="00147718">
        <w:rPr>
          <w:rFonts w:ascii="Times New Roman" w:hAnsi="Times New Roman" w:cs="Times New Roman"/>
          <w:lang w:val="en-US"/>
        </w:rPr>
        <w:t>Lacalut</w:t>
      </w:r>
      <w:r w:rsidRPr="00147718"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  <w:lang w:val="en-US"/>
        </w:rPr>
        <w:t>extra</w:t>
      </w:r>
      <w:r w:rsidRPr="00147718"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  <w:lang w:val="en-US"/>
        </w:rPr>
        <w:t>sensitive</w:t>
      </w:r>
      <w:r w:rsidRPr="00147718">
        <w:rPr>
          <w:rFonts w:ascii="Times New Roman" w:hAnsi="Times New Roman" w:cs="Times New Roman"/>
        </w:rPr>
        <w:t>»,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«</w:t>
      </w:r>
      <w:r w:rsidRPr="00147718">
        <w:rPr>
          <w:rFonts w:ascii="Times New Roman" w:hAnsi="Times New Roman" w:cs="Times New Roman"/>
          <w:lang w:val="en-US"/>
        </w:rPr>
        <w:t>Colgate</w:t>
      </w:r>
      <w:r w:rsidRPr="00147718"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  <w:lang w:val="en-US"/>
        </w:rPr>
        <w:t>Sensitive</w:t>
      </w:r>
      <w:r w:rsidRPr="00147718"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  <w:lang w:val="en-US"/>
        </w:rPr>
        <w:t>Pro</w:t>
      </w:r>
      <w:r w:rsidRPr="00147718">
        <w:rPr>
          <w:rFonts w:ascii="Times New Roman" w:hAnsi="Times New Roman" w:cs="Times New Roman"/>
        </w:rPr>
        <w:t>-</w:t>
      </w:r>
      <w:r w:rsidRPr="00147718">
        <w:rPr>
          <w:rFonts w:ascii="Times New Roman" w:hAnsi="Times New Roman" w:cs="Times New Roman"/>
          <w:lang w:val="en-US"/>
        </w:rPr>
        <w:t>Relief</w:t>
      </w:r>
      <w:r w:rsidRPr="00147718">
        <w:rPr>
          <w:rFonts w:ascii="Times New Roman" w:hAnsi="Times New Roman" w:cs="Times New Roman"/>
        </w:rPr>
        <w:t>», «</w:t>
      </w:r>
      <w:r w:rsidRPr="00147718">
        <w:rPr>
          <w:rFonts w:ascii="Times New Roman" w:hAnsi="Times New Roman" w:cs="Times New Roman"/>
          <w:lang w:val="en-US"/>
        </w:rPr>
        <w:t>Sensitive</w:t>
      </w:r>
      <w:r w:rsidRPr="00147718"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  <w:lang w:val="en-US"/>
        </w:rPr>
        <w:t>Original</w:t>
      </w:r>
      <w:r w:rsidRPr="00147718">
        <w:rPr>
          <w:rFonts w:ascii="Times New Roman" w:hAnsi="Times New Roman" w:cs="Times New Roman"/>
        </w:rPr>
        <w:t>», «</w:t>
      </w:r>
      <w:r w:rsidRPr="00147718">
        <w:rPr>
          <w:rFonts w:ascii="Times New Roman" w:hAnsi="Times New Roman" w:cs="Times New Roman"/>
          <w:lang w:val="en-US"/>
        </w:rPr>
        <w:t>Sensodyne</w:t>
      </w:r>
      <w:r w:rsidRPr="00147718"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  <w:lang w:val="en-US"/>
        </w:rPr>
        <w:t>F</w:t>
      </w:r>
      <w:r w:rsidRPr="00147718">
        <w:rPr>
          <w:rFonts w:ascii="Times New Roman" w:hAnsi="Times New Roman" w:cs="Times New Roman"/>
        </w:rPr>
        <w:t>», гель для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аппликаций «</w:t>
      </w:r>
      <w:r w:rsidRPr="00147718">
        <w:rPr>
          <w:rFonts w:ascii="Times New Roman" w:hAnsi="Times New Roman" w:cs="Times New Roman"/>
          <w:lang w:val="en-US"/>
        </w:rPr>
        <w:t>President</w:t>
      </w:r>
      <w:r w:rsidRPr="00147718"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  <w:lang w:val="en-US"/>
        </w:rPr>
        <w:t>Sensitive</w:t>
      </w:r>
      <w:r w:rsidRPr="00147718"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  <w:lang w:val="en-US"/>
        </w:rPr>
        <w:t>plus</w:t>
      </w:r>
      <w:r w:rsidRPr="00147718">
        <w:rPr>
          <w:rFonts w:ascii="Times New Roman" w:hAnsi="Times New Roman" w:cs="Times New Roman"/>
        </w:rPr>
        <w:t>» «</w:t>
      </w:r>
      <w:r w:rsidRPr="00147718">
        <w:rPr>
          <w:rFonts w:ascii="Times New Roman" w:hAnsi="Times New Roman" w:cs="Times New Roman"/>
          <w:lang w:val="en-US"/>
        </w:rPr>
        <w:t>Silca</w:t>
      </w:r>
      <w:r w:rsidRPr="00147718"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  <w:lang w:val="en-US"/>
        </w:rPr>
        <w:t>complete</w:t>
      </w:r>
      <w:r w:rsidRPr="00147718"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  <w:lang w:val="en-US"/>
        </w:rPr>
        <w:t>sensitive</w:t>
      </w:r>
      <w:r w:rsidRPr="00147718">
        <w:rPr>
          <w:rFonts w:ascii="Times New Roman" w:hAnsi="Times New Roman" w:cs="Times New Roman"/>
        </w:rPr>
        <w:t>», «</w:t>
      </w:r>
      <w:r w:rsidRPr="00147718">
        <w:rPr>
          <w:rFonts w:ascii="Times New Roman" w:hAnsi="Times New Roman" w:cs="Times New Roman"/>
          <w:lang w:val="en-US"/>
        </w:rPr>
        <w:t>Rembrandt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sensitive», «R.O.C.S. венский десерт со вкусом банана, манго», «Мексидол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дент», «Пародонтол Сенситив», лечебно-профилактические зубные пасты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компании ОАО «Невская Косметика»: «Новый Жемчуг для чувствительных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зубов».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«Новый жемчуг Кальций» активным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компонентом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глицерофосфатом кальция), зубные пасты, содержащие соли калия (хлорид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или нитрат, которые уменьшают диаметр расширенных дентинных канальцев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чувствительных зубов, снижают ток жидкости внутри них и уменьшают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реакцию зубов на внешние раздражители), а также зубные пасты,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содержащие бишофит, фториды, цитрат, стронций. C помощью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использования зубных паст-десенситайзеров удается уменьшить дискомфорт,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испытываемый пациентом. средствами, понижающими чувствительность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зубов. Также рекомендую использовать после чистки зубов аппликации гелем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для аппликаций «President Sensitive plus» (наносится на 15-20 минут),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полоскания отваром коры дуба, ромашки (1 столовая ложка на 1 стакана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кипятка), исключить химическое и механическое отбеливание зубов;</w:t>
      </w:r>
    </w:p>
    <w:p w14:paraId="54AC47A0" w14:textId="29B07A45" w:rsidR="00147718" w:rsidRPr="00147718" w:rsidRDefault="00147718" w:rsidP="0014771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47718">
        <w:rPr>
          <w:rFonts w:ascii="Times New Roman" w:hAnsi="Times New Roman" w:cs="Times New Roman"/>
        </w:rPr>
        <w:t>направляю пациента в физиотерапевтический кабинет для проведения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физиотерапевтических процедур: УВ-облучение, ионофорез с препаратами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кальция (10% раствор глюконата кальция), фосфора, фторида натрия,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 xml:space="preserve">витамина В1, с помощью </w:t>
      </w:r>
      <w:r w:rsidRPr="00147718">
        <w:rPr>
          <w:rFonts w:ascii="Times New Roman" w:hAnsi="Times New Roman" w:cs="Times New Roman"/>
        </w:rPr>
        <w:lastRenderedPageBreak/>
        <w:t>разрядов гальванического тока, которые улучшает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обменные процессы в организме, насыщают зубы необходимыми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минеральными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компонентами,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способствующими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снижению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чувствительности.</w:t>
      </w:r>
    </w:p>
    <w:p w14:paraId="201B96AB" w14:textId="4BCB0880" w:rsidR="00147718" w:rsidRPr="00147718" w:rsidRDefault="00147718" w:rsidP="0014771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47718">
        <w:rPr>
          <w:rFonts w:ascii="Times New Roman" w:hAnsi="Times New Roman" w:cs="Times New Roman"/>
        </w:rPr>
        <w:t>При гиперестезии, связанной с патологической стираемостью при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патологическом прикусе, направляю пациента на ортодонтическое и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ортопедическое лечение.</w:t>
      </w:r>
    </w:p>
    <w:p w14:paraId="5D6FE2C1" w14:textId="17CAB96F" w:rsidR="00147718" w:rsidRPr="00147718" w:rsidRDefault="00147718" w:rsidP="0014771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47718">
        <w:rPr>
          <w:rFonts w:ascii="Times New Roman" w:hAnsi="Times New Roman" w:cs="Times New Roman"/>
          <w:b/>
          <w:bCs/>
        </w:rPr>
        <w:t>Неотложные состояния</w:t>
      </w:r>
      <w:r>
        <w:rPr>
          <w:rFonts w:ascii="Times New Roman" w:hAnsi="Times New Roman" w:cs="Times New Roman"/>
          <w:b/>
          <w:bCs/>
        </w:rPr>
        <w:t>.</w:t>
      </w:r>
    </w:p>
    <w:p w14:paraId="0E45353A" w14:textId="7C6F333C" w:rsidR="00147718" w:rsidRPr="00147718" w:rsidRDefault="00147718" w:rsidP="0014771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47718">
        <w:rPr>
          <w:rFonts w:ascii="Times New Roman" w:hAnsi="Times New Roman" w:cs="Times New Roman"/>
        </w:rPr>
        <w:t>B современной стоматологической практике остаются актуальны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вопросы побочных реакций, то есть неотложных состояний. Одно из часто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встречающихся проявлений неотложных состояний пациентов на приеме у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врача стоматолога является обморок.</w:t>
      </w:r>
    </w:p>
    <w:p w14:paraId="3A813D5A" w14:textId="21431E51" w:rsidR="00147718" w:rsidRPr="00147718" w:rsidRDefault="00147718" w:rsidP="0014771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47718">
        <w:rPr>
          <w:rFonts w:ascii="Times New Roman" w:hAnsi="Times New Roman" w:cs="Times New Roman"/>
        </w:rPr>
        <w:t>При оказании медицинской помо</w:t>
      </w:r>
      <w:r>
        <w:rPr>
          <w:rFonts w:ascii="Times New Roman" w:hAnsi="Times New Roman" w:cs="Times New Roman"/>
        </w:rPr>
        <w:t>щ</w:t>
      </w:r>
      <w:r w:rsidRPr="00147718">
        <w:rPr>
          <w:rFonts w:ascii="Times New Roman" w:hAnsi="Times New Roman" w:cs="Times New Roman"/>
        </w:rPr>
        <w:t>и необходимо быть готовым к тому,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что у пациента могут развиться стремительные кризисные ситуации,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требующие выполнения неотложных мероприятий.</w:t>
      </w:r>
    </w:p>
    <w:p w14:paraId="378A86E2" w14:textId="0AB0A619" w:rsidR="00147718" w:rsidRPr="00147718" w:rsidRDefault="00147718" w:rsidP="0014771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47718">
        <w:rPr>
          <w:rFonts w:ascii="Times New Roman" w:hAnsi="Times New Roman" w:cs="Times New Roman"/>
        </w:rPr>
        <w:t>Перед началом оказания медицинской помощи тщательно собираю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анамнез жизни у пациента (или его законного представителя) в целях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получения информации о наличии острых и хронических заболеваний,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аллергической реакции на некоторые лекарственные препараты: антисептики,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антибиотики, антикоагулянты, понижающие свертываемость крови,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анестетики («Лидокаин», «Ультракаин» и др.), о принимаемых препаратах и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их дозировке.</w:t>
      </w:r>
    </w:p>
    <w:p w14:paraId="5865632B" w14:textId="77777777" w:rsidR="00147718" w:rsidRPr="00147718" w:rsidRDefault="00147718" w:rsidP="0014771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47718">
        <w:rPr>
          <w:rFonts w:ascii="Times New Roman" w:hAnsi="Times New Roman" w:cs="Times New Roman"/>
          <w:b/>
          <w:bCs/>
        </w:rPr>
        <w:t>Аллергические реакции на анестетики.</w:t>
      </w:r>
    </w:p>
    <w:p w14:paraId="70815EDF" w14:textId="0EEE1215" w:rsidR="00147718" w:rsidRPr="00147718" w:rsidRDefault="00147718" w:rsidP="0014771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47718">
        <w:rPr>
          <w:rFonts w:ascii="Times New Roman" w:hAnsi="Times New Roman" w:cs="Times New Roman"/>
        </w:rPr>
        <w:t>Аллергическая реакция проявляется в виде покраснения кожных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покровов, крапивницы, отека Квинке, анафилактического шока. Реакция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проявляется на содержащиеся в анестетике - консерванты (антисептические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вещества, способствующие длительной сохранности анестетика);</w:t>
      </w:r>
    </w:p>
    <w:p w14:paraId="5709711B" w14:textId="77245F7E" w:rsidR="00147718" w:rsidRPr="00147718" w:rsidRDefault="00147718" w:rsidP="0014771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47718">
        <w:rPr>
          <w:rFonts w:ascii="Times New Roman" w:hAnsi="Times New Roman" w:cs="Times New Roman"/>
        </w:rPr>
        <w:t>порфирия - наследственное или приобретенное заболевание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пигментного обмена;</w:t>
      </w:r>
    </w:p>
    <w:p w14:paraId="2044FAF8" w14:textId="77777777" w:rsidR="00147718" w:rsidRPr="00147718" w:rsidRDefault="00147718" w:rsidP="00147718">
      <w:pPr>
        <w:spacing w:line="360" w:lineRule="auto"/>
        <w:jc w:val="both"/>
        <w:rPr>
          <w:rFonts w:ascii="Times New Roman" w:hAnsi="Times New Roman" w:cs="Times New Roman"/>
        </w:rPr>
      </w:pPr>
      <w:r w:rsidRPr="00147718">
        <w:rPr>
          <w:rFonts w:ascii="Times New Roman" w:hAnsi="Times New Roman" w:cs="Times New Roman"/>
        </w:rPr>
        <w:t>Таким пациентам показано использование только амидного анестетика;</w:t>
      </w:r>
    </w:p>
    <w:p w14:paraId="2B7D8913" w14:textId="3E61D815" w:rsidR="00147718" w:rsidRPr="00147718" w:rsidRDefault="00147718" w:rsidP="0014771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47718">
        <w:rPr>
          <w:rFonts w:ascii="Times New Roman" w:hAnsi="Times New Roman" w:cs="Times New Roman"/>
        </w:rPr>
        <w:t>психические расстройства. Пациенты, принимающие транквилизаторы,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антидепрессанты и нейролептики.</w:t>
      </w:r>
    </w:p>
    <w:p w14:paraId="2B3A4FDB" w14:textId="0236BFE4" w:rsidR="00147718" w:rsidRPr="00147718" w:rsidRDefault="00147718" w:rsidP="0014771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47718">
        <w:rPr>
          <w:rFonts w:ascii="Times New Roman" w:hAnsi="Times New Roman" w:cs="Times New Roman"/>
        </w:rPr>
        <w:t>Алгоритм действий подразумевает не только определенный комплекс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медикаментозных препаратов, а и строгую их последовательность. Пр</w:t>
      </w:r>
      <w:r>
        <w:rPr>
          <w:rFonts w:ascii="Times New Roman" w:hAnsi="Times New Roman" w:cs="Times New Roman"/>
        </w:rPr>
        <w:t xml:space="preserve">и </w:t>
      </w:r>
      <w:r w:rsidRPr="00147718">
        <w:rPr>
          <w:rFonts w:ascii="Times New Roman" w:hAnsi="Times New Roman" w:cs="Times New Roman"/>
        </w:rPr>
        <w:t>любом критическом состоянии, произвольное, несвоевременное или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неправильное введение лекарственных препаратов может ухудшить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состояние человека.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B первую очередь должны использоваться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 xml:space="preserve">медикаментозные средства, которые будут восстанавливать </w:t>
      </w:r>
      <w:r w:rsidRPr="00147718">
        <w:rPr>
          <w:rFonts w:ascii="Times New Roman" w:hAnsi="Times New Roman" w:cs="Times New Roman"/>
        </w:rPr>
        <w:lastRenderedPageBreak/>
        <w:t>жизненно важные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функции организма, такие как дыхание, артериальное давление и сердцебиение.</w:t>
      </w:r>
    </w:p>
    <w:p w14:paraId="771655ED" w14:textId="77777777" w:rsidR="00147718" w:rsidRPr="00147718" w:rsidRDefault="00147718" w:rsidP="0014771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47718">
        <w:rPr>
          <w:rFonts w:ascii="Times New Roman" w:hAnsi="Times New Roman" w:cs="Times New Roman"/>
          <w:b/>
          <w:bCs/>
        </w:rPr>
        <w:t>Обморок.</w:t>
      </w:r>
    </w:p>
    <w:p w14:paraId="27E10936" w14:textId="09F38DD9" w:rsidR="00147718" w:rsidRPr="00147718" w:rsidRDefault="00147718" w:rsidP="0014771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47718">
        <w:rPr>
          <w:rFonts w:ascii="Times New Roman" w:hAnsi="Times New Roman" w:cs="Times New Roman"/>
        </w:rPr>
        <w:t>Обморок</w:t>
      </w:r>
      <w:r>
        <w:rPr>
          <w:rFonts w:ascii="Times New Roman" w:hAnsi="Times New Roman" w:cs="Times New Roman"/>
        </w:rPr>
        <w:t xml:space="preserve"> – </w:t>
      </w:r>
      <w:r w:rsidRPr="00147718">
        <w:rPr>
          <w:rFonts w:ascii="Times New Roman" w:hAnsi="Times New Roman" w:cs="Times New Roman"/>
        </w:rPr>
        <w:t>типичный пример острой сосудистой недостаточности,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внезапная кратковременная потеря сознания вследствие острой гипоксии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мозга, которая развивается на фоне падения кровяного давления и нарушения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мозгового кровообращения.</w:t>
      </w:r>
    </w:p>
    <w:p w14:paraId="240367AF" w14:textId="5ED51719" w:rsidR="00147718" w:rsidRPr="00147718" w:rsidRDefault="00147718" w:rsidP="0014771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47718">
        <w:rPr>
          <w:rFonts w:ascii="Times New Roman" w:hAnsi="Times New Roman" w:cs="Times New Roman"/>
        </w:rPr>
        <w:t>Основные клинические признаки: резкое побледнение кожных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покровов и слизистых, цианоз губ, частичное или полное нарушение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сознания, слабость, падение АД. Приступ длится несколько секунд. Стадия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восстановления длится до несколько часов.</w:t>
      </w:r>
    </w:p>
    <w:p w14:paraId="31AD70C7" w14:textId="77777777" w:rsidR="00147718" w:rsidRPr="00147718" w:rsidRDefault="00147718" w:rsidP="0014771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47718">
        <w:rPr>
          <w:rFonts w:ascii="Times New Roman" w:hAnsi="Times New Roman" w:cs="Times New Roman"/>
          <w:b/>
          <w:bCs/>
        </w:rPr>
        <w:t>Алгоритм неотложной помощи при обмороке.</w:t>
      </w:r>
    </w:p>
    <w:p w14:paraId="65CC51B7" w14:textId="77777777" w:rsidR="00147718" w:rsidRPr="00147718" w:rsidRDefault="00147718" w:rsidP="00147718">
      <w:pPr>
        <w:spacing w:line="360" w:lineRule="auto"/>
        <w:jc w:val="both"/>
        <w:rPr>
          <w:rFonts w:ascii="Times New Roman" w:hAnsi="Times New Roman" w:cs="Times New Roman"/>
        </w:rPr>
      </w:pPr>
      <w:r w:rsidRPr="00147718">
        <w:rPr>
          <w:rFonts w:ascii="Times New Roman" w:hAnsi="Times New Roman" w:cs="Times New Roman"/>
        </w:rPr>
        <w:t>- прервать лечение;</w:t>
      </w:r>
    </w:p>
    <w:p w14:paraId="38BC0C15" w14:textId="6813C553" w:rsidR="00147718" w:rsidRPr="00147718" w:rsidRDefault="00147718" w:rsidP="00147718">
      <w:pPr>
        <w:spacing w:line="360" w:lineRule="auto"/>
        <w:jc w:val="both"/>
        <w:rPr>
          <w:rFonts w:ascii="Times New Roman" w:hAnsi="Times New Roman" w:cs="Times New Roman"/>
        </w:rPr>
      </w:pPr>
      <w:r w:rsidRPr="0014771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если пациент в сознании, помочь ему сделать несколько наклонов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туловища к ногам (прямо сидя в кресле) для улучшения мозгового</w:t>
      </w:r>
      <w:r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кровообращения;</w:t>
      </w:r>
    </w:p>
    <w:p w14:paraId="2128442B" w14:textId="77777777" w:rsidR="00147718" w:rsidRPr="00147718" w:rsidRDefault="00147718" w:rsidP="00147718">
      <w:pPr>
        <w:spacing w:line="360" w:lineRule="auto"/>
        <w:jc w:val="both"/>
        <w:rPr>
          <w:rFonts w:ascii="Times New Roman" w:hAnsi="Times New Roman" w:cs="Times New Roman"/>
        </w:rPr>
      </w:pPr>
      <w:r w:rsidRPr="00147718">
        <w:rPr>
          <w:rFonts w:ascii="Times New Roman" w:hAnsi="Times New Roman" w:cs="Times New Roman"/>
        </w:rPr>
        <w:t>- придать пациенту горизонтальное положение с поднятыми вверх ногами;</w:t>
      </w:r>
    </w:p>
    <w:p w14:paraId="20CBE47D" w14:textId="77777777" w:rsidR="00147718" w:rsidRPr="00147718" w:rsidRDefault="00147718" w:rsidP="00147718">
      <w:pPr>
        <w:spacing w:line="360" w:lineRule="auto"/>
        <w:jc w:val="both"/>
        <w:rPr>
          <w:rFonts w:ascii="Times New Roman" w:hAnsi="Times New Roman" w:cs="Times New Roman"/>
        </w:rPr>
      </w:pPr>
      <w:r w:rsidRPr="00147718">
        <w:rPr>
          <w:rFonts w:ascii="Times New Roman" w:hAnsi="Times New Roman" w:cs="Times New Roman"/>
        </w:rPr>
        <w:t>- обеспечить доступ свежего воздуха;</w:t>
      </w:r>
    </w:p>
    <w:p w14:paraId="49095219" w14:textId="77777777" w:rsidR="00147718" w:rsidRPr="00147718" w:rsidRDefault="00147718" w:rsidP="00147718">
      <w:pPr>
        <w:spacing w:line="360" w:lineRule="auto"/>
        <w:jc w:val="both"/>
        <w:rPr>
          <w:rFonts w:ascii="Times New Roman" w:hAnsi="Times New Roman" w:cs="Times New Roman"/>
        </w:rPr>
      </w:pPr>
      <w:r w:rsidRPr="00147718">
        <w:rPr>
          <w:rFonts w:ascii="Times New Roman" w:hAnsi="Times New Roman" w:cs="Times New Roman"/>
        </w:rPr>
        <w:t>- дать таблетку валидола сублингвально;</w:t>
      </w:r>
    </w:p>
    <w:p w14:paraId="62397B32" w14:textId="7D8D3303" w:rsidR="00147718" w:rsidRPr="00147718" w:rsidRDefault="005E6BDB" w:rsidP="0014771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47718" w:rsidRPr="00147718">
        <w:rPr>
          <w:rFonts w:ascii="Times New Roman" w:hAnsi="Times New Roman" w:cs="Times New Roman"/>
        </w:rPr>
        <w:t>протереть область висков ватным шариком, смоченным раствором</w:t>
      </w:r>
      <w:r>
        <w:rPr>
          <w:rFonts w:ascii="Times New Roman" w:hAnsi="Times New Roman" w:cs="Times New Roman"/>
        </w:rPr>
        <w:t xml:space="preserve"> </w:t>
      </w:r>
      <w:r w:rsidR="00147718" w:rsidRPr="00147718">
        <w:rPr>
          <w:rFonts w:ascii="Times New Roman" w:hAnsi="Times New Roman" w:cs="Times New Roman"/>
        </w:rPr>
        <w:t>аммиака, а также дать понюхать пары аммиака, держа ватку на расстоянии</w:t>
      </w:r>
      <w:r>
        <w:rPr>
          <w:rFonts w:ascii="Times New Roman" w:hAnsi="Times New Roman" w:cs="Times New Roman"/>
        </w:rPr>
        <w:t xml:space="preserve"> </w:t>
      </w:r>
      <w:r w:rsidR="00147718" w:rsidRPr="00147718">
        <w:rPr>
          <w:rFonts w:ascii="Times New Roman" w:hAnsi="Times New Roman" w:cs="Times New Roman"/>
        </w:rPr>
        <w:t>7-10 см от носа;</w:t>
      </w:r>
    </w:p>
    <w:p w14:paraId="523806ED" w14:textId="77777777" w:rsidR="00147718" w:rsidRPr="00147718" w:rsidRDefault="00147718" w:rsidP="00147718">
      <w:pPr>
        <w:spacing w:line="360" w:lineRule="auto"/>
        <w:jc w:val="both"/>
        <w:rPr>
          <w:rFonts w:ascii="Times New Roman" w:hAnsi="Times New Roman" w:cs="Times New Roman"/>
        </w:rPr>
      </w:pPr>
      <w:r w:rsidRPr="00147718">
        <w:rPr>
          <w:rFonts w:ascii="Times New Roman" w:hAnsi="Times New Roman" w:cs="Times New Roman"/>
        </w:rPr>
        <w:t>- ввести в/м «Кордиамин» - 2,0 мл.;</w:t>
      </w:r>
    </w:p>
    <w:p w14:paraId="4A6EA32A" w14:textId="77777777" w:rsidR="00147718" w:rsidRPr="00147718" w:rsidRDefault="00147718" w:rsidP="00147718">
      <w:pPr>
        <w:spacing w:line="360" w:lineRule="auto"/>
        <w:jc w:val="both"/>
        <w:rPr>
          <w:rFonts w:ascii="Times New Roman" w:hAnsi="Times New Roman" w:cs="Times New Roman"/>
        </w:rPr>
      </w:pPr>
      <w:r w:rsidRPr="00147718">
        <w:rPr>
          <w:rFonts w:ascii="Times New Roman" w:hAnsi="Times New Roman" w:cs="Times New Roman"/>
        </w:rPr>
        <w:t>- при брадикардии - ввести в/м 1% раствор «Атропина» - 0,5 мл.;</w:t>
      </w:r>
    </w:p>
    <w:p w14:paraId="11765FC6" w14:textId="77777777" w:rsidR="00147718" w:rsidRPr="00147718" w:rsidRDefault="00147718" w:rsidP="00147718">
      <w:pPr>
        <w:spacing w:line="360" w:lineRule="auto"/>
        <w:jc w:val="both"/>
        <w:rPr>
          <w:rFonts w:ascii="Times New Roman" w:hAnsi="Times New Roman" w:cs="Times New Roman"/>
        </w:rPr>
      </w:pPr>
      <w:r w:rsidRPr="00147718">
        <w:rPr>
          <w:rFonts w:ascii="Times New Roman" w:hAnsi="Times New Roman" w:cs="Times New Roman"/>
        </w:rPr>
        <w:t>- контролировать в динамике АД;</w:t>
      </w:r>
    </w:p>
    <w:p w14:paraId="3CE29625" w14:textId="4E06BB9D" w:rsidR="00147718" w:rsidRPr="00147718" w:rsidRDefault="00147718" w:rsidP="00147718">
      <w:pPr>
        <w:spacing w:line="360" w:lineRule="auto"/>
        <w:jc w:val="both"/>
        <w:rPr>
          <w:rFonts w:ascii="Times New Roman" w:hAnsi="Times New Roman" w:cs="Times New Roman"/>
        </w:rPr>
      </w:pPr>
      <w:r w:rsidRPr="00147718">
        <w:rPr>
          <w:rFonts w:ascii="Times New Roman" w:hAnsi="Times New Roman" w:cs="Times New Roman"/>
        </w:rPr>
        <w:t>- не возобновлять выполнение манипуляций до улучшения состояния</w:t>
      </w:r>
      <w:r w:rsidR="005E6BDB">
        <w:rPr>
          <w:rFonts w:ascii="Times New Roman" w:hAnsi="Times New Roman" w:cs="Times New Roman"/>
        </w:rPr>
        <w:t xml:space="preserve"> </w:t>
      </w:r>
      <w:r w:rsidRPr="00147718">
        <w:rPr>
          <w:rFonts w:ascii="Times New Roman" w:hAnsi="Times New Roman" w:cs="Times New Roman"/>
        </w:rPr>
        <w:t>пациента;</w:t>
      </w:r>
    </w:p>
    <w:p w14:paraId="07B9E8BA" w14:textId="29A46550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 w:rsidRPr="005E6BDB">
        <w:rPr>
          <w:rFonts w:ascii="Times New Roman" w:hAnsi="Times New Roman" w:cs="Times New Roman"/>
        </w:rPr>
        <w:t>- при длительном плохом самочувстви</w:t>
      </w:r>
      <w:r>
        <w:rPr>
          <w:rFonts w:ascii="Times New Roman" w:hAnsi="Times New Roman" w:cs="Times New Roman"/>
        </w:rPr>
        <w:t>и</w:t>
      </w:r>
      <w:r w:rsidRPr="005E6BDB">
        <w:rPr>
          <w:rFonts w:ascii="Times New Roman" w:hAnsi="Times New Roman" w:cs="Times New Roman"/>
        </w:rPr>
        <w:t xml:space="preserve"> - вызвать бригаду скорой помощи;</w:t>
      </w:r>
    </w:p>
    <w:p w14:paraId="5E997DC6" w14:textId="331E4DD9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E6BDB">
        <w:rPr>
          <w:rFonts w:ascii="Times New Roman" w:hAnsi="Times New Roman" w:cs="Times New Roman"/>
        </w:rPr>
        <w:t>зафиксировать факт обморока в первичной медицинской документации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пациента («Ме</w:t>
      </w:r>
      <w:r>
        <w:rPr>
          <w:rFonts w:ascii="Times New Roman" w:hAnsi="Times New Roman" w:cs="Times New Roman"/>
        </w:rPr>
        <w:t>д</w:t>
      </w:r>
      <w:r w:rsidRPr="005E6BDB">
        <w:rPr>
          <w:rFonts w:ascii="Times New Roman" w:hAnsi="Times New Roman" w:cs="Times New Roman"/>
        </w:rPr>
        <w:t>ицинская карта стоматологического больного», учетная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форма №043/у);</w:t>
      </w:r>
    </w:p>
    <w:p w14:paraId="74288090" w14:textId="4B41C828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 w:rsidRPr="005E6BD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при дальнейшем лечении - оказание медицинской помо</w:t>
      </w:r>
      <w:r>
        <w:rPr>
          <w:rFonts w:ascii="Times New Roman" w:hAnsi="Times New Roman" w:cs="Times New Roman"/>
        </w:rPr>
        <w:t>щ</w:t>
      </w:r>
      <w:r w:rsidRPr="005E6BDB">
        <w:rPr>
          <w:rFonts w:ascii="Times New Roman" w:hAnsi="Times New Roman" w:cs="Times New Roman"/>
        </w:rPr>
        <w:t>и только в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горизонтальном положении, под зашитой соответствующей лекарственной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премедикации и адекватного инъекционного введения лекарственных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препаратов (анестетика) в челюстно-лицевую область.</w:t>
      </w:r>
    </w:p>
    <w:p w14:paraId="50D8F7AB" w14:textId="77777777" w:rsidR="005E6BDB" w:rsidRPr="005E6BDB" w:rsidRDefault="005E6BDB" w:rsidP="005E6BD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E6BDB">
        <w:rPr>
          <w:rFonts w:ascii="Times New Roman" w:hAnsi="Times New Roman" w:cs="Times New Roman"/>
          <w:b/>
          <w:bCs/>
        </w:rPr>
        <w:t>Профилактика обморока.</w:t>
      </w:r>
    </w:p>
    <w:p w14:paraId="1F079C5A" w14:textId="0404F635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E6BDB">
        <w:rPr>
          <w:rFonts w:ascii="Times New Roman" w:hAnsi="Times New Roman" w:cs="Times New Roman"/>
        </w:rPr>
        <w:t>создание спокойной обстановки в кабинете, успоко</w:t>
      </w:r>
      <w:r>
        <w:rPr>
          <w:rFonts w:ascii="Times New Roman" w:hAnsi="Times New Roman" w:cs="Times New Roman"/>
        </w:rPr>
        <w:t>и</w:t>
      </w:r>
      <w:r w:rsidRPr="005E6BDB">
        <w:rPr>
          <w:rFonts w:ascii="Times New Roman" w:hAnsi="Times New Roman" w:cs="Times New Roman"/>
        </w:rPr>
        <w:t>ть пациента,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проводить</w:t>
      </w:r>
      <w:r>
        <w:rPr>
          <w:rFonts w:ascii="Times New Roman" w:hAnsi="Times New Roman" w:cs="Times New Roman"/>
        </w:rPr>
        <w:t xml:space="preserve"> –</w:t>
      </w:r>
    </w:p>
    <w:p w14:paraId="0205F7E6" w14:textId="77777777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 w:rsidRPr="005E6BDB">
        <w:rPr>
          <w:rFonts w:ascii="Times New Roman" w:hAnsi="Times New Roman" w:cs="Times New Roman"/>
        </w:rPr>
        <w:t>- избегать болезненности при проведении манипуляций;</w:t>
      </w:r>
    </w:p>
    <w:p w14:paraId="4293F2F8" w14:textId="5E35C996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 w:rsidRPr="005E6BDB">
        <w:rPr>
          <w:rFonts w:ascii="Times New Roman" w:hAnsi="Times New Roman" w:cs="Times New Roman"/>
        </w:rPr>
        <w:t>- контролировать общее состояние пациента в течение проведения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манипуляций;</w:t>
      </w:r>
    </w:p>
    <w:p w14:paraId="761C8171" w14:textId="3389EF3F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 w:rsidRPr="005E6BDB">
        <w:rPr>
          <w:rFonts w:ascii="Times New Roman" w:hAnsi="Times New Roman" w:cs="Times New Roman"/>
        </w:rPr>
        <w:lastRenderedPageBreak/>
        <w:t>-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не допускать, чтобы пациент видел окровавленный инструмент или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перевязочный материал;</w:t>
      </w:r>
    </w:p>
    <w:p w14:paraId="6CA73003" w14:textId="2C71FCFB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 w:rsidRPr="005E6BD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предупреждать пациента о начале инъекционного введения анестетика или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оказания медицинской помощи.</w:t>
      </w:r>
    </w:p>
    <w:p w14:paraId="64E9E4B7" w14:textId="77777777" w:rsidR="005E6BDB" w:rsidRPr="005E6BDB" w:rsidRDefault="005E6BDB" w:rsidP="005E6BD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E6BDB">
        <w:rPr>
          <w:rFonts w:ascii="Times New Roman" w:hAnsi="Times New Roman" w:cs="Times New Roman"/>
          <w:b/>
          <w:bCs/>
        </w:rPr>
        <w:t>Синдром острой боли в сердце - стенокардия.</w:t>
      </w:r>
    </w:p>
    <w:p w14:paraId="7E590BD8" w14:textId="46F09B0C" w:rsidR="005E6BDB" w:rsidRPr="005E6BDB" w:rsidRDefault="005E6BDB" w:rsidP="005E6BD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E6BDB">
        <w:rPr>
          <w:rFonts w:ascii="Times New Roman" w:hAnsi="Times New Roman" w:cs="Times New Roman"/>
        </w:rPr>
        <w:t>Основные клинические признаки: сжимающая боль, чувство страха,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иррадиация боли в левую лопатку, руку, шею, боль длится до 10 мин,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полный эффект от приема нитроглицерина.</w:t>
      </w:r>
    </w:p>
    <w:p w14:paraId="39286829" w14:textId="77777777" w:rsidR="005E6BDB" w:rsidRPr="005E6BDB" w:rsidRDefault="005E6BDB" w:rsidP="005E6BD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E6BDB">
        <w:rPr>
          <w:rFonts w:ascii="Times New Roman" w:hAnsi="Times New Roman" w:cs="Times New Roman"/>
          <w:b/>
          <w:bCs/>
        </w:rPr>
        <w:t>Алгоритм неотложной помощи при стенокардии.</w:t>
      </w:r>
    </w:p>
    <w:p w14:paraId="1186DD7D" w14:textId="190418F1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 w:rsidRPr="005E6BDB">
        <w:rPr>
          <w:rFonts w:ascii="Times New Roman" w:hAnsi="Times New Roman" w:cs="Times New Roman"/>
        </w:rPr>
        <w:t>- освободить грудь от стесняющей одежды (расстегнуть рубашку, снять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галстук);</w:t>
      </w:r>
    </w:p>
    <w:p w14:paraId="7DEBB63C" w14:textId="77777777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 w:rsidRPr="005E6BDB">
        <w:rPr>
          <w:rFonts w:ascii="Times New Roman" w:hAnsi="Times New Roman" w:cs="Times New Roman"/>
        </w:rPr>
        <w:t>- обеспечить приток свежего воздуха в помещение;</w:t>
      </w:r>
    </w:p>
    <w:p w14:paraId="56BB13FB" w14:textId="77777777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 w:rsidRPr="005E6BDB">
        <w:rPr>
          <w:rFonts w:ascii="Times New Roman" w:hAnsi="Times New Roman" w:cs="Times New Roman"/>
        </w:rPr>
        <w:t>- прием 1-2 таблетки нитроглицерина сублингвально (можно до 3 раз);</w:t>
      </w:r>
    </w:p>
    <w:p w14:paraId="5EFB4692" w14:textId="4BE42D0B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 w:rsidRPr="005E6BDB">
        <w:rPr>
          <w:rFonts w:ascii="Times New Roman" w:hAnsi="Times New Roman" w:cs="Times New Roman"/>
        </w:rPr>
        <w:t>- при отсутствии эффекта на нитроглицерин ввести в/в медленно 2-4 мл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50% анальгина с 10 мл физиологического раствор;</w:t>
      </w:r>
    </w:p>
    <w:p w14:paraId="68CF41E7" w14:textId="77777777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 w:rsidRPr="005E6BDB">
        <w:rPr>
          <w:rFonts w:ascii="Times New Roman" w:hAnsi="Times New Roman" w:cs="Times New Roman"/>
        </w:rPr>
        <w:t>- в более тяжелых случаях действовать, как при инфаркте миокарда.</w:t>
      </w:r>
    </w:p>
    <w:p w14:paraId="6249D81C" w14:textId="77777777" w:rsidR="005E6BDB" w:rsidRPr="005E6BDB" w:rsidRDefault="005E6BDB" w:rsidP="005E6BD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E6BDB">
        <w:rPr>
          <w:rFonts w:ascii="Times New Roman" w:hAnsi="Times New Roman" w:cs="Times New Roman"/>
          <w:b/>
          <w:bCs/>
        </w:rPr>
        <w:t>Профилактика.</w:t>
      </w:r>
    </w:p>
    <w:p w14:paraId="45F4A009" w14:textId="1E64C7FB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тщательно</w:t>
      </w:r>
      <w:r w:rsidRPr="005E6BDB">
        <w:rPr>
          <w:rFonts w:ascii="Times New Roman" w:hAnsi="Times New Roman" w:cs="Times New Roman"/>
        </w:rPr>
        <w:t xml:space="preserve"> собирать анамнез жизни;</w:t>
      </w:r>
    </w:p>
    <w:p w14:paraId="70621D56" w14:textId="2B656990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E6BDB">
        <w:rPr>
          <w:rFonts w:ascii="Times New Roman" w:hAnsi="Times New Roman" w:cs="Times New Roman"/>
        </w:rPr>
        <w:t>создание спокойной обстановки в кабинете, успокоить пациента,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проводить п</w:t>
      </w:r>
      <w:r>
        <w:rPr>
          <w:rFonts w:ascii="Times New Roman" w:hAnsi="Times New Roman" w:cs="Times New Roman"/>
        </w:rPr>
        <w:t>си</w:t>
      </w:r>
      <w:r w:rsidRPr="005E6BDB">
        <w:rPr>
          <w:rFonts w:ascii="Times New Roman" w:hAnsi="Times New Roman" w:cs="Times New Roman"/>
        </w:rPr>
        <w:t>хологическую подготовку пациента;</w:t>
      </w:r>
    </w:p>
    <w:p w14:paraId="7F0C537D" w14:textId="77777777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 w:rsidRPr="005E6BDB">
        <w:rPr>
          <w:rFonts w:ascii="Times New Roman" w:hAnsi="Times New Roman" w:cs="Times New Roman"/>
        </w:rPr>
        <w:t>- провести соответствующую лекарственную премедикацию;</w:t>
      </w:r>
    </w:p>
    <w:p w14:paraId="16EBEE4E" w14:textId="6C8F776D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 w:rsidRPr="005E6BD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избегать болезненности при манипуляциях;</w:t>
      </w:r>
    </w:p>
    <w:p w14:paraId="5265C9F5" w14:textId="11A8DC03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E6BDB">
        <w:rPr>
          <w:rFonts w:ascii="Times New Roman" w:hAnsi="Times New Roman" w:cs="Times New Roman"/>
        </w:rPr>
        <w:t>контролировать общее состояние пациента во время проведения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манипуляций;</w:t>
      </w:r>
    </w:p>
    <w:p w14:paraId="26019A57" w14:textId="10B03DC7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E6BDB">
        <w:rPr>
          <w:rFonts w:ascii="Times New Roman" w:hAnsi="Times New Roman" w:cs="Times New Roman"/>
        </w:rPr>
        <w:t>наблюдать за состоянием пациента в течение 30 мин после манипуляций.</w:t>
      </w:r>
    </w:p>
    <w:p w14:paraId="268AC962" w14:textId="77777777" w:rsidR="005E6BDB" w:rsidRPr="005E6BDB" w:rsidRDefault="005E6BDB" w:rsidP="005E6BD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E6BDB">
        <w:rPr>
          <w:rFonts w:ascii="Times New Roman" w:hAnsi="Times New Roman" w:cs="Times New Roman"/>
          <w:b/>
          <w:bCs/>
        </w:rPr>
        <w:t>Гипертонический криз.</w:t>
      </w:r>
    </w:p>
    <w:p w14:paraId="3F9C062F" w14:textId="0C8C4978" w:rsidR="005E6BDB" w:rsidRPr="005E6BDB" w:rsidRDefault="005E6BDB" w:rsidP="005E6BD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E6BDB">
        <w:rPr>
          <w:rFonts w:ascii="Times New Roman" w:hAnsi="Times New Roman" w:cs="Times New Roman"/>
        </w:rPr>
        <w:t>Основные клинические признаки: внезапное начало, головная боль,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тошнота, возбуждение, бледность, увеличение систолического АД более 200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мм рт.ст., дрожь, брадикардия и др.</w:t>
      </w:r>
    </w:p>
    <w:p w14:paraId="5FA5FC5C" w14:textId="77777777" w:rsidR="005E6BDB" w:rsidRPr="005E6BDB" w:rsidRDefault="005E6BDB" w:rsidP="005E6BD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E6BDB">
        <w:rPr>
          <w:rFonts w:ascii="Times New Roman" w:hAnsi="Times New Roman" w:cs="Times New Roman"/>
          <w:b/>
          <w:bCs/>
        </w:rPr>
        <w:t>Алгоритм неотложной помощи.</w:t>
      </w:r>
    </w:p>
    <w:p w14:paraId="7DCF339A" w14:textId="68DFD530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E6BDB">
        <w:rPr>
          <w:rFonts w:ascii="Times New Roman" w:hAnsi="Times New Roman" w:cs="Times New Roman"/>
        </w:rPr>
        <w:t>придать пациенту положение полусидя;</w:t>
      </w:r>
    </w:p>
    <w:p w14:paraId="10FBA784" w14:textId="73DD2DF4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E6BDB">
        <w:rPr>
          <w:rFonts w:ascii="Times New Roman" w:hAnsi="Times New Roman" w:cs="Times New Roman"/>
        </w:rPr>
        <w:t>вызвать бригаду скорой помощи;</w:t>
      </w:r>
    </w:p>
    <w:p w14:paraId="21561D24" w14:textId="77777777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 w:rsidRPr="005E6BDB">
        <w:rPr>
          <w:rFonts w:ascii="Times New Roman" w:hAnsi="Times New Roman" w:cs="Times New Roman"/>
        </w:rPr>
        <w:t>- контролировать АД;</w:t>
      </w:r>
    </w:p>
    <w:p w14:paraId="7FA8ABAA" w14:textId="2CF15AE8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E6BDB">
        <w:rPr>
          <w:rFonts w:ascii="Times New Roman" w:hAnsi="Times New Roman" w:cs="Times New Roman"/>
        </w:rPr>
        <w:t>«Нифедипин» 10 мл под язык;</w:t>
      </w:r>
    </w:p>
    <w:p w14:paraId="069512AF" w14:textId="2B2B2DCA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 w:rsidRPr="005E6BDB">
        <w:rPr>
          <w:rFonts w:ascii="Times New Roman" w:hAnsi="Times New Roman" w:cs="Times New Roman"/>
        </w:rPr>
        <w:t>- ввести в/м в одном шприце 1% раствор «Дибазола» 4 мл., 1 % раствор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«Папаверина» 2 мл.;</w:t>
      </w:r>
    </w:p>
    <w:p w14:paraId="67D85255" w14:textId="36A46976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 w:rsidRPr="005E6BDB">
        <w:rPr>
          <w:rFonts w:ascii="Times New Roman" w:hAnsi="Times New Roman" w:cs="Times New Roman"/>
        </w:rPr>
        <w:t>- в случае отсутствия эффекта ввести через 10 минут ввести в/м «Лазикс -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4 мл.;</w:t>
      </w:r>
    </w:p>
    <w:p w14:paraId="70DB6609" w14:textId="77777777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 w:rsidRPr="005E6BDB">
        <w:rPr>
          <w:rFonts w:ascii="Times New Roman" w:hAnsi="Times New Roman" w:cs="Times New Roman"/>
        </w:rPr>
        <w:lastRenderedPageBreak/>
        <w:t>- «Седуксен», «Реланиум»;</w:t>
      </w:r>
    </w:p>
    <w:p w14:paraId="2BE65B56" w14:textId="77777777" w:rsidR="005E6BDB" w:rsidRPr="005E6BDB" w:rsidRDefault="005E6BDB" w:rsidP="005E6BD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E6BDB">
        <w:rPr>
          <w:rFonts w:ascii="Times New Roman" w:hAnsi="Times New Roman" w:cs="Times New Roman"/>
          <w:b/>
          <w:bCs/>
        </w:rPr>
        <w:t>Профилактика.</w:t>
      </w:r>
    </w:p>
    <w:p w14:paraId="3F4AB3A8" w14:textId="77777777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 w:rsidRPr="005E6BDB">
        <w:rPr>
          <w:rFonts w:ascii="Times New Roman" w:hAnsi="Times New Roman" w:cs="Times New Roman"/>
        </w:rPr>
        <w:t>- тщательно собирать анамнез жизни;</w:t>
      </w:r>
    </w:p>
    <w:p w14:paraId="7F3A7201" w14:textId="1A280BAA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 w:rsidRPr="005E6BDB">
        <w:rPr>
          <w:rFonts w:ascii="Times New Roman" w:hAnsi="Times New Roman" w:cs="Times New Roman"/>
        </w:rPr>
        <w:t>- создавать спокойную обстановку в кабинете, успокоить пациента,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проводить психологическую подготовку пациента;</w:t>
      </w:r>
    </w:p>
    <w:p w14:paraId="78CF1CB2" w14:textId="749E8405" w:rsidR="005E6BDB" w:rsidRPr="005E6BDB" w:rsidRDefault="005E6BDB" w:rsidP="005E6BDB">
      <w:pPr>
        <w:spacing w:line="360" w:lineRule="auto"/>
        <w:jc w:val="both"/>
        <w:rPr>
          <w:rFonts w:ascii="Times New Roman" w:hAnsi="Times New Roman" w:cs="Times New Roman"/>
        </w:rPr>
      </w:pPr>
      <w:r w:rsidRPr="005E6BDB">
        <w:rPr>
          <w:rFonts w:ascii="Times New Roman" w:hAnsi="Times New Roman" w:cs="Times New Roman"/>
        </w:rPr>
        <w:t>- контролировать общее состояние пациента во время проведения</w:t>
      </w:r>
      <w:r>
        <w:rPr>
          <w:rFonts w:ascii="Times New Roman" w:hAnsi="Times New Roman" w:cs="Times New Roman"/>
        </w:rPr>
        <w:t xml:space="preserve"> </w:t>
      </w:r>
      <w:r w:rsidRPr="005E6BDB">
        <w:rPr>
          <w:rFonts w:ascii="Times New Roman" w:hAnsi="Times New Roman" w:cs="Times New Roman"/>
        </w:rPr>
        <w:t>манипуляции;</w:t>
      </w:r>
    </w:p>
    <w:p w14:paraId="63C97962" w14:textId="29208EC9" w:rsidR="005314A3" w:rsidRPr="005314A3" w:rsidRDefault="005E6BDB" w:rsidP="005314A3">
      <w:pPr>
        <w:spacing w:line="360" w:lineRule="auto"/>
        <w:jc w:val="both"/>
        <w:rPr>
          <w:rFonts w:ascii="Times New Roman" w:hAnsi="Times New Roman" w:cs="Times New Roman"/>
        </w:rPr>
      </w:pPr>
      <w:r w:rsidRPr="005E6BDB">
        <w:rPr>
          <w:rFonts w:ascii="Times New Roman" w:hAnsi="Times New Roman" w:cs="Times New Roman"/>
        </w:rPr>
        <w:t>- при частых гипертонических кризах направлять пациента на консультацию</w:t>
      </w:r>
      <w:r>
        <w:rPr>
          <w:rFonts w:ascii="Times New Roman" w:hAnsi="Times New Roman" w:cs="Times New Roman"/>
        </w:rPr>
        <w:t xml:space="preserve"> </w:t>
      </w:r>
      <w:r w:rsidR="005314A3" w:rsidRPr="005314A3">
        <w:rPr>
          <w:rFonts w:ascii="Times New Roman" w:hAnsi="Times New Roman" w:cs="Times New Roman"/>
        </w:rPr>
        <w:t xml:space="preserve">к </w:t>
      </w:r>
      <w:r w:rsidR="005314A3">
        <w:rPr>
          <w:rFonts w:ascii="Times New Roman" w:hAnsi="Times New Roman" w:cs="Times New Roman"/>
        </w:rPr>
        <w:t>в</w:t>
      </w:r>
      <w:r w:rsidR="005314A3" w:rsidRPr="005314A3">
        <w:rPr>
          <w:rFonts w:ascii="Times New Roman" w:hAnsi="Times New Roman" w:cs="Times New Roman"/>
        </w:rPr>
        <w:t xml:space="preserve">рачу-терапевту с </w:t>
      </w:r>
      <w:r w:rsidR="005314A3">
        <w:rPr>
          <w:rFonts w:ascii="Times New Roman" w:hAnsi="Times New Roman" w:cs="Times New Roman"/>
        </w:rPr>
        <w:t>ц</w:t>
      </w:r>
      <w:r w:rsidR="005314A3" w:rsidRPr="005314A3">
        <w:rPr>
          <w:rFonts w:ascii="Times New Roman" w:hAnsi="Times New Roman" w:cs="Times New Roman"/>
        </w:rPr>
        <w:t>елью определения объема премедикации;</w:t>
      </w:r>
    </w:p>
    <w:p w14:paraId="2F894FA8" w14:textId="51E70778" w:rsidR="005314A3" w:rsidRPr="005314A3" w:rsidRDefault="005314A3" w:rsidP="005314A3">
      <w:pPr>
        <w:spacing w:line="360" w:lineRule="auto"/>
        <w:jc w:val="both"/>
        <w:rPr>
          <w:rFonts w:ascii="Times New Roman" w:hAnsi="Times New Roman" w:cs="Times New Roman"/>
        </w:rPr>
      </w:pPr>
      <w:r w:rsidRPr="005314A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не использовать при проведен</w:t>
      </w:r>
      <w:r>
        <w:rPr>
          <w:rFonts w:ascii="Times New Roman" w:hAnsi="Times New Roman" w:cs="Times New Roman"/>
        </w:rPr>
        <w:t>и</w:t>
      </w:r>
      <w:r w:rsidRPr="005314A3">
        <w:rPr>
          <w:rFonts w:ascii="Times New Roman" w:hAnsi="Times New Roman" w:cs="Times New Roman"/>
        </w:rPr>
        <w:t>и инъекционного введения в челюстно-</w:t>
      </w:r>
      <w:r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лицевой области анестетик, содержащий адреналин.</w:t>
      </w:r>
    </w:p>
    <w:p w14:paraId="41C1A531" w14:textId="1F32BA4E" w:rsidR="005314A3" w:rsidRPr="005314A3" w:rsidRDefault="005314A3" w:rsidP="005314A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314A3">
        <w:rPr>
          <w:rFonts w:ascii="Times New Roman" w:hAnsi="Times New Roman" w:cs="Times New Roman"/>
          <w:b/>
          <w:bCs/>
        </w:rPr>
        <w:t>Инф</w:t>
      </w:r>
      <w:r w:rsidRPr="005314A3">
        <w:rPr>
          <w:rFonts w:ascii="Times New Roman" w:hAnsi="Times New Roman" w:cs="Times New Roman"/>
          <w:b/>
          <w:bCs/>
        </w:rPr>
        <w:t>а</w:t>
      </w:r>
      <w:r w:rsidRPr="005314A3">
        <w:rPr>
          <w:rFonts w:ascii="Times New Roman" w:hAnsi="Times New Roman" w:cs="Times New Roman"/>
          <w:b/>
          <w:bCs/>
        </w:rPr>
        <w:t>ркт-миокарда</w:t>
      </w:r>
      <w:r w:rsidRPr="005314A3">
        <w:rPr>
          <w:rFonts w:ascii="Times New Roman" w:hAnsi="Times New Roman" w:cs="Times New Roman"/>
          <w:b/>
          <w:bCs/>
        </w:rPr>
        <w:t>.</w:t>
      </w:r>
    </w:p>
    <w:p w14:paraId="2F3D94EA" w14:textId="4C8FEDA1" w:rsidR="005314A3" w:rsidRPr="005314A3" w:rsidRDefault="005314A3" w:rsidP="005314A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314A3">
        <w:rPr>
          <w:rFonts w:ascii="Times New Roman" w:hAnsi="Times New Roman" w:cs="Times New Roman"/>
        </w:rPr>
        <w:t>Основные клинические признаки: интенсивная давящая жгучая боль в</w:t>
      </w:r>
      <w:r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покое или после эмоциональной нагрузки, длящаяся более 10 мин.</w:t>
      </w:r>
      <w:r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иррад</w:t>
      </w:r>
      <w:r>
        <w:rPr>
          <w:rFonts w:ascii="Times New Roman" w:hAnsi="Times New Roman" w:cs="Times New Roman"/>
        </w:rPr>
        <w:t>и</w:t>
      </w:r>
      <w:r w:rsidRPr="005314A3">
        <w:rPr>
          <w:rFonts w:ascii="Times New Roman" w:hAnsi="Times New Roman" w:cs="Times New Roman"/>
        </w:rPr>
        <w:t>ирующая в левую руку, живот, нижнюю челюсть. Нитроглицерин</w:t>
      </w:r>
      <w:r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боль не купирует, аритмия, снижение АД, акроцианоз.</w:t>
      </w:r>
    </w:p>
    <w:p w14:paraId="6886AA46" w14:textId="77777777" w:rsidR="005314A3" w:rsidRPr="005314A3" w:rsidRDefault="005314A3" w:rsidP="005314A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314A3">
        <w:rPr>
          <w:rFonts w:ascii="Times New Roman" w:hAnsi="Times New Roman" w:cs="Times New Roman"/>
          <w:b/>
          <w:bCs/>
        </w:rPr>
        <w:t>Алгоритм неотложной помоши.</w:t>
      </w:r>
    </w:p>
    <w:p w14:paraId="113F3465" w14:textId="489C21B7" w:rsidR="005314A3" w:rsidRPr="005314A3" w:rsidRDefault="005314A3" w:rsidP="005314A3">
      <w:pPr>
        <w:spacing w:line="360" w:lineRule="auto"/>
        <w:jc w:val="both"/>
        <w:rPr>
          <w:rFonts w:ascii="Times New Roman" w:hAnsi="Times New Roman" w:cs="Times New Roman"/>
        </w:rPr>
      </w:pPr>
      <w:r w:rsidRPr="005314A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вызвать бригаду скорой помощи;</w:t>
      </w:r>
    </w:p>
    <w:p w14:paraId="40C9CEEC" w14:textId="28C6365C" w:rsidR="005314A3" w:rsidRPr="005314A3" w:rsidRDefault="005314A3" w:rsidP="005314A3">
      <w:pPr>
        <w:spacing w:line="360" w:lineRule="auto"/>
        <w:jc w:val="both"/>
        <w:rPr>
          <w:rFonts w:ascii="Times New Roman" w:hAnsi="Times New Roman" w:cs="Times New Roman"/>
        </w:rPr>
      </w:pPr>
      <w:r w:rsidRPr="005314A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создать полный физический и психический покой;</w:t>
      </w:r>
    </w:p>
    <w:p w14:paraId="19141179" w14:textId="572028D5" w:rsidR="005314A3" w:rsidRPr="005314A3" w:rsidRDefault="005314A3" w:rsidP="005314A3">
      <w:pPr>
        <w:spacing w:line="360" w:lineRule="auto"/>
        <w:jc w:val="both"/>
        <w:rPr>
          <w:rFonts w:ascii="Times New Roman" w:hAnsi="Times New Roman" w:cs="Times New Roman"/>
        </w:rPr>
      </w:pPr>
      <w:r w:rsidRPr="005314A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прием «Нитроглицерина» 0,5 мг каждые 3 мин под язык;</w:t>
      </w:r>
    </w:p>
    <w:p w14:paraId="3DD5A204" w14:textId="7265054E" w:rsidR="005314A3" w:rsidRPr="005314A3" w:rsidRDefault="005314A3" w:rsidP="005314A3">
      <w:pPr>
        <w:spacing w:line="360" w:lineRule="auto"/>
        <w:jc w:val="both"/>
        <w:rPr>
          <w:rFonts w:ascii="Times New Roman" w:hAnsi="Times New Roman" w:cs="Times New Roman"/>
        </w:rPr>
      </w:pPr>
      <w:r w:rsidRPr="005314A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срочно купировать боль наркотическими и ненаркотическими</w:t>
      </w:r>
      <w:r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анальгетиками («Фентанил», «Дроперидол»);</w:t>
      </w:r>
    </w:p>
    <w:p w14:paraId="47B547E6" w14:textId="677C4EA5" w:rsidR="005314A3" w:rsidRPr="005314A3" w:rsidRDefault="005314A3" w:rsidP="005314A3">
      <w:pPr>
        <w:spacing w:line="360" w:lineRule="auto"/>
        <w:jc w:val="both"/>
        <w:rPr>
          <w:rFonts w:ascii="Times New Roman" w:hAnsi="Times New Roman" w:cs="Times New Roman"/>
        </w:rPr>
      </w:pPr>
      <w:r w:rsidRPr="005314A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Ввести в/в 2% раствор «Лидока</w:t>
      </w:r>
      <w:r>
        <w:rPr>
          <w:rFonts w:ascii="Times New Roman" w:hAnsi="Times New Roman" w:cs="Times New Roman"/>
        </w:rPr>
        <w:t>и</w:t>
      </w:r>
      <w:r w:rsidRPr="005314A3">
        <w:rPr>
          <w:rFonts w:ascii="Times New Roman" w:hAnsi="Times New Roman" w:cs="Times New Roman"/>
        </w:rPr>
        <w:t>на» 1 мл.</w:t>
      </w:r>
    </w:p>
    <w:p w14:paraId="1094113C" w14:textId="77777777" w:rsidR="005314A3" w:rsidRPr="005314A3" w:rsidRDefault="005314A3" w:rsidP="005314A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314A3">
        <w:rPr>
          <w:rFonts w:ascii="Times New Roman" w:hAnsi="Times New Roman" w:cs="Times New Roman"/>
          <w:b/>
          <w:bCs/>
        </w:rPr>
        <w:t>Профилактика.</w:t>
      </w:r>
    </w:p>
    <w:p w14:paraId="1715035D" w14:textId="0ED37340" w:rsidR="005314A3" w:rsidRPr="005314A3" w:rsidRDefault="005314A3" w:rsidP="005314A3">
      <w:pPr>
        <w:spacing w:line="360" w:lineRule="auto"/>
        <w:jc w:val="both"/>
        <w:rPr>
          <w:rFonts w:ascii="Times New Roman" w:hAnsi="Times New Roman" w:cs="Times New Roman"/>
        </w:rPr>
      </w:pPr>
      <w:r w:rsidRPr="005314A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тщательно собирать анамнез жизни, если после инфаркта-миокарда прошло</w:t>
      </w:r>
      <w:r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менее 6 месяцев, направлять пациента на лечение в стационары системы</w:t>
      </w:r>
      <w:r>
        <w:rPr>
          <w:rFonts w:ascii="Times New Roman" w:hAnsi="Times New Roman" w:cs="Times New Roman"/>
        </w:rPr>
        <w:t xml:space="preserve"> ОМС</w:t>
      </w:r>
      <w:r w:rsidRPr="005314A3">
        <w:rPr>
          <w:rFonts w:ascii="Times New Roman" w:hAnsi="Times New Roman" w:cs="Times New Roman"/>
        </w:rPr>
        <w:t xml:space="preserve"> СПб;</w:t>
      </w:r>
    </w:p>
    <w:p w14:paraId="49757973" w14:textId="054BF95D" w:rsidR="005314A3" w:rsidRPr="005314A3" w:rsidRDefault="005314A3" w:rsidP="005314A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14A3">
        <w:rPr>
          <w:rFonts w:ascii="Times New Roman" w:hAnsi="Times New Roman" w:cs="Times New Roman"/>
        </w:rPr>
        <w:t>создание спокойной обстановки в кабинете, успокоить пациента,</w:t>
      </w:r>
      <w:r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проводить психологическую подготовку пациента;</w:t>
      </w:r>
    </w:p>
    <w:p w14:paraId="3AC10718" w14:textId="77777777" w:rsidR="005314A3" w:rsidRPr="005314A3" w:rsidRDefault="005314A3" w:rsidP="005314A3">
      <w:pPr>
        <w:spacing w:line="360" w:lineRule="auto"/>
        <w:jc w:val="both"/>
        <w:rPr>
          <w:rFonts w:ascii="Times New Roman" w:hAnsi="Times New Roman" w:cs="Times New Roman"/>
        </w:rPr>
      </w:pPr>
      <w:r w:rsidRPr="005314A3">
        <w:rPr>
          <w:rFonts w:ascii="Times New Roman" w:hAnsi="Times New Roman" w:cs="Times New Roman"/>
        </w:rPr>
        <w:t>- избегать болезненности при проведении манипуляций;</w:t>
      </w:r>
    </w:p>
    <w:p w14:paraId="3F311811" w14:textId="23E20198" w:rsidR="005314A3" w:rsidRPr="005314A3" w:rsidRDefault="005314A3" w:rsidP="005314A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14A3">
        <w:rPr>
          <w:rFonts w:ascii="Times New Roman" w:hAnsi="Times New Roman" w:cs="Times New Roman"/>
        </w:rPr>
        <w:t>контролировать общее состояние пациента во время проведения</w:t>
      </w:r>
      <w:r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манипуляции и после в течение 40 минут;</w:t>
      </w:r>
    </w:p>
    <w:p w14:paraId="7E6C0158" w14:textId="6F6721B9" w:rsidR="005314A3" w:rsidRPr="005314A3" w:rsidRDefault="005314A3" w:rsidP="005314A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14A3">
        <w:rPr>
          <w:rFonts w:ascii="Times New Roman" w:hAnsi="Times New Roman" w:cs="Times New Roman"/>
        </w:rPr>
        <w:t>не допускать, чтобы пациент видел окровавленный инструмент или</w:t>
      </w:r>
      <w:r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перевязочный материал;</w:t>
      </w:r>
    </w:p>
    <w:p w14:paraId="14942A7E" w14:textId="3F0CC7F5" w:rsidR="005314A3" w:rsidRPr="005314A3" w:rsidRDefault="005314A3" w:rsidP="005314A3">
      <w:pPr>
        <w:spacing w:line="360" w:lineRule="auto"/>
        <w:jc w:val="both"/>
        <w:rPr>
          <w:rFonts w:ascii="Times New Roman" w:hAnsi="Times New Roman" w:cs="Times New Roman"/>
        </w:rPr>
      </w:pPr>
      <w:r w:rsidRPr="005314A3">
        <w:rPr>
          <w:rFonts w:ascii="Times New Roman" w:hAnsi="Times New Roman" w:cs="Times New Roman"/>
        </w:rPr>
        <w:t>- предупреждать пациента о начале инъекционного введения анестетика или</w:t>
      </w:r>
      <w:r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оказания медицинской помощи;</w:t>
      </w:r>
    </w:p>
    <w:p w14:paraId="132EEEDB" w14:textId="77777777" w:rsidR="005314A3" w:rsidRPr="005314A3" w:rsidRDefault="005314A3" w:rsidP="005314A3">
      <w:pPr>
        <w:spacing w:line="360" w:lineRule="auto"/>
        <w:jc w:val="both"/>
        <w:rPr>
          <w:rFonts w:ascii="Times New Roman" w:hAnsi="Times New Roman" w:cs="Times New Roman"/>
        </w:rPr>
      </w:pPr>
      <w:r w:rsidRPr="005314A3">
        <w:rPr>
          <w:rFonts w:ascii="Times New Roman" w:hAnsi="Times New Roman" w:cs="Times New Roman"/>
        </w:rPr>
        <w:t>- проводить соответствующую лекарственную премедикацию;</w:t>
      </w:r>
    </w:p>
    <w:p w14:paraId="65F967CF" w14:textId="1792A43D" w:rsidR="005314A3" w:rsidRPr="005314A3" w:rsidRDefault="005314A3" w:rsidP="005314A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5314A3">
        <w:rPr>
          <w:rFonts w:ascii="Times New Roman" w:hAnsi="Times New Roman" w:cs="Times New Roman"/>
        </w:rPr>
        <w:t>уменьшить дозу адреналина или полностью его исключить при</w:t>
      </w:r>
      <w:r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инъекционном введении лекарственного препарата (анестетика) в челюстно-лицевую область,</w:t>
      </w:r>
    </w:p>
    <w:p w14:paraId="2C10671D" w14:textId="77777777" w:rsidR="005314A3" w:rsidRPr="005314A3" w:rsidRDefault="005314A3" w:rsidP="005314A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314A3">
        <w:rPr>
          <w:rFonts w:ascii="Times New Roman" w:hAnsi="Times New Roman" w:cs="Times New Roman"/>
          <w:b/>
          <w:bCs/>
        </w:rPr>
        <w:t>Анафилаксия.</w:t>
      </w:r>
    </w:p>
    <w:p w14:paraId="60E16C63" w14:textId="3FC29BDB" w:rsidR="005314A3" w:rsidRPr="005314A3" w:rsidRDefault="005314A3" w:rsidP="00CE67D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314A3">
        <w:rPr>
          <w:rFonts w:ascii="Times New Roman" w:hAnsi="Times New Roman" w:cs="Times New Roman"/>
        </w:rPr>
        <w:t>Анафилаксия - это патологический процесс, развивающийся при</w:t>
      </w:r>
      <w:r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введен</w:t>
      </w:r>
      <w:r>
        <w:rPr>
          <w:rFonts w:ascii="Times New Roman" w:hAnsi="Times New Roman" w:cs="Times New Roman"/>
        </w:rPr>
        <w:t>и</w:t>
      </w:r>
      <w:r w:rsidRPr="005314A3">
        <w:rPr>
          <w:rFonts w:ascii="Times New Roman" w:hAnsi="Times New Roman" w:cs="Times New Roman"/>
        </w:rPr>
        <w:t>и антигена (чужеродного белка) и проявляющийся</w:t>
      </w:r>
      <w:r>
        <w:rPr>
          <w:rFonts w:ascii="Times New Roman" w:hAnsi="Times New Roman" w:cs="Times New Roman"/>
        </w:rPr>
        <w:t xml:space="preserve"> в </w:t>
      </w:r>
      <w:r w:rsidRPr="005314A3">
        <w:rPr>
          <w:rFonts w:ascii="Times New Roman" w:hAnsi="Times New Roman" w:cs="Times New Roman"/>
        </w:rPr>
        <w:t>виде</w:t>
      </w:r>
      <w:r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повышенной чувствительности при повторном контакте с этим аллергеном.</w:t>
      </w:r>
      <w:r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Это состояние является проявлением гиперчувствительности немедленного</w:t>
      </w:r>
      <w:r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типа, при котором реакция между антигеном и антителами происходит на</w:t>
      </w:r>
      <w:r w:rsidR="00CE67DF"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поверхности клеток.</w:t>
      </w:r>
    </w:p>
    <w:p w14:paraId="7A7FB669" w14:textId="5A262104" w:rsidR="005314A3" w:rsidRPr="005314A3" w:rsidRDefault="005314A3" w:rsidP="00CE67D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314A3">
        <w:rPr>
          <w:rFonts w:ascii="Times New Roman" w:hAnsi="Times New Roman" w:cs="Times New Roman"/>
        </w:rPr>
        <w:t>Важнейшее</w:t>
      </w:r>
      <w:r w:rsidR="00CE67DF"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условие</w:t>
      </w:r>
      <w:r w:rsidR="00CE67DF"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возникновения</w:t>
      </w:r>
      <w:r w:rsidR="00CE67DF"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анафилаксии: состояние повышенной</w:t>
      </w:r>
      <w:r w:rsidR="00CE67DF"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чувствительности</w:t>
      </w:r>
      <w:r w:rsidR="00CE67DF"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организма</w:t>
      </w:r>
      <w:r w:rsidR="00CE67DF"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(сенсибилизация) к повторному введению чужеродного белка.</w:t>
      </w:r>
    </w:p>
    <w:p w14:paraId="1085CFEF" w14:textId="77777777" w:rsidR="005314A3" w:rsidRPr="00CE67DF" w:rsidRDefault="005314A3" w:rsidP="00CE67D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E67DF">
        <w:rPr>
          <w:rFonts w:ascii="Times New Roman" w:hAnsi="Times New Roman" w:cs="Times New Roman"/>
          <w:b/>
          <w:bCs/>
        </w:rPr>
        <w:t>Анафилактические реакции.</w:t>
      </w:r>
    </w:p>
    <w:p w14:paraId="144B7B4F" w14:textId="13B2DE49" w:rsidR="005314A3" w:rsidRPr="005314A3" w:rsidRDefault="005314A3" w:rsidP="00CE67D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314A3">
        <w:rPr>
          <w:rFonts w:ascii="Times New Roman" w:hAnsi="Times New Roman" w:cs="Times New Roman"/>
        </w:rPr>
        <w:t>Анафилактические реакции протекают бурно, c вовлечением</w:t>
      </w:r>
      <w:r w:rsidR="00CE67DF"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сосудистого аппарата и гладкомышечных органов. Они подразделяются на</w:t>
      </w:r>
      <w:r w:rsidR="00CE67DF"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два вида:</w:t>
      </w:r>
    </w:p>
    <w:p w14:paraId="2EC62FCF" w14:textId="1ECCD0BB" w:rsidR="005314A3" w:rsidRPr="005314A3" w:rsidRDefault="00CE67DF" w:rsidP="005314A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314A3" w:rsidRPr="005314A3">
        <w:rPr>
          <w:rFonts w:ascii="Times New Roman" w:hAnsi="Times New Roman" w:cs="Times New Roman"/>
        </w:rPr>
        <w:t>локализованные (отек, крапивница, бронхиальная астма);</w:t>
      </w:r>
    </w:p>
    <w:p w14:paraId="0424F530" w14:textId="1A2A2265" w:rsidR="005314A3" w:rsidRPr="005314A3" w:rsidRDefault="00CE67DF" w:rsidP="005314A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314A3" w:rsidRPr="005314A3">
        <w:rPr>
          <w:rFonts w:ascii="Times New Roman" w:hAnsi="Times New Roman" w:cs="Times New Roman"/>
        </w:rPr>
        <w:t>генерализованные (анафилактический шок).</w:t>
      </w:r>
    </w:p>
    <w:p w14:paraId="42E25A55" w14:textId="7F5C30CC" w:rsidR="005314A3" w:rsidRPr="005314A3" w:rsidRDefault="005314A3" w:rsidP="00CE67D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314A3">
        <w:rPr>
          <w:rFonts w:ascii="Times New Roman" w:hAnsi="Times New Roman" w:cs="Times New Roman"/>
        </w:rPr>
        <w:t>Особой формой является так называемая сывороточная болезнь,</w:t>
      </w:r>
      <w:r w:rsidR="00CE67DF"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постепенно</w:t>
      </w:r>
      <w:r w:rsidR="00CE67DF">
        <w:rPr>
          <w:rFonts w:ascii="Times New Roman" w:hAnsi="Times New Roman" w:cs="Times New Roman"/>
        </w:rPr>
        <w:t xml:space="preserve"> – </w:t>
      </w:r>
      <w:r w:rsidRPr="005314A3">
        <w:rPr>
          <w:rFonts w:ascii="Times New Roman" w:hAnsi="Times New Roman" w:cs="Times New Roman"/>
        </w:rPr>
        <w:t>в сроки, когда начинается выработка антител против</w:t>
      </w:r>
      <w:r w:rsidR="00CE67DF"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введенного антигена (от одного до нескольких дней) - развивающаяся после</w:t>
      </w:r>
      <w:r w:rsidR="00CE67DF"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однократного введения большой дозы чужеродной сыворотки.</w:t>
      </w:r>
    </w:p>
    <w:p w14:paraId="00B051B7" w14:textId="77777777" w:rsidR="005314A3" w:rsidRPr="00CE67DF" w:rsidRDefault="005314A3" w:rsidP="00CE67D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E67DF">
        <w:rPr>
          <w:rFonts w:ascii="Times New Roman" w:hAnsi="Times New Roman" w:cs="Times New Roman"/>
          <w:b/>
          <w:bCs/>
        </w:rPr>
        <w:t>Отек Квинке.</w:t>
      </w:r>
    </w:p>
    <w:p w14:paraId="1037203A" w14:textId="4EA73D30" w:rsidR="005314A3" w:rsidRPr="005314A3" w:rsidRDefault="005314A3" w:rsidP="00CE67D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314A3">
        <w:rPr>
          <w:rFonts w:ascii="Times New Roman" w:hAnsi="Times New Roman" w:cs="Times New Roman"/>
        </w:rPr>
        <w:t>Основные клинические признаки: лающий кашель, осиплость голоса,</w:t>
      </w:r>
      <w:r w:rsidR="00CE67DF"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нарастающий отек слизистой, языка, цианоз, сменяющаяся бледность.</w:t>
      </w:r>
    </w:p>
    <w:p w14:paraId="2DDC0B07" w14:textId="77777777" w:rsidR="005314A3" w:rsidRPr="00CE67DF" w:rsidRDefault="005314A3" w:rsidP="00CE67D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E67DF">
        <w:rPr>
          <w:rFonts w:ascii="Times New Roman" w:hAnsi="Times New Roman" w:cs="Times New Roman"/>
          <w:b/>
          <w:bCs/>
        </w:rPr>
        <w:t>Алгоритм неотложной помощи.</w:t>
      </w:r>
    </w:p>
    <w:p w14:paraId="6D9FE558" w14:textId="28986B1D" w:rsidR="005314A3" w:rsidRPr="005314A3" w:rsidRDefault="00CE67DF" w:rsidP="005314A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314A3" w:rsidRPr="005314A3">
        <w:rPr>
          <w:rFonts w:ascii="Times New Roman" w:hAnsi="Times New Roman" w:cs="Times New Roman"/>
        </w:rPr>
        <w:t>вызвать бригаду скорой помощи;</w:t>
      </w:r>
    </w:p>
    <w:p w14:paraId="4BB3CBE9" w14:textId="34108AFF" w:rsidR="005314A3" w:rsidRPr="005314A3" w:rsidRDefault="005314A3" w:rsidP="005314A3">
      <w:pPr>
        <w:spacing w:line="360" w:lineRule="auto"/>
        <w:jc w:val="both"/>
        <w:rPr>
          <w:rFonts w:ascii="Times New Roman" w:hAnsi="Times New Roman" w:cs="Times New Roman"/>
        </w:rPr>
      </w:pPr>
      <w:r w:rsidRPr="005314A3">
        <w:rPr>
          <w:rFonts w:ascii="Times New Roman" w:hAnsi="Times New Roman" w:cs="Times New Roman"/>
        </w:rPr>
        <w:t>- кресло установить в положении лежа, голову пациента слегка</w:t>
      </w:r>
      <w:r w:rsidR="00CE67DF">
        <w:rPr>
          <w:rFonts w:ascii="Times New Roman" w:hAnsi="Times New Roman" w:cs="Times New Roman"/>
        </w:rPr>
        <w:t xml:space="preserve"> </w:t>
      </w:r>
      <w:r w:rsidRPr="005314A3">
        <w:rPr>
          <w:rFonts w:ascii="Times New Roman" w:hAnsi="Times New Roman" w:cs="Times New Roman"/>
        </w:rPr>
        <w:t>запрокинуть;</w:t>
      </w:r>
    </w:p>
    <w:p w14:paraId="1DEDAD22" w14:textId="31871B9D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E67DF">
        <w:rPr>
          <w:rFonts w:ascii="Times New Roman" w:hAnsi="Times New Roman" w:cs="Times New Roman"/>
        </w:rPr>
        <w:t>ввести п/к 0,1 % раствор адреналина гидрохлорида - 0,3-0,5 мл.;</w:t>
      </w:r>
    </w:p>
    <w:p w14:paraId="24DB13FC" w14:textId="726F0DC6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E67DF">
        <w:rPr>
          <w:rFonts w:ascii="Times New Roman" w:hAnsi="Times New Roman" w:cs="Times New Roman"/>
        </w:rPr>
        <w:t>ввести в/м 5% раствор димедрола - 2 мл., в/м или в/в раствор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преднизолона (дексаметазона) 60-90 мг.;</w:t>
      </w:r>
    </w:p>
    <w:p w14:paraId="039A7315" w14:textId="77777777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 w:rsidRPr="00CE67DF">
        <w:rPr>
          <w:rFonts w:ascii="Times New Roman" w:hAnsi="Times New Roman" w:cs="Times New Roman"/>
        </w:rPr>
        <w:t>- ввести в/в струйно 1% раствор лазикса 2-4 мл. в изотоническом растворе;</w:t>
      </w:r>
    </w:p>
    <w:p w14:paraId="675BCAB1" w14:textId="2C0F87F6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 w:rsidRPr="00CE67D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при нарастающем удушье провести пункцию трахеи (6-8 иглами Дюфо или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иглами для в/в вливаний).</w:t>
      </w:r>
    </w:p>
    <w:p w14:paraId="477BE25C" w14:textId="77777777" w:rsidR="00CE67DF" w:rsidRPr="00CE67DF" w:rsidRDefault="00CE67DF" w:rsidP="00CE67D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E67DF">
        <w:rPr>
          <w:rFonts w:ascii="Times New Roman" w:hAnsi="Times New Roman" w:cs="Times New Roman"/>
          <w:b/>
          <w:bCs/>
        </w:rPr>
        <w:t>Профилактика.</w:t>
      </w:r>
    </w:p>
    <w:p w14:paraId="76A7B923" w14:textId="24CB6132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 w:rsidRPr="00CE67DF">
        <w:rPr>
          <w:rFonts w:ascii="Times New Roman" w:hAnsi="Times New Roman" w:cs="Times New Roman"/>
        </w:rPr>
        <w:t xml:space="preserve">- </w:t>
      </w:r>
      <w:r w:rsidRPr="00CE67DF">
        <w:rPr>
          <w:rFonts w:ascii="Times New Roman" w:hAnsi="Times New Roman" w:cs="Times New Roman"/>
        </w:rPr>
        <w:t>тщательно</w:t>
      </w:r>
      <w:r w:rsidRPr="00CE67DF">
        <w:rPr>
          <w:rFonts w:ascii="Times New Roman" w:hAnsi="Times New Roman" w:cs="Times New Roman"/>
        </w:rPr>
        <w:t xml:space="preserve"> собирать аллергологический анамнез;</w:t>
      </w:r>
    </w:p>
    <w:p w14:paraId="291EDD92" w14:textId="54CFD5AE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 w:rsidRPr="00CE67D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контролировать общее состояние пациента во время проведения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манипуляции;</w:t>
      </w:r>
    </w:p>
    <w:p w14:paraId="01815062" w14:textId="3170F1CA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 w:rsidRPr="00CE67DF">
        <w:rPr>
          <w:rFonts w:ascii="Times New Roman" w:hAnsi="Times New Roman" w:cs="Times New Roman"/>
        </w:rPr>
        <w:lastRenderedPageBreak/>
        <w:t>-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направить пациента на консультацию к врачу-аллергологу с целью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коррекции состояния и уточнения объема противопоказаний для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стоматологического вмешательства;</w:t>
      </w:r>
    </w:p>
    <w:p w14:paraId="3DA3C04D" w14:textId="0833CD16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 w:rsidRPr="00CE67D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проводить лекарственную премедикацию после консультации с врачом-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аллергологом;</w:t>
      </w:r>
    </w:p>
    <w:p w14:paraId="4E151161" w14:textId="732C157C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E67DF">
        <w:rPr>
          <w:rFonts w:ascii="Times New Roman" w:hAnsi="Times New Roman" w:cs="Times New Roman"/>
        </w:rPr>
        <w:t>вводить медленно все лекарственные препараты.</w:t>
      </w:r>
    </w:p>
    <w:p w14:paraId="1948940D" w14:textId="77777777" w:rsidR="00CE67DF" w:rsidRPr="00CE67DF" w:rsidRDefault="00CE67DF" w:rsidP="00CE67D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E67DF">
        <w:rPr>
          <w:rFonts w:ascii="Times New Roman" w:hAnsi="Times New Roman" w:cs="Times New Roman"/>
          <w:b/>
          <w:bCs/>
        </w:rPr>
        <w:t>Астматическое состояние (приступ бронхиальной астмы).</w:t>
      </w:r>
    </w:p>
    <w:p w14:paraId="4CEF8C46" w14:textId="1D2B810C" w:rsidR="00CE67DF" w:rsidRPr="00CE67DF" w:rsidRDefault="00CE67DF" w:rsidP="00CE67D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E67DF">
        <w:rPr>
          <w:rFonts w:ascii="Times New Roman" w:hAnsi="Times New Roman" w:cs="Times New Roman"/>
        </w:rPr>
        <w:t>Приступ астмы -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 xml:space="preserve">это состояние организма, при котором </w:t>
      </w:r>
      <w:r w:rsidRPr="00CE67DF">
        <w:rPr>
          <w:rFonts w:ascii="Times New Roman" w:hAnsi="Times New Roman" w:cs="Times New Roman"/>
        </w:rPr>
        <w:t>ощущается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острая дыхательная недостаточность и необходима экстренная помощь. При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астматическом приступе человек испытывает сильные спазмы дыхательных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путей и удушье. Таблетки, сиропы или уколы не помогут оперативно снять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приступ.</w:t>
      </w:r>
    </w:p>
    <w:p w14:paraId="04DC268C" w14:textId="5D8BEFB9" w:rsidR="00CE67DF" w:rsidRPr="00CE67DF" w:rsidRDefault="00CE67DF" w:rsidP="00CE67D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E67DF">
        <w:rPr>
          <w:rFonts w:ascii="Times New Roman" w:hAnsi="Times New Roman" w:cs="Times New Roman"/>
        </w:rPr>
        <w:t>Основные клинические признаки: приступ удушья с громкими сухими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хрипами, чувство сдавления за грудиной, зуд в носоглотке, нарастание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дыхательной недостаточности, потеря сознания</w:t>
      </w:r>
    </w:p>
    <w:p w14:paraId="0CBF8C86" w14:textId="77777777" w:rsidR="00CE67DF" w:rsidRPr="00CE67DF" w:rsidRDefault="00CE67DF" w:rsidP="00CE67D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E67DF">
        <w:rPr>
          <w:rFonts w:ascii="Times New Roman" w:hAnsi="Times New Roman" w:cs="Times New Roman"/>
          <w:b/>
          <w:bCs/>
        </w:rPr>
        <w:t>Алгоритм неотложной помощи.</w:t>
      </w:r>
    </w:p>
    <w:p w14:paraId="2B7EA4FB" w14:textId="158D4264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E67DF">
        <w:rPr>
          <w:rFonts w:ascii="Times New Roman" w:hAnsi="Times New Roman" w:cs="Times New Roman"/>
        </w:rPr>
        <w:t>прекратить контакт с аллергеном, вызвать бригаду скорой помощи;</w:t>
      </w:r>
    </w:p>
    <w:p w14:paraId="7A538513" w14:textId="5C8B65FD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E67DF">
        <w:rPr>
          <w:rFonts w:ascii="Times New Roman" w:hAnsi="Times New Roman" w:cs="Times New Roman"/>
        </w:rPr>
        <w:t>больному придать сидячее или полусидячее положение, чтобы он мог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развести локти и опираться на руки;</w:t>
      </w:r>
    </w:p>
    <w:p w14:paraId="7125229C" w14:textId="36393FF1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E67DF">
        <w:rPr>
          <w:rFonts w:ascii="Times New Roman" w:hAnsi="Times New Roman" w:cs="Times New Roman"/>
        </w:rPr>
        <w:t>попытаться успокоить больного;</w:t>
      </w:r>
    </w:p>
    <w:p w14:paraId="0E768599" w14:textId="55DB8A92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E67DF">
        <w:rPr>
          <w:rFonts w:ascii="Times New Roman" w:hAnsi="Times New Roman" w:cs="Times New Roman"/>
        </w:rPr>
        <w:t>освободить грудь от стесняющей одежды (расстегнуть рубашку, снять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галстук);</w:t>
      </w:r>
    </w:p>
    <w:p w14:paraId="73F00610" w14:textId="625FEC89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E67DF">
        <w:rPr>
          <w:rFonts w:ascii="Times New Roman" w:hAnsi="Times New Roman" w:cs="Times New Roman"/>
        </w:rPr>
        <w:t>обеспечить приток воздуха в кабинет, открыть окна, двери;</w:t>
      </w:r>
    </w:p>
    <w:p w14:paraId="5A257897" w14:textId="15023A62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E67DF">
        <w:rPr>
          <w:rFonts w:ascii="Times New Roman" w:hAnsi="Times New Roman" w:cs="Times New Roman"/>
        </w:rPr>
        <w:t>ввести в/в 10 мл 2,4% раствора эуфиллина;</w:t>
      </w:r>
    </w:p>
    <w:p w14:paraId="6A901E88" w14:textId="118689B0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E67DF">
        <w:rPr>
          <w:rFonts w:ascii="Times New Roman" w:hAnsi="Times New Roman" w:cs="Times New Roman"/>
        </w:rPr>
        <w:t>ввести в/м 60-90 мг преднизолона (или дексазона).</w:t>
      </w:r>
    </w:p>
    <w:p w14:paraId="35F033E7" w14:textId="77777777" w:rsidR="00CE67DF" w:rsidRPr="00CE67DF" w:rsidRDefault="00CE67DF" w:rsidP="00CE67D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E67DF">
        <w:rPr>
          <w:rFonts w:ascii="Times New Roman" w:hAnsi="Times New Roman" w:cs="Times New Roman"/>
          <w:b/>
          <w:bCs/>
        </w:rPr>
        <w:t>5.2.2. Профилактика.</w:t>
      </w:r>
    </w:p>
    <w:p w14:paraId="5B03FF5B" w14:textId="33BB4CC1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 w:rsidRPr="00CE67D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тщательно</w:t>
      </w:r>
      <w:r w:rsidRPr="00CE67DF">
        <w:rPr>
          <w:rFonts w:ascii="Times New Roman" w:hAnsi="Times New Roman" w:cs="Times New Roman"/>
        </w:rPr>
        <w:t xml:space="preserve"> собирать аллергологический анамнез;</w:t>
      </w:r>
    </w:p>
    <w:p w14:paraId="0DFE1C53" w14:textId="1BC321AD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 w:rsidRPr="00CE67D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контролировать общее состояние пациента во время проведения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манипуляции;</w:t>
      </w:r>
    </w:p>
    <w:p w14:paraId="3C335DDC" w14:textId="3D34157E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 w:rsidRPr="00CE67D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направить пациента на консультацию к врачу-аллергологу с целью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коррекции состояния и уточнения объема противопоказаний для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стоматологического вмешательства;</w:t>
      </w:r>
    </w:p>
    <w:p w14:paraId="26E3B675" w14:textId="7AB66C5A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 w:rsidRPr="00CE67D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проводить соответствующую премедикацию, назначать антигистаминные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препараты 2 поколения («Ксезал» 5 мг., «Зиртек» 10 мг. или «Кестин»10 мг.)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за 5 дней до оказания медицинской помощи, в день приема, в течение 5 дней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после приема по стандартной схеме перорально. по 1 таб. 1 раз в день вне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зависимости от приема пищи;</w:t>
      </w:r>
    </w:p>
    <w:p w14:paraId="09D68E54" w14:textId="5EDA4BAC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 w:rsidRPr="00CE67DF">
        <w:rPr>
          <w:rFonts w:ascii="Times New Roman" w:hAnsi="Times New Roman" w:cs="Times New Roman"/>
        </w:rPr>
        <w:t xml:space="preserve">- обязательно за 30 мин. до оказания медицинской помощи </w:t>
      </w:r>
      <w:r>
        <w:rPr>
          <w:rFonts w:ascii="Times New Roman" w:hAnsi="Times New Roman" w:cs="Times New Roman"/>
        </w:rPr>
        <w:t>–</w:t>
      </w:r>
      <w:r w:rsidRPr="00CE67DF">
        <w:rPr>
          <w:rFonts w:ascii="Times New Roman" w:hAnsi="Times New Roman" w:cs="Times New Roman"/>
        </w:rPr>
        <w:t xml:space="preserve"> превентивная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ингаляция привычным для пациента жидкостным бронхорасширяющим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 xml:space="preserve">ингалятором, желательно </w:t>
      </w:r>
      <w:r w:rsidRPr="00CE67DF">
        <w:rPr>
          <w:rFonts w:ascii="Times New Roman" w:hAnsi="Times New Roman" w:cs="Times New Roman"/>
        </w:rPr>
        <w:lastRenderedPageBreak/>
        <w:t>короткого времени действия, такие как «Саламол»,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«Вентолин», «Беротек» или др. группы адреномиметиков «Сальбутамола»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или «Фенотерола».</w:t>
      </w:r>
    </w:p>
    <w:p w14:paraId="071EF25A" w14:textId="77777777" w:rsidR="00CE67DF" w:rsidRPr="00CE67DF" w:rsidRDefault="00CE67DF" w:rsidP="00CE67D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E67DF">
        <w:rPr>
          <w:rFonts w:ascii="Times New Roman" w:hAnsi="Times New Roman" w:cs="Times New Roman"/>
          <w:b/>
          <w:bCs/>
        </w:rPr>
        <w:t>Анафилактический шок.</w:t>
      </w:r>
    </w:p>
    <w:p w14:paraId="05A72DE5" w14:textId="2E1200BD" w:rsidR="00CE67DF" w:rsidRPr="00CE67DF" w:rsidRDefault="00CE67DF" w:rsidP="00CE67D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E67DF">
        <w:rPr>
          <w:rFonts w:ascii="Times New Roman" w:hAnsi="Times New Roman" w:cs="Times New Roman"/>
        </w:rPr>
        <w:t>Повторное введение чужеродного белка в сенсибилизированный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организм может привести к тяжелому состоянию - анафилактическому шоку.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Возникает интенсивный спазм мускулатуры бронхолегочного дерева.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Избыточная проницаемость всех сосудов маленького калибра вызывает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развитие отека тканей. Нередко на первый план в случае анафилактического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шока выходят нарушения со стороны сердца и сосудов.</w:t>
      </w:r>
    </w:p>
    <w:p w14:paraId="18B0E54D" w14:textId="0E546237" w:rsidR="00CE67DF" w:rsidRPr="00CE67DF" w:rsidRDefault="00CE67DF" w:rsidP="00CE67D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E67DF">
        <w:rPr>
          <w:rFonts w:ascii="Times New Roman" w:hAnsi="Times New Roman" w:cs="Times New Roman"/>
        </w:rPr>
        <w:t>Анафилактический шок характеризуется следующими основными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клиническими признаками: вскоре после контакта с аллергеном (иногда через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несколько секунд) больной становится беспокоен, бледность кожных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покровов, тело покрыто холодным потом, пульсирующая головная боль,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тошнота, шум в ушах, головокружение, резкое падение артериального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давления, вплоть до коллапса, помутнение сознания, боли в животе, отек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гортани, дыхательная недостаточность, могут появиться кожные высыпания,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зуд, слезотечение, заложенность носа, страх смерти.</w:t>
      </w:r>
    </w:p>
    <w:p w14:paraId="5559884C" w14:textId="77777777" w:rsidR="00CE67DF" w:rsidRPr="00CE67DF" w:rsidRDefault="00CE67DF" w:rsidP="00CE67D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E67DF">
        <w:rPr>
          <w:rFonts w:ascii="Times New Roman" w:hAnsi="Times New Roman" w:cs="Times New Roman"/>
          <w:b/>
          <w:bCs/>
        </w:rPr>
        <w:t>Алгоритм оказания неотложной помощи.</w:t>
      </w:r>
    </w:p>
    <w:p w14:paraId="3FFBC44F" w14:textId="3A1AA602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 w:rsidRPr="00CE67D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Неотложная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помощь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заключается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блокировании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патофизиологических реакций.</w:t>
      </w:r>
    </w:p>
    <w:p w14:paraId="4C108752" w14:textId="500F30A5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CE67DF">
        <w:rPr>
          <w:rFonts w:ascii="Times New Roman" w:hAnsi="Times New Roman" w:cs="Times New Roman"/>
        </w:rPr>
        <w:t>При наличии симптомов анафилактического шока медицинская помощь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должна быть оказана незамедлительно до приезда бригады скорой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медицинской помощи. Скорую медицинскую помощь необходимо вызвать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сразу даже при легких симптомах анафилактического шока, которые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сопровождаются снижением артериального давления и изменением пульса.</w:t>
      </w:r>
    </w:p>
    <w:p w14:paraId="033A8FA1" w14:textId="5C76E596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 w:rsidRPr="00CE67D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После вызова бригады скорой медицинской помощи необходимо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оказать первую медицинскую помощь:</w:t>
      </w:r>
    </w:p>
    <w:p w14:paraId="78A4B401" w14:textId="70C38032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E67DF">
        <w:rPr>
          <w:rFonts w:ascii="Times New Roman" w:hAnsi="Times New Roman" w:cs="Times New Roman"/>
        </w:rPr>
        <w:t>прекратить введение препарата, вызвавшего анафилактический шок;</w:t>
      </w:r>
    </w:p>
    <w:p w14:paraId="619A841F" w14:textId="1B542740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E67DF">
        <w:rPr>
          <w:rFonts w:ascii="Times New Roman" w:hAnsi="Times New Roman" w:cs="Times New Roman"/>
        </w:rPr>
        <w:t>прикладывать холод к месту введения аллергена;</w:t>
      </w:r>
    </w:p>
    <w:p w14:paraId="3F724B6C" w14:textId="600BF7C3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E67DF">
        <w:rPr>
          <w:rFonts w:ascii="Times New Roman" w:hAnsi="Times New Roman" w:cs="Times New Roman"/>
        </w:rPr>
        <w:t>обеспечить приток воздуха в помещение. При необходимости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использовать кислородную подушку;</w:t>
      </w:r>
    </w:p>
    <w:p w14:paraId="1EC44394" w14:textId="462CD9F8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E67DF">
        <w:rPr>
          <w:rFonts w:ascii="Times New Roman" w:hAnsi="Times New Roman" w:cs="Times New Roman"/>
        </w:rPr>
        <w:t>контролировать артериальное давление и пульс;</w:t>
      </w:r>
    </w:p>
    <w:p w14:paraId="4E17AFCE" w14:textId="17A91ABF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E67DF">
        <w:rPr>
          <w:rFonts w:ascii="Times New Roman" w:hAnsi="Times New Roman" w:cs="Times New Roman"/>
        </w:rPr>
        <w:t>уложить пациента горизонтально c приподнятыми нижними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конечностями на ровную твердую горизонтальную поверхность, наклонить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голову вбок, чтобы он не задохнулся;</w:t>
      </w:r>
    </w:p>
    <w:p w14:paraId="55F2F435" w14:textId="6FF40DB9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 w:rsidRPr="00CE67DF">
        <w:rPr>
          <w:rFonts w:ascii="Times New Roman" w:hAnsi="Times New Roman" w:cs="Times New Roman"/>
        </w:rPr>
        <w:t>Если больной без сознания, выдвинуть нижнюю челюсть для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предупреждения западения языка и асфиксии.</w:t>
      </w:r>
    </w:p>
    <w:p w14:paraId="6F212C51" w14:textId="4C52AF5B" w:rsidR="00CE67DF" w:rsidRPr="00CE67DF" w:rsidRDefault="00CE67DF" w:rsidP="00CE67DF">
      <w:pPr>
        <w:spacing w:line="360" w:lineRule="auto"/>
        <w:jc w:val="both"/>
        <w:rPr>
          <w:rFonts w:ascii="Times New Roman" w:hAnsi="Times New Roman" w:cs="Times New Roman"/>
        </w:rPr>
      </w:pPr>
      <w:r w:rsidRPr="00CE67DF">
        <w:rPr>
          <w:rFonts w:ascii="Times New Roman" w:hAnsi="Times New Roman" w:cs="Times New Roman"/>
        </w:rPr>
        <w:t>2.7.</w:t>
      </w:r>
      <w:r>
        <w:rPr>
          <w:rFonts w:ascii="Times New Roman" w:hAnsi="Times New Roman" w:cs="Times New Roman"/>
        </w:rPr>
        <w:t xml:space="preserve"> </w:t>
      </w:r>
      <w:r w:rsidRPr="00CE67DF">
        <w:rPr>
          <w:rFonts w:ascii="Times New Roman" w:hAnsi="Times New Roman" w:cs="Times New Roman"/>
        </w:rPr>
        <w:t>Убрать съемные зубные протезы, если они есть.</w:t>
      </w:r>
    </w:p>
    <w:p w14:paraId="47616083" w14:textId="74060BC6" w:rsidR="00ED78AA" w:rsidRPr="00ED78AA" w:rsidRDefault="00ED78AA" w:rsidP="00ED78AA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lastRenderedPageBreak/>
        <w:t>2.8. При легкой форме анафилактического шока - введение в/м 0,1%</w:t>
      </w:r>
      <w:r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раствора адреналина, а также в/в, разводят в 5 мл физиологического раствор.</w:t>
      </w:r>
    </w:p>
    <w:p w14:paraId="0E270B2D" w14:textId="6015611E" w:rsidR="00ED78AA" w:rsidRPr="00ED78AA" w:rsidRDefault="00ED78AA" w:rsidP="00ED78AA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2.9. Место введен</w:t>
      </w:r>
      <w:r>
        <w:rPr>
          <w:rFonts w:ascii="Times New Roman" w:hAnsi="Times New Roman" w:cs="Times New Roman"/>
        </w:rPr>
        <w:t>и</w:t>
      </w:r>
      <w:r w:rsidRPr="00ED78AA">
        <w:rPr>
          <w:rFonts w:ascii="Times New Roman" w:hAnsi="Times New Roman" w:cs="Times New Roman"/>
        </w:rPr>
        <w:t>я аллергена обколоть 0,1% раствором адреналина,</w:t>
      </w:r>
      <w:r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разведенным в 5-10 мл</w:t>
      </w:r>
      <w:r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физиологического раствора.</w:t>
      </w:r>
    </w:p>
    <w:p w14:paraId="794A7A80" w14:textId="1270B6E6" w:rsidR="00ED78AA" w:rsidRPr="00ED78AA" w:rsidRDefault="00ED78AA" w:rsidP="00ED78AA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2.10. Если состояние больного не улучшилось, при продолжении падения</w:t>
      </w:r>
      <w:r>
        <w:rPr>
          <w:rFonts w:ascii="Times New Roman" w:hAnsi="Times New Roman" w:cs="Times New Roman"/>
        </w:rPr>
        <w:t xml:space="preserve"> АД</w:t>
      </w:r>
      <w:r w:rsidRPr="00ED78AA">
        <w:rPr>
          <w:rFonts w:ascii="Times New Roman" w:hAnsi="Times New Roman" w:cs="Times New Roman"/>
        </w:rPr>
        <w:t>:</w:t>
      </w:r>
    </w:p>
    <w:p w14:paraId="6464EB4E" w14:textId="0C1E8387" w:rsidR="00ED78AA" w:rsidRPr="00ED78AA" w:rsidRDefault="00ED78AA" w:rsidP="00ED78AA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- возможно повторное введение в/в адреналина по 05-1 мл через каждые 5-10</w:t>
      </w:r>
      <w:r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минут до стабилизации АД. Максимальная общая доза адреналина: взрослым</w:t>
      </w:r>
      <w:r>
        <w:rPr>
          <w:rFonts w:ascii="Times New Roman" w:hAnsi="Times New Roman" w:cs="Times New Roman"/>
        </w:rPr>
        <w:t xml:space="preserve"> – </w:t>
      </w:r>
      <w:r w:rsidRPr="00ED78AA">
        <w:rPr>
          <w:rFonts w:ascii="Times New Roman" w:hAnsi="Times New Roman" w:cs="Times New Roman"/>
        </w:rPr>
        <w:t>2 мл, детям - 0,5 мл.</w:t>
      </w:r>
    </w:p>
    <w:p w14:paraId="0EA3F312" w14:textId="77777777" w:rsidR="00ED78AA" w:rsidRPr="00ED78AA" w:rsidRDefault="00ED78AA" w:rsidP="00ED78AA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2.11. Проверить, есть или нет обструкция дыхательных путей.</w:t>
      </w:r>
    </w:p>
    <w:p w14:paraId="42B0A3F3" w14:textId="77777777" w:rsidR="00ED78AA" w:rsidRPr="00ED78AA" w:rsidRDefault="00ED78AA" w:rsidP="00ED78AA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2.12. При необходимости проводить сердечно-легочную реанимацию:</w:t>
      </w:r>
    </w:p>
    <w:p w14:paraId="2CFC4C3F" w14:textId="23CBD1D3" w:rsidR="00ED78AA" w:rsidRPr="00ED78AA" w:rsidRDefault="00ED78AA" w:rsidP="00ED78AA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- проводить ингаляцию увлажненным воздухом и венепункцию - лучше 2</w:t>
      </w:r>
      <w:r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вены периферические;</w:t>
      </w:r>
    </w:p>
    <w:p w14:paraId="08A85F52" w14:textId="123E4011" w:rsidR="00ED78AA" w:rsidRPr="00ED78AA" w:rsidRDefault="00ED78AA" w:rsidP="00ED78AA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- ввести п/к или в/в адреналин 0,1% от 0,5 мл до 1 мл, разведенного в 5 мл</w:t>
      </w:r>
      <w:r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физиологического раствора;</w:t>
      </w:r>
    </w:p>
    <w:p w14:paraId="0F9E5668" w14:textId="375D4D65" w:rsidR="00ED78AA" w:rsidRPr="00ED78AA" w:rsidRDefault="00ED78AA" w:rsidP="00ED78AA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- если реакция угрожает жизни и АД снижено, то ввести в/м адреналин,</w:t>
      </w:r>
      <w:r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медленно, либо в корень языка, но наиболее целесообразно интратрахеально.</w:t>
      </w:r>
      <w:r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Прокол трахеи производят ниже щитовидного хряща через коническую</w:t>
      </w:r>
      <w:r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связку;</w:t>
      </w:r>
    </w:p>
    <w:p w14:paraId="3519318A" w14:textId="0737F63A" w:rsidR="00ED78AA" w:rsidRPr="00ED78AA" w:rsidRDefault="00ED78AA" w:rsidP="00ED78AA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- если АД не повышается, то через 10-15 минут ввести глюкозу,</w:t>
      </w:r>
      <w:r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физиологический раствор по 400 мл, «Поликглюкина», «Желатиноля» - 400</w:t>
      </w:r>
      <w:r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мл.;</w:t>
      </w:r>
    </w:p>
    <w:p w14:paraId="49C62179" w14:textId="26472FC6" w:rsidR="00ED78AA" w:rsidRPr="00ED78AA" w:rsidRDefault="00ED78AA" w:rsidP="00ED78AA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- вводить в/в или в/м «Преднизолон» 150-300 мг или «Дексаметазон» 20-24</w:t>
      </w:r>
      <w:r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мг всего;</w:t>
      </w:r>
    </w:p>
    <w:p w14:paraId="7CF62643" w14:textId="49CDE039" w:rsidR="00ED78AA" w:rsidRPr="00ED78AA" w:rsidRDefault="00ED78AA" w:rsidP="00ED78AA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- ввести раствор димедрола 1-2% взрослым - 1,0 мг/кг, детям - 0, 5 мг/кг</w:t>
      </w:r>
      <w:r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массы тела в/в или супрастин 2% 2-4 мл, а при отсутствии этих препаратов -</w:t>
      </w:r>
      <w:r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пипольфен 2,5% 1-2 мл в/в;</w:t>
      </w:r>
    </w:p>
    <w:p w14:paraId="26045DA4" w14:textId="3ECF4D57" w:rsidR="00ED78AA" w:rsidRPr="00ED78AA" w:rsidRDefault="00ED78AA" w:rsidP="00ED78AA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«Дексаметазон» 20-24 мг внутривенно либо внутримышечно, или</w:t>
      </w:r>
      <w:r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«Преднизолон» 150-300 мг (3-5 мг/кг массы тела). "Димедрол" 1% исходя из</w:t>
      </w:r>
      <w:r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дозировок: взрослым - 1,0 мг/кг, детям - 0,5 мг/кг массы тела, "Супрастин"</w:t>
      </w:r>
      <w:r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или "Тавегил" по 2 мг/кг веса, если отсутствуют эти препараты, то можно</w:t>
      </w:r>
      <w:r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 xml:space="preserve">использовать "Пипольфен" 2,5% по 1-2 мл </w:t>
      </w:r>
      <w:r>
        <w:rPr>
          <w:rFonts w:ascii="Times New Roman" w:hAnsi="Times New Roman" w:cs="Times New Roman"/>
        </w:rPr>
        <w:t>в</w:t>
      </w:r>
      <w:r w:rsidRPr="00ED78AA">
        <w:rPr>
          <w:rFonts w:ascii="Times New Roman" w:hAnsi="Times New Roman" w:cs="Times New Roman"/>
        </w:rPr>
        <w:t>нутривенно или внутримышечно.</w:t>
      </w:r>
      <w:r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</w:t>
      </w:r>
      <w:r w:rsidRPr="00ED78AA">
        <w:rPr>
          <w:rFonts w:ascii="Times New Roman" w:hAnsi="Times New Roman" w:cs="Times New Roman"/>
        </w:rPr>
        <w:t>ли анафилаксия протекает по асфиксическому и бронхиальному типу, то</w:t>
      </w:r>
      <w:r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вводят эуфиллин 2,4 % 10 мл внутривенно</w:t>
      </w:r>
      <w:r>
        <w:rPr>
          <w:rFonts w:ascii="Times New Roman" w:hAnsi="Times New Roman" w:cs="Times New Roman"/>
        </w:rPr>
        <w:t>.</w:t>
      </w:r>
    </w:p>
    <w:p w14:paraId="632F8682" w14:textId="6FB59E35" w:rsidR="00ED78AA" w:rsidRPr="00ED78AA" w:rsidRDefault="00ED78AA" w:rsidP="00ED78AA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- проводить оксигенотерапию: ввести эуфиллин 2,4% - 10 мл в/в. Препарат</w:t>
      </w:r>
      <w:r w:rsidR="009E675F"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вводят медленно 24 мг в 1 минуту. В последующем эуфиллин 300</w:t>
      </w:r>
      <w:r w:rsidR="009E675F">
        <w:rPr>
          <w:rFonts w:ascii="Times New Roman" w:hAnsi="Times New Roman" w:cs="Times New Roman"/>
        </w:rPr>
        <w:t>-</w:t>
      </w:r>
      <w:r w:rsidRPr="00ED78AA">
        <w:rPr>
          <w:rFonts w:ascii="Times New Roman" w:hAnsi="Times New Roman" w:cs="Times New Roman"/>
        </w:rPr>
        <w:t>400 мг</w:t>
      </w:r>
      <w:r w:rsidR="009E675F"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(2,4% - 15-20 мл) вводят капельно в/в на физиологическом растворе 250</w:t>
      </w:r>
      <w:r w:rsidR="009E675F">
        <w:rPr>
          <w:rFonts w:ascii="Times New Roman" w:hAnsi="Times New Roman" w:cs="Times New Roman"/>
        </w:rPr>
        <w:t>-</w:t>
      </w:r>
      <w:r w:rsidRPr="00ED78AA">
        <w:rPr>
          <w:rFonts w:ascii="Times New Roman" w:hAnsi="Times New Roman" w:cs="Times New Roman"/>
        </w:rPr>
        <w:t>500</w:t>
      </w:r>
      <w:r w:rsidR="009E675F"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мл.</w:t>
      </w:r>
    </w:p>
    <w:p w14:paraId="31481A12" w14:textId="77777777" w:rsidR="00ED78AA" w:rsidRPr="00ED78AA" w:rsidRDefault="00ED78AA" w:rsidP="00ED78AA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2.11. Убедится, что состояние больного улучшилось.</w:t>
      </w:r>
    </w:p>
    <w:p w14:paraId="361CED25" w14:textId="77777777" w:rsidR="00ED78AA" w:rsidRPr="00ED78AA" w:rsidRDefault="00ED78AA" w:rsidP="00ED78AA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2.12. Продолжать терапию при стабильной гиподинамике.</w:t>
      </w:r>
    </w:p>
    <w:p w14:paraId="5681C12E" w14:textId="093FECCB" w:rsidR="00ED78AA" w:rsidRPr="00ED78AA" w:rsidRDefault="00ED78AA" w:rsidP="00ED78AA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2.13. При нестабильной гиподинамике проводить оксигенотерапию: ввести</w:t>
      </w:r>
      <w:r w:rsidR="009E675F"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адреналин 0,1-0,5 мл в разведении в/в капельно каждые 5-10 минут;</w:t>
      </w:r>
    </w:p>
    <w:p w14:paraId="3C109453" w14:textId="253D4ADE" w:rsidR="00ED78AA" w:rsidRPr="00ED78AA" w:rsidRDefault="00ED78AA" w:rsidP="00ED78AA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lastRenderedPageBreak/>
        <w:t>2.14. Если гемодинамика остается нестабильной на фоне внутривенной</w:t>
      </w:r>
      <w:r w:rsidR="009E675F"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инфузии кристаллоидов, ввести «Доплин» 200 мг на 200 мл 5% раствора</w:t>
      </w:r>
      <w:r w:rsidR="009E675F"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глюкозы, скорость введения - 7 кап. /мин.</w:t>
      </w:r>
    </w:p>
    <w:p w14:paraId="063B9E0E" w14:textId="033B6DEF" w:rsidR="00ED78AA" w:rsidRPr="009E675F" w:rsidRDefault="00ED78AA" w:rsidP="009E675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E675F">
        <w:rPr>
          <w:rFonts w:ascii="Times New Roman" w:hAnsi="Times New Roman" w:cs="Times New Roman"/>
          <w:b/>
          <w:bCs/>
        </w:rPr>
        <w:t>Синдром внезапного прекращения кровообращения</w:t>
      </w:r>
      <w:r w:rsidR="009E675F" w:rsidRPr="009E675F">
        <w:rPr>
          <w:rFonts w:ascii="Times New Roman" w:hAnsi="Times New Roman" w:cs="Times New Roman"/>
          <w:b/>
          <w:bCs/>
        </w:rPr>
        <w:t xml:space="preserve"> </w:t>
      </w:r>
      <w:r w:rsidRPr="009E675F">
        <w:rPr>
          <w:rFonts w:ascii="Times New Roman" w:hAnsi="Times New Roman" w:cs="Times New Roman"/>
          <w:b/>
          <w:bCs/>
        </w:rPr>
        <w:t>(клиническая смерть).</w:t>
      </w:r>
    </w:p>
    <w:p w14:paraId="3C73BC36" w14:textId="6A804AC9" w:rsidR="00ED78AA" w:rsidRPr="00ED78AA" w:rsidRDefault="00ED78AA" w:rsidP="009E675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Признаки: отсутствие сознания, прекращение дыхания, отсутствие</w:t>
      </w:r>
      <w:r w:rsidR="009E675F"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пульса на сонной артерии, расширение зрачков и отсутствие их реакции на</w:t>
      </w:r>
      <w:r w:rsidR="009E675F"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свет.</w:t>
      </w:r>
    </w:p>
    <w:p w14:paraId="3F082B66" w14:textId="77777777" w:rsidR="00ED78AA" w:rsidRPr="009E675F" w:rsidRDefault="00ED78AA" w:rsidP="009E675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E675F">
        <w:rPr>
          <w:rFonts w:ascii="Times New Roman" w:hAnsi="Times New Roman" w:cs="Times New Roman"/>
          <w:b/>
          <w:bCs/>
        </w:rPr>
        <w:t>Алгоритм неотложной помощи.</w:t>
      </w:r>
    </w:p>
    <w:p w14:paraId="3775C258" w14:textId="56C1F9A7" w:rsidR="00ED78AA" w:rsidRPr="00ED78AA" w:rsidRDefault="00ED78AA" w:rsidP="00ED78AA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-</w:t>
      </w:r>
      <w:r w:rsidR="009E675F"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вызвать бригаду скорой помощи;</w:t>
      </w:r>
    </w:p>
    <w:p w14:paraId="3BAD7F16" w14:textId="6A936670" w:rsidR="00ED78AA" w:rsidRPr="00ED78AA" w:rsidRDefault="00ED78AA" w:rsidP="00ED78AA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-</w:t>
      </w:r>
      <w:r w:rsidR="009E675F"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привести кресло в положение лежа или уложить пациента на пол;</w:t>
      </w:r>
    </w:p>
    <w:p w14:paraId="09F15606" w14:textId="33CDD0AC" w:rsidR="00ED78AA" w:rsidRPr="00ED78AA" w:rsidRDefault="00ED78AA" w:rsidP="00ED78AA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-</w:t>
      </w:r>
      <w:r w:rsidR="009E675F"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расстегнуть стесняющую одежду, под лопатки положить валик;</w:t>
      </w:r>
    </w:p>
    <w:p w14:paraId="0A7DCE4B" w14:textId="79CB253B" w:rsidR="00ED78AA" w:rsidRPr="00ED78AA" w:rsidRDefault="00ED78AA" w:rsidP="00ED78AA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-</w:t>
      </w:r>
      <w:r w:rsidR="009E675F"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осуществить непрямой массаж сердца в сочетании с «ИВЛ»;</w:t>
      </w:r>
    </w:p>
    <w:p w14:paraId="175FC9DF" w14:textId="016044F8" w:rsidR="00ED78AA" w:rsidRPr="00ED78AA" w:rsidRDefault="00ED78AA" w:rsidP="00ED78AA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-</w:t>
      </w:r>
      <w:r w:rsidR="009E675F"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проводить реанимационный комплекс в течение 30 минут.</w:t>
      </w:r>
    </w:p>
    <w:p w14:paraId="50D03372" w14:textId="77777777" w:rsidR="00ED78AA" w:rsidRPr="009E675F" w:rsidRDefault="00ED78AA" w:rsidP="009E675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E675F">
        <w:rPr>
          <w:rFonts w:ascii="Times New Roman" w:hAnsi="Times New Roman" w:cs="Times New Roman"/>
          <w:b/>
          <w:bCs/>
        </w:rPr>
        <w:t>Профилактика.</w:t>
      </w:r>
    </w:p>
    <w:p w14:paraId="5E528889" w14:textId="65428D5F" w:rsidR="00ED78AA" w:rsidRPr="00ED78AA" w:rsidRDefault="00ED78AA" w:rsidP="00ED78AA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-</w:t>
      </w:r>
      <w:r w:rsidR="009E675F">
        <w:rPr>
          <w:rFonts w:ascii="Times New Roman" w:hAnsi="Times New Roman" w:cs="Times New Roman"/>
        </w:rPr>
        <w:t xml:space="preserve"> </w:t>
      </w:r>
      <w:r w:rsidRPr="00ED78AA">
        <w:rPr>
          <w:rFonts w:ascii="Times New Roman" w:hAnsi="Times New Roman" w:cs="Times New Roman"/>
        </w:rPr>
        <w:t>тщательно собирать анамнез жизни;</w:t>
      </w:r>
    </w:p>
    <w:p w14:paraId="5E285A3C" w14:textId="05ABFA70" w:rsidR="009E675F" w:rsidRPr="009E675F" w:rsidRDefault="009E675F" w:rsidP="009E675F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9E675F">
        <w:rPr>
          <w:rFonts w:ascii="Times New Roman" w:hAnsi="Times New Roman" w:cs="Times New Roman"/>
        </w:rPr>
        <w:t>создание спокойной обстановки в кабинете, успокоить пациента, проводить</w:t>
      </w:r>
    </w:p>
    <w:p w14:paraId="4D1AAA4E" w14:textId="31B35E93" w:rsidR="009E675F" w:rsidRPr="009E675F" w:rsidRDefault="009E675F" w:rsidP="009E675F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9E675F">
        <w:rPr>
          <w:rFonts w:ascii="Times New Roman" w:hAnsi="Times New Roman" w:cs="Times New Roman"/>
        </w:rPr>
        <w:t>психологическую подготовку пациента;</w:t>
      </w:r>
    </w:p>
    <w:p w14:paraId="13044B81" w14:textId="4F0EEDE7" w:rsidR="009E675F" w:rsidRPr="009E675F" w:rsidRDefault="009E675F" w:rsidP="009E675F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9E675F">
        <w:rPr>
          <w:rFonts w:ascii="Times New Roman" w:hAnsi="Times New Roman" w:cs="Times New Roman"/>
        </w:rPr>
        <w:t>избегать болезнен</w:t>
      </w:r>
      <w:r>
        <w:rPr>
          <w:rFonts w:ascii="Times New Roman" w:hAnsi="Times New Roman" w:cs="Times New Roman"/>
        </w:rPr>
        <w:t>н</w:t>
      </w:r>
      <w:r w:rsidRPr="009E675F">
        <w:rPr>
          <w:rFonts w:ascii="Times New Roman" w:hAnsi="Times New Roman" w:cs="Times New Roman"/>
        </w:rPr>
        <w:t>ости при проведении манипуляций;</w:t>
      </w:r>
    </w:p>
    <w:p w14:paraId="468ADC31" w14:textId="47C96666" w:rsidR="009E675F" w:rsidRPr="009E675F" w:rsidRDefault="009E675F" w:rsidP="009E675F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9E675F">
        <w:rPr>
          <w:rFonts w:ascii="Times New Roman" w:hAnsi="Times New Roman" w:cs="Times New Roman"/>
        </w:rPr>
        <w:t>контролировать общее состояние пациента во время проведения</w:t>
      </w:r>
      <w:r>
        <w:rPr>
          <w:rFonts w:ascii="Times New Roman" w:hAnsi="Times New Roman" w:cs="Times New Roman"/>
        </w:rPr>
        <w:t xml:space="preserve"> </w:t>
      </w:r>
      <w:r w:rsidRPr="009E675F">
        <w:rPr>
          <w:rFonts w:ascii="Times New Roman" w:hAnsi="Times New Roman" w:cs="Times New Roman"/>
        </w:rPr>
        <w:t>манипуляции;</w:t>
      </w:r>
    </w:p>
    <w:p w14:paraId="582E0EA7" w14:textId="1AA52ED4" w:rsidR="009E675F" w:rsidRPr="009E675F" w:rsidRDefault="009E675F" w:rsidP="009E675F">
      <w:pPr>
        <w:spacing w:line="360" w:lineRule="auto"/>
        <w:jc w:val="both"/>
        <w:rPr>
          <w:rFonts w:ascii="Times New Roman" w:hAnsi="Times New Roman" w:cs="Times New Roman"/>
        </w:rPr>
      </w:pPr>
      <w:r w:rsidRPr="00ED78A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9E675F">
        <w:rPr>
          <w:rFonts w:ascii="Times New Roman" w:hAnsi="Times New Roman" w:cs="Times New Roman"/>
        </w:rPr>
        <w:t>проводить соответствующую лекарственную премедикацию.</w:t>
      </w:r>
    </w:p>
    <w:p w14:paraId="39D1BE74" w14:textId="1419D077" w:rsidR="00D4227F" w:rsidRDefault="00D4227F" w:rsidP="009E675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D5F13B0" w14:textId="7A6BF6E0" w:rsidR="00532646" w:rsidRPr="00D4227F" w:rsidRDefault="00D4227F" w:rsidP="00D4227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4227F">
        <w:rPr>
          <w:rFonts w:ascii="Times New Roman" w:hAnsi="Times New Roman" w:cs="Times New Roman"/>
          <w:b/>
          <w:bCs/>
        </w:rPr>
        <w:lastRenderedPageBreak/>
        <w:t>Плановые количественные и качественные показатели деятельности за 3 года работа (2019-2020-2021 г.г.)</w:t>
      </w:r>
    </w:p>
    <w:p w14:paraId="1AEADD72" w14:textId="346F45FA" w:rsidR="00D4227F" w:rsidRDefault="00D4227F" w:rsidP="00D4227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 отчетный период времени мною, врачом-стоматологом-терапевтом, проведена следующая работа:</w:t>
      </w:r>
    </w:p>
    <w:p w14:paraId="2BDC5B24" w14:textId="26F137EA" w:rsidR="00D4227F" w:rsidRPr="00D4227F" w:rsidRDefault="00D4227F" w:rsidP="00D4227F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D4227F">
        <w:rPr>
          <w:rFonts w:ascii="Times New Roman" w:hAnsi="Times New Roman" w:cs="Times New Roman"/>
          <w:b/>
          <w:bCs/>
          <w:i/>
          <w:iCs/>
        </w:rPr>
        <w:t>ТАБЛИЦА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276"/>
        <w:gridCol w:w="1276"/>
        <w:gridCol w:w="1269"/>
      </w:tblGrid>
      <w:tr w:rsidR="00D4227F" w:rsidRPr="00D4227F" w14:paraId="1D0C347D" w14:textId="77777777" w:rsidTr="00D4227F">
        <w:tc>
          <w:tcPr>
            <w:tcW w:w="704" w:type="dxa"/>
            <w:vMerge w:val="restart"/>
          </w:tcPr>
          <w:p w14:paraId="4301A27C" w14:textId="35DF5E9A" w:rsidR="00D4227F" w:rsidRPr="00D4227F" w:rsidRDefault="00D4227F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7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</w:tcPr>
          <w:p w14:paraId="30C339C0" w14:textId="53D9A39A" w:rsidR="00D4227F" w:rsidRPr="00D4227F" w:rsidRDefault="00D4227F" w:rsidP="00D422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Количественные показатели деятельности врача-стоматолога-терапевта</w:t>
            </w:r>
          </w:p>
        </w:tc>
        <w:tc>
          <w:tcPr>
            <w:tcW w:w="3821" w:type="dxa"/>
            <w:gridSpan w:val="3"/>
          </w:tcPr>
          <w:p w14:paraId="77D0B712" w14:textId="57F2F8F0" w:rsidR="00D4227F" w:rsidRPr="00D4227F" w:rsidRDefault="00D4227F" w:rsidP="00D422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D4227F" w:rsidRPr="00D4227F" w14:paraId="2095B0AF" w14:textId="77777777" w:rsidTr="00D4227F">
        <w:tc>
          <w:tcPr>
            <w:tcW w:w="704" w:type="dxa"/>
            <w:vMerge/>
          </w:tcPr>
          <w:p w14:paraId="78465821" w14:textId="77777777" w:rsidR="00D4227F" w:rsidRPr="00D4227F" w:rsidRDefault="00D4227F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DAFD716" w14:textId="77777777" w:rsidR="00D4227F" w:rsidRPr="00D4227F" w:rsidRDefault="00D4227F" w:rsidP="00D4227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DB2C74" w14:textId="328538AA" w:rsidR="00D4227F" w:rsidRPr="00D4227F" w:rsidRDefault="00D4227F" w:rsidP="00D422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14:paraId="7C452039" w14:textId="6A3A28FB" w:rsidR="00D4227F" w:rsidRPr="00D4227F" w:rsidRDefault="00D4227F" w:rsidP="00D422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69" w:type="dxa"/>
          </w:tcPr>
          <w:p w14:paraId="02F232DB" w14:textId="78CB692A" w:rsidR="00D4227F" w:rsidRPr="00D4227F" w:rsidRDefault="00D4227F" w:rsidP="00D422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</w:tr>
      <w:tr w:rsidR="00D4227F" w:rsidRPr="00D4227F" w14:paraId="1B0039CF" w14:textId="77777777" w:rsidTr="00D4227F">
        <w:tc>
          <w:tcPr>
            <w:tcW w:w="704" w:type="dxa"/>
          </w:tcPr>
          <w:p w14:paraId="29A7FB1A" w14:textId="74413EAE" w:rsidR="00D4227F" w:rsidRPr="00D4227F" w:rsidRDefault="00D4227F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2C58D08A" w14:textId="65C8275D" w:rsidR="00D4227F" w:rsidRPr="00D4227F" w:rsidRDefault="00943E31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Рабочих дней:</w:t>
            </w:r>
          </w:p>
        </w:tc>
        <w:tc>
          <w:tcPr>
            <w:tcW w:w="1276" w:type="dxa"/>
            <w:vAlign w:val="center"/>
          </w:tcPr>
          <w:p w14:paraId="66450B88" w14:textId="3BDB4FE7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215,3</w:t>
            </w:r>
          </w:p>
        </w:tc>
        <w:tc>
          <w:tcPr>
            <w:tcW w:w="1276" w:type="dxa"/>
            <w:vAlign w:val="center"/>
          </w:tcPr>
          <w:p w14:paraId="01D8529A" w14:textId="75E9FA28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222,8</w:t>
            </w:r>
          </w:p>
        </w:tc>
        <w:tc>
          <w:tcPr>
            <w:tcW w:w="1269" w:type="dxa"/>
            <w:vAlign w:val="center"/>
          </w:tcPr>
          <w:p w14:paraId="62E58A87" w14:textId="0FC9ED3D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237,0</w:t>
            </w:r>
          </w:p>
        </w:tc>
      </w:tr>
      <w:tr w:rsidR="00D4227F" w:rsidRPr="00D4227F" w14:paraId="2CF1D6D2" w14:textId="77777777" w:rsidTr="00D4227F">
        <w:tc>
          <w:tcPr>
            <w:tcW w:w="704" w:type="dxa"/>
            <w:vMerge w:val="restart"/>
          </w:tcPr>
          <w:p w14:paraId="72B67FBB" w14:textId="7665C89A" w:rsidR="00D4227F" w:rsidRPr="00D4227F" w:rsidRDefault="00D4227F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5E4F185A" w14:textId="2E7A9888" w:rsidR="00D4227F" w:rsidRPr="00D4227F" w:rsidRDefault="00943E31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посещений:</w:t>
            </w:r>
          </w:p>
        </w:tc>
        <w:tc>
          <w:tcPr>
            <w:tcW w:w="1276" w:type="dxa"/>
            <w:vAlign w:val="center"/>
          </w:tcPr>
          <w:p w14:paraId="1B66126F" w14:textId="3FF16168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1142</w:t>
            </w:r>
          </w:p>
        </w:tc>
        <w:tc>
          <w:tcPr>
            <w:tcW w:w="1276" w:type="dxa"/>
            <w:vAlign w:val="center"/>
          </w:tcPr>
          <w:p w14:paraId="35DDE8B8" w14:textId="4454D512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1289</w:t>
            </w:r>
          </w:p>
        </w:tc>
        <w:tc>
          <w:tcPr>
            <w:tcW w:w="1269" w:type="dxa"/>
            <w:vAlign w:val="center"/>
          </w:tcPr>
          <w:p w14:paraId="1D359DC2" w14:textId="72835228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1619</w:t>
            </w:r>
          </w:p>
        </w:tc>
      </w:tr>
      <w:tr w:rsidR="00D4227F" w:rsidRPr="00D4227F" w14:paraId="77DD4E4A" w14:textId="77777777" w:rsidTr="00D4227F">
        <w:tc>
          <w:tcPr>
            <w:tcW w:w="704" w:type="dxa"/>
            <w:vMerge/>
          </w:tcPr>
          <w:p w14:paraId="54CB0ABB" w14:textId="77777777" w:rsidR="00D4227F" w:rsidRPr="00D4227F" w:rsidRDefault="00D4227F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679CFA" w14:textId="08C4549F" w:rsidR="00D4227F" w:rsidRPr="00D4227F" w:rsidRDefault="00943E31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принято первичных больных:</w:t>
            </w:r>
          </w:p>
        </w:tc>
        <w:tc>
          <w:tcPr>
            <w:tcW w:w="1276" w:type="dxa"/>
            <w:vAlign w:val="center"/>
          </w:tcPr>
          <w:p w14:paraId="7DFDCBA7" w14:textId="49C599B1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548</w:t>
            </w:r>
          </w:p>
        </w:tc>
        <w:tc>
          <w:tcPr>
            <w:tcW w:w="1276" w:type="dxa"/>
            <w:vAlign w:val="center"/>
          </w:tcPr>
          <w:p w14:paraId="0C7AC5A6" w14:textId="7BA2D204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</w:t>
            </w:r>
          </w:p>
        </w:tc>
        <w:tc>
          <w:tcPr>
            <w:tcW w:w="1269" w:type="dxa"/>
            <w:vAlign w:val="center"/>
          </w:tcPr>
          <w:p w14:paraId="5CFD2E12" w14:textId="198EFBF2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925</w:t>
            </w:r>
          </w:p>
        </w:tc>
      </w:tr>
      <w:tr w:rsidR="00D4227F" w:rsidRPr="00D4227F" w14:paraId="4D55CBBF" w14:textId="77777777" w:rsidTr="00D4227F">
        <w:tc>
          <w:tcPr>
            <w:tcW w:w="704" w:type="dxa"/>
            <w:vMerge/>
          </w:tcPr>
          <w:p w14:paraId="0011605A" w14:textId="77777777" w:rsidR="00D4227F" w:rsidRPr="00D4227F" w:rsidRDefault="00D4227F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AA0CBA" w14:textId="47517571" w:rsidR="00D4227F" w:rsidRPr="00D4227F" w:rsidRDefault="00943E31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посещений с заболеванием тканей пародонта:</w:t>
            </w:r>
          </w:p>
        </w:tc>
        <w:tc>
          <w:tcPr>
            <w:tcW w:w="1276" w:type="dxa"/>
            <w:vAlign w:val="center"/>
          </w:tcPr>
          <w:p w14:paraId="57B6FF9B" w14:textId="5F2A2F21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</w:t>
            </w:r>
          </w:p>
        </w:tc>
        <w:tc>
          <w:tcPr>
            <w:tcW w:w="1276" w:type="dxa"/>
            <w:vAlign w:val="center"/>
          </w:tcPr>
          <w:p w14:paraId="2278C217" w14:textId="17897985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</w:t>
            </w:r>
          </w:p>
        </w:tc>
        <w:tc>
          <w:tcPr>
            <w:tcW w:w="1269" w:type="dxa"/>
            <w:vAlign w:val="center"/>
          </w:tcPr>
          <w:p w14:paraId="0DBAAB99" w14:textId="4887FE56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141</w:t>
            </w:r>
          </w:p>
        </w:tc>
      </w:tr>
      <w:tr w:rsidR="00D4227F" w:rsidRPr="00D4227F" w14:paraId="24FB6203" w14:textId="77777777" w:rsidTr="00D4227F">
        <w:tc>
          <w:tcPr>
            <w:tcW w:w="704" w:type="dxa"/>
            <w:vMerge/>
          </w:tcPr>
          <w:p w14:paraId="6F763CF2" w14:textId="77777777" w:rsidR="00D4227F" w:rsidRPr="00D4227F" w:rsidRDefault="00D4227F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60CF299" w14:textId="259A627D" w:rsidR="00D4227F" w:rsidRPr="00D4227F" w:rsidRDefault="00943E31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посещений с заболеванием слизистой оболочки полости рта:</w:t>
            </w:r>
          </w:p>
        </w:tc>
        <w:tc>
          <w:tcPr>
            <w:tcW w:w="1276" w:type="dxa"/>
            <w:vAlign w:val="center"/>
          </w:tcPr>
          <w:p w14:paraId="59C39399" w14:textId="0751663F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276" w:type="dxa"/>
            <w:vAlign w:val="center"/>
          </w:tcPr>
          <w:p w14:paraId="3F024161" w14:textId="11D9D143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269" w:type="dxa"/>
            <w:vAlign w:val="center"/>
          </w:tcPr>
          <w:p w14:paraId="5492F630" w14:textId="2378CF23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D4227F" w:rsidRPr="00D4227F" w14:paraId="30F03133" w14:textId="77777777" w:rsidTr="00D4227F">
        <w:tc>
          <w:tcPr>
            <w:tcW w:w="704" w:type="dxa"/>
          </w:tcPr>
          <w:p w14:paraId="5AEBC702" w14:textId="56DDE365" w:rsidR="00D4227F" w:rsidRPr="00D4227F" w:rsidRDefault="00D4227F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14:paraId="223E813A" w14:textId="5B397DC5" w:rsidR="00D4227F" w:rsidRPr="00D4227F" w:rsidRDefault="00943E31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Осмотры, советы:</w:t>
            </w:r>
          </w:p>
        </w:tc>
        <w:tc>
          <w:tcPr>
            <w:tcW w:w="1276" w:type="dxa"/>
            <w:vAlign w:val="center"/>
          </w:tcPr>
          <w:p w14:paraId="52F05E51" w14:textId="02B81E05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296</w:t>
            </w:r>
          </w:p>
        </w:tc>
        <w:tc>
          <w:tcPr>
            <w:tcW w:w="1276" w:type="dxa"/>
            <w:vAlign w:val="center"/>
          </w:tcPr>
          <w:p w14:paraId="6A5F37DE" w14:textId="7BE459DE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428</w:t>
            </w:r>
          </w:p>
        </w:tc>
        <w:tc>
          <w:tcPr>
            <w:tcW w:w="1269" w:type="dxa"/>
            <w:vAlign w:val="center"/>
          </w:tcPr>
          <w:p w14:paraId="61EF35CF" w14:textId="266405D9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</w:t>
            </w:r>
          </w:p>
        </w:tc>
      </w:tr>
      <w:tr w:rsidR="00D4227F" w:rsidRPr="00D4227F" w14:paraId="44102C98" w14:textId="77777777" w:rsidTr="00D4227F">
        <w:tc>
          <w:tcPr>
            <w:tcW w:w="704" w:type="dxa"/>
          </w:tcPr>
          <w:p w14:paraId="099C33B1" w14:textId="7F36E66B" w:rsidR="00D4227F" w:rsidRPr="00D4227F" w:rsidRDefault="00D4227F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14:paraId="4877CFB0" w14:textId="4C3F3371" w:rsidR="00D4227F" w:rsidRPr="00D4227F" w:rsidRDefault="00943E31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амбулаторные вмешательства:</w:t>
            </w:r>
          </w:p>
        </w:tc>
        <w:tc>
          <w:tcPr>
            <w:tcW w:w="1276" w:type="dxa"/>
            <w:vAlign w:val="center"/>
          </w:tcPr>
          <w:p w14:paraId="37676A3B" w14:textId="6FA99B54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227</w:t>
            </w:r>
          </w:p>
        </w:tc>
        <w:tc>
          <w:tcPr>
            <w:tcW w:w="1276" w:type="dxa"/>
            <w:vAlign w:val="center"/>
          </w:tcPr>
          <w:p w14:paraId="1563245D" w14:textId="072CC625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234</w:t>
            </w:r>
          </w:p>
        </w:tc>
        <w:tc>
          <w:tcPr>
            <w:tcW w:w="1269" w:type="dxa"/>
            <w:vAlign w:val="center"/>
          </w:tcPr>
          <w:p w14:paraId="1776CFD7" w14:textId="42CB03CD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</w:t>
            </w:r>
          </w:p>
        </w:tc>
      </w:tr>
      <w:tr w:rsidR="00D4227F" w:rsidRPr="00D4227F" w14:paraId="6016DB92" w14:textId="77777777" w:rsidTr="00D4227F">
        <w:tc>
          <w:tcPr>
            <w:tcW w:w="704" w:type="dxa"/>
            <w:vMerge w:val="restart"/>
          </w:tcPr>
          <w:p w14:paraId="3B8B939E" w14:textId="21797373" w:rsidR="00D4227F" w:rsidRPr="00D4227F" w:rsidRDefault="00D4227F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14:paraId="74AAEA6A" w14:textId="1E660235" w:rsidR="00D4227F" w:rsidRPr="00D4227F" w:rsidRDefault="00943E31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Запломбировано зубов всего:</w:t>
            </w:r>
          </w:p>
        </w:tc>
        <w:tc>
          <w:tcPr>
            <w:tcW w:w="1276" w:type="dxa"/>
            <w:vAlign w:val="center"/>
          </w:tcPr>
          <w:p w14:paraId="5BEFD26D" w14:textId="10539152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2352</w:t>
            </w:r>
          </w:p>
        </w:tc>
        <w:tc>
          <w:tcPr>
            <w:tcW w:w="1276" w:type="dxa"/>
            <w:vAlign w:val="center"/>
          </w:tcPr>
          <w:p w14:paraId="1A688B6C" w14:textId="00151B08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2468</w:t>
            </w:r>
          </w:p>
        </w:tc>
        <w:tc>
          <w:tcPr>
            <w:tcW w:w="1269" w:type="dxa"/>
            <w:vAlign w:val="center"/>
          </w:tcPr>
          <w:p w14:paraId="37B97052" w14:textId="146D0A63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2696</w:t>
            </w:r>
          </w:p>
        </w:tc>
      </w:tr>
      <w:tr w:rsidR="00D4227F" w:rsidRPr="00D4227F" w14:paraId="4F3D1357" w14:textId="77777777" w:rsidTr="00D4227F">
        <w:tc>
          <w:tcPr>
            <w:tcW w:w="704" w:type="dxa"/>
            <w:vMerge/>
          </w:tcPr>
          <w:p w14:paraId="67F24B73" w14:textId="77777777" w:rsidR="00D4227F" w:rsidRPr="00D4227F" w:rsidRDefault="00D4227F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5456BB1" w14:textId="24D55E7F" w:rsidR="00D4227F" w:rsidRPr="00D4227F" w:rsidRDefault="00943E31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с диагнозом «Кариес зубов»:</w:t>
            </w:r>
          </w:p>
        </w:tc>
        <w:tc>
          <w:tcPr>
            <w:tcW w:w="1276" w:type="dxa"/>
            <w:vAlign w:val="center"/>
          </w:tcPr>
          <w:p w14:paraId="63415B3C" w14:textId="35C312E9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1886</w:t>
            </w:r>
          </w:p>
        </w:tc>
        <w:tc>
          <w:tcPr>
            <w:tcW w:w="1276" w:type="dxa"/>
            <w:vAlign w:val="center"/>
          </w:tcPr>
          <w:p w14:paraId="5D560940" w14:textId="6C7BBAF5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2071</w:t>
            </w:r>
          </w:p>
        </w:tc>
        <w:tc>
          <w:tcPr>
            <w:tcW w:w="1269" w:type="dxa"/>
            <w:vAlign w:val="center"/>
          </w:tcPr>
          <w:p w14:paraId="48ADD123" w14:textId="1A26999F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2455</w:t>
            </w:r>
          </w:p>
        </w:tc>
      </w:tr>
      <w:tr w:rsidR="00D4227F" w:rsidRPr="00D4227F" w14:paraId="02485FBD" w14:textId="77777777" w:rsidTr="00D4227F">
        <w:tc>
          <w:tcPr>
            <w:tcW w:w="704" w:type="dxa"/>
            <w:vMerge w:val="restart"/>
          </w:tcPr>
          <w:p w14:paraId="751BD275" w14:textId="2608E968" w:rsidR="00D4227F" w:rsidRPr="00D4227F" w:rsidRDefault="00D4227F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14:paraId="4765DB3F" w14:textId="6BC1749E" w:rsidR="00D4227F" w:rsidRPr="00D4227F" w:rsidRDefault="00943E31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поводу осложненных форм «Кариеса зубов» всего:</w:t>
            </w:r>
          </w:p>
        </w:tc>
        <w:tc>
          <w:tcPr>
            <w:tcW w:w="1276" w:type="dxa"/>
            <w:vAlign w:val="center"/>
          </w:tcPr>
          <w:p w14:paraId="2998ECC2" w14:textId="1A6EA7F4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466</w:t>
            </w:r>
          </w:p>
        </w:tc>
        <w:tc>
          <w:tcPr>
            <w:tcW w:w="1276" w:type="dxa"/>
            <w:vAlign w:val="center"/>
          </w:tcPr>
          <w:p w14:paraId="6ABFA564" w14:textId="78E3F128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397</w:t>
            </w:r>
          </w:p>
        </w:tc>
        <w:tc>
          <w:tcPr>
            <w:tcW w:w="1269" w:type="dxa"/>
            <w:vAlign w:val="center"/>
          </w:tcPr>
          <w:p w14:paraId="5538E224" w14:textId="38D5F86B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241</w:t>
            </w:r>
          </w:p>
        </w:tc>
      </w:tr>
      <w:tr w:rsidR="00D4227F" w:rsidRPr="00D4227F" w14:paraId="581E2380" w14:textId="77777777" w:rsidTr="00D4227F">
        <w:tc>
          <w:tcPr>
            <w:tcW w:w="704" w:type="dxa"/>
            <w:vMerge/>
          </w:tcPr>
          <w:p w14:paraId="2D8D9547" w14:textId="77777777" w:rsidR="00D4227F" w:rsidRPr="00D4227F" w:rsidRDefault="00D4227F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A48071" w14:textId="05BF3443" w:rsidR="00D4227F" w:rsidRPr="00D4227F" w:rsidRDefault="00943E31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с диагнозом «Болезни пульпы зуба» («Р»):</w:t>
            </w:r>
          </w:p>
        </w:tc>
        <w:tc>
          <w:tcPr>
            <w:tcW w:w="1276" w:type="dxa"/>
            <w:vAlign w:val="center"/>
          </w:tcPr>
          <w:p w14:paraId="60E029A5" w14:textId="203FCAFC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382</w:t>
            </w:r>
          </w:p>
        </w:tc>
        <w:tc>
          <w:tcPr>
            <w:tcW w:w="1276" w:type="dxa"/>
            <w:vAlign w:val="center"/>
          </w:tcPr>
          <w:p w14:paraId="12AA7A6F" w14:textId="77F5F660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</w:t>
            </w:r>
          </w:p>
        </w:tc>
        <w:tc>
          <w:tcPr>
            <w:tcW w:w="1269" w:type="dxa"/>
            <w:vAlign w:val="center"/>
          </w:tcPr>
          <w:p w14:paraId="31279F7C" w14:textId="2FBD27EB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</w:tr>
      <w:tr w:rsidR="00D4227F" w:rsidRPr="00D4227F" w14:paraId="4EB019A1" w14:textId="77777777" w:rsidTr="00D4227F">
        <w:tc>
          <w:tcPr>
            <w:tcW w:w="704" w:type="dxa"/>
            <w:vMerge/>
          </w:tcPr>
          <w:p w14:paraId="1744BBF8" w14:textId="77777777" w:rsidR="00D4227F" w:rsidRPr="00D4227F" w:rsidRDefault="00D4227F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2EBE419" w14:textId="16A8C8BD" w:rsidR="00D4227F" w:rsidRPr="00D4227F" w:rsidRDefault="00943E31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с диагнозом «Болезни периапикальных тканей («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»):</w:t>
            </w:r>
          </w:p>
        </w:tc>
        <w:tc>
          <w:tcPr>
            <w:tcW w:w="1276" w:type="dxa"/>
            <w:vAlign w:val="center"/>
          </w:tcPr>
          <w:p w14:paraId="6E9A661A" w14:textId="1D46EA32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1276" w:type="dxa"/>
            <w:vAlign w:val="center"/>
          </w:tcPr>
          <w:p w14:paraId="344BD72D" w14:textId="54CFF541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1269" w:type="dxa"/>
            <w:vAlign w:val="center"/>
          </w:tcPr>
          <w:p w14:paraId="5C8AAA32" w14:textId="575FE0CC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</w:tr>
      <w:tr w:rsidR="00D4227F" w:rsidRPr="00D4227F" w14:paraId="5743A1A5" w14:textId="77777777" w:rsidTr="00D4227F">
        <w:tc>
          <w:tcPr>
            <w:tcW w:w="704" w:type="dxa"/>
            <w:vMerge w:val="restart"/>
          </w:tcPr>
          <w:p w14:paraId="54D40AAE" w14:textId="153FDD53" w:rsidR="00D4227F" w:rsidRPr="00D4227F" w:rsidRDefault="00D4227F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6" w:type="dxa"/>
          </w:tcPr>
          <w:p w14:paraId="65AAA334" w14:textId="03559C86" w:rsidR="00D4227F" w:rsidRPr="00D4227F" w:rsidRDefault="00943E31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Восстановление зубов пломбами всего:</w:t>
            </w:r>
          </w:p>
        </w:tc>
        <w:tc>
          <w:tcPr>
            <w:tcW w:w="1276" w:type="dxa"/>
            <w:vAlign w:val="center"/>
          </w:tcPr>
          <w:p w14:paraId="5E43F49B" w14:textId="3DF9527C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2468</w:t>
            </w:r>
          </w:p>
        </w:tc>
        <w:tc>
          <w:tcPr>
            <w:tcW w:w="1276" w:type="dxa"/>
            <w:vAlign w:val="center"/>
          </w:tcPr>
          <w:p w14:paraId="700BBBAB" w14:textId="0B389922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2567</w:t>
            </w:r>
          </w:p>
        </w:tc>
        <w:tc>
          <w:tcPr>
            <w:tcW w:w="1269" w:type="dxa"/>
            <w:vAlign w:val="center"/>
          </w:tcPr>
          <w:p w14:paraId="0D2B7567" w14:textId="2ECF187A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2774</w:t>
            </w:r>
          </w:p>
        </w:tc>
      </w:tr>
      <w:tr w:rsidR="00D4227F" w:rsidRPr="00D4227F" w14:paraId="5C2294F9" w14:textId="77777777" w:rsidTr="00D4227F">
        <w:tc>
          <w:tcPr>
            <w:tcW w:w="704" w:type="dxa"/>
            <w:vMerge/>
          </w:tcPr>
          <w:p w14:paraId="589D1DBE" w14:textId="77777777" w:rsidR="00D4227F" w:rsidRPr="00D4227F" w:rsidRDefault="00D4227F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E8AE3F5" w14:textId="2686D69F" w:rsidR="00D4227F" w:rsidRPr="00D4227F" w:rsidRDefault="00943E31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с использованием фотополимеров («СОМ»):</w:t>
            </w:r>
          </w:p>
        </w:tc>
        <w:tc>
          <w:tcPr>
            <w:tcW w:w="1276" w:type="dxa"/>
            <w:vAlign w:val="center"/>
          </w:tcPr>
          <w:p w14:paraId="5157F0FD" w14:textId="6531EC03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1263</w:t>
            </w:r>
          </w:p>
        </w:tc>
        <w:tc>
          <w:tcPr>
            <w:tcW w:w="1276" w:type="dxa"/>
            <w:vAlign w:val="center"/>
          </w:tcPr>
          <w:p w14:paraId="35C50296" w14:textId="2ED9A69E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1293</w:t>
            </w:r>
          </w:p>
        </w:tc>
        <w:tc>
          <w:tcPr>
            <w:tcW w:w="1269" w:type="dxa"/>
            <w:vAlign w:val="center"/>
          </w:tcPr>
          <w:p w14:paraId="620104D0" w14:textId="09126379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1414</w:t>
            </w:r>
          </w:p>
        </w:tc>
      </w:tr>
      <w:tr w:rsidR="00D4227F" w:rsidRPr="00D4227F" w14:paraId="422BCC25" w14:textId="77777777" w:rsidTr="00D4227F">
        <w:tc>
          <w:tcPr>
            <w:tcW w:w="704" w:type="dxa"/>
            <w:vMerge/>
          </w:tcPr>
          <w:p w14:paraId="35BA0680" w14:textId="77777777" w:rsidR="00D4227F" w:rsidRPr="00D4227F" w:rsidRDefault="00D4227F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982182" w14:textId="4D6DC71C" w:rsidR="00D4227F" w:rsidRPr="00D4227F" w:rsidRDefault="00943E31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с использованием композиционных материалов:</w:t>
            </w:r>
          </w:p>
        </w:tc>
        <w:tc>
          <w:tcPr>
            <w:tcW w:w="1276" w:type="dxa"/>
            <w:vAlign w:val="center"/>
          </w:tcPr>
          <w:p w14:paraId="334A5D3B" w14:textId="62AC1C6A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1205</w:t>
            </w:r>
          </w:p>
        </w:tc>
        <w:tc>
          <w:tcPr>
            <w:tcW w:w="1276" w:type="dxa"/>
            <w:vAlign w:val="center"/>
          </w:tcPr>
          <w:p w14:paraId="46E77494" w14:textId="3D3E0521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1234</w:t>
            </w:r>
          </w:p>
        </w:tc>
        <w:tc>
          <w:tcPr>
            <w:tcW w:w="1269" w:type="dxa"/>
            <w:vAlign w:val="center"/>
          </w:tcPr>
          <w:p w14:paraId="38702AEE" w14:textId="6CFB7438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1360</w:t>
            </w:r>
          </w:p>
        </w:tc>
      </w:tr>
      <w:tr w:rsidR="00D4227F" w:rsidRPr="00D4227F" w14:paraId="158B81D1" w14:textId="77777777" w:rsidTr="00D4227F">
        <w:tc>
          <w:tcPr>
            <w:tcW w:w="704" w:type="dxa"/>
          </w:tcPr>
          <w:p w14:paraId="25437F8F" w14:textId="2655730F" w:rsidR="00D4227F" w:rsidRPr="00D4227F" w:rsidRDefault="00D4227F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6" w:type="dxa"/>
          </w:tcPr>
          <w:p w14:paraId="29815BCE" w14:textId="17CFC9A6" w:rsidR="00D4227F" w:rsidRPr="00D4227F" w:rsidRDefault="00943E31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Снятие наддесневых и поддесневых зубных отложений:</w:t>
            </w:r>
          </w:p>
        </w:tc>
        <w:tc>
          <w:tcPr>
            <w:tcW w:w="1276" w:type="dxa"/>
            <w:vAlign w:val="center"/>
          </w:tcPr>
          <w:p w14:paraId="62ABB2EB" w14:textId="753E13C9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154</w:t>
            </w:r>
          </w:p>
        </w:tc>
        <w:tc>
          <w:tcPr>
            <w:tcW w:w="1276" w:type="dxa"/>
            <w:vAlign w:val="center"/>
          </w:tcPr>
          <w:p w14:paraId="6FFBCD57" w14:textId="3ADD6FE2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186</w:t>
            </w:r>
          </w:p>
        </w:tc>
        <w:tc>
          <w:tcPr>
            <w:tcW w:w="1269" w:type="dxa"/>
            <w:vAlign w:val="center"/>
          </w:tcPr>
          <w:p w14:paraId="2A0178FE" w14:textId="61603CE1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</w:t>
            </w:r>
          </w:p>
        </w:tc>
      </w:tr>
      <w:tr w:rsidR="00D4227F" w:rsidRPr="00D4227F" w14:paraId="68E84C75" w14:textId="77777777" w:rsidTr="00D4227F">
        <w:tc>
          <w:tcPr>
            <w:tcW w:w="704" w:type="dxa"/>
          </w:tcPr>
          <w:p w14:paraId="23FFE4BA" w14:textId="269C2756" w:rsidR="00D4227F" w:rsidRPr="00D4227F" w:rsidRDefault="00D4227F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36" w:type="dxa"/>
          </w:tcPr>
          <w:p w14:paraId="2AF67715" w14:textId="48894B35" w:rsidR="00D4227F" w:rsidRPr="00D4227F" w:rsidRDefault="00943E31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Нуждалось в санации полости рта:</w:t>
            </w:r>
          </w:p>
        </w:tc>
        <w:tc>
          <w:tcPr>
            <w:tcW w:w="1276" w:type="dxa"/>
            <w:vAlign w:val="center"/>
          </w:tcPr>
          <w:p w14:paraId="4C432D5B" w14:textId="7EAC537A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</w:t>
            </w:r>
          </w:p>
        </w:tc>
        <w:tc>
          <w:tcPr>
            <w:tcW w:w="1276" w:type="dxa"/>
            <w:vAlign w:val="center"/>
          </w:tcPr>
          <w:p w14:paraId="482FD5E6" w14:textId="29A2B2DC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1269" w:type="dxa"/>
            <w:vAlign w:val="center"/>
          </w:tcPr>
          <w:p w14:paraId="6E2DAA39" w14:textId="71D26CDF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298</w:t>
            </w:r>
          </w:p>
        </w:tc>
      </w:tr>
      <w:tr w:rsidR="00D4227F" w:rsidRPr="00D4227F" w14:paraId="2FF69CFC" w14:textId="77777777" w:rsidTr="00D4227F">
        <w:tc>
          <w:tcPr>
            <w:tcW w:w="704" w:type="dxa"/>
          </w:tcPr>
          <w:p w14:paraId="32CA192B" w14:textId="754DDCC9" w:rsidR="00D4227F" w:rsidRPr="00D4227F" w:rsidRDefault="00D4227F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6" w:type="dxa"/>
          </w:tcPr>
          <w:p w14:paraId="0E345958" w14:textId="791EE9F7" w:rsidR="00D4227F" w:rsidRPr="00D4227F" w:rsidRDefault="00943E31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Санировано всего:</w:t>
            </w:r>
          </w:p>
        </w:tc>
        <w:tc>
          <w:tcPr>
            <w:tcW w:w="1276" w:type="dxa"/>
            <w:vAlign w:val="center"/>
          </w:tcPr>
          <w:p w14:paraId="09544CD4" w14:textId="5D6F6D45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457</w:t>
            </w:r>
          </w:p>
        </w:tc>
        <w:tc>
          <w:tcPr>
            <w:tcW w:w="1276" w:type="dxa"/>
            <w:vAlign w:val="center"/>
          </w:tcPr>
          <w:p w14:paraId="02141BEA" w14:textId="2A7F578B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</w:p>
        </w:tc>
        <w:tc>
          <w:tcPr>
            <w:tcW w:w="1269" w:type="dxa"/>
            <w:vAlign w:val="center"/>
          </w:tcPr>
          <w:p w14:paraId="587F8AA4" w14:textId="63E6A2A8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642</w:t>
            </w:r>
          </w:p>
        </w:tc>
      </w:tr>
      <w:tr w:rsidR="00D4227F" w:rsidRPr="00D4227F" w14:paraId="4E5311EE" w14:textId="77777777" w:rsidTr="00D4227F">
        <w:tc>
          <w:tcPr>
            <w:tcW w:w="704" w:type="dxa"/>
          </w:tcPr>
          <w:p w14:paraId="22F12D24" w14:textId="46824A95" w:rsidR="00D4227F" w:rsidRPr="00D4227F" w:rsidRDefault="00D4227F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6" w:type="dxa"/>
          </w:tcPr>
          <w:p w14:paraId="195D7D65" w14:textId="00D68145" w:rsidR="00D4227F" w:rsidRPr="00D4227F" w:rsidRDefault="00943E31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Санировано в 1 посещение:</w:t>
            </w:r>
          </w:p>
        </w:tc>
        <w:tc>
          <w:tcPr>
            <w:tcW w:w="1276" w:type="dxa"/>
            <w:vAlign w:val="center"/>
          </w:tcPr>
          <w:p w14:paraId="32A051D3" w14:textId="00530A91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1276" w:type="dxa"/>
            <w:vAlign w:val="center"/>
          </w:tcPr>
          <w:p w14:paraId="4B6FE617" w14:textId="1F78C83C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276</w:t>
            </w:r>
          </w:p>
        </w:tc>
        <w:tc>
          <w:tcPr>
            <w:tcW w:w="1269" w:type="dxa"/>
            <w:vAlign w:val="center"/>
          </w:tcPr>
          <w:p w14:paraId="1EDAE36A" w14:textId="7DC81E43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376</w:t>
            </w:r>
          </w:p>
        </w:tc>
      </w:tr>
      <w:tr w:rsidR="00D4227F" w:rsidRPr="00D4227F" w14:paraId="16C1970D" w14:textId="77777777" w:rsidTr="00D4227F">
        <w:tc>
          <w:tcPr>
            <w:tcW w:w="704" w:type="dxa"/>
          </w:tcPr>
          <w:p w14:paraId="63E3A8AE" w14:textId="1101A290" w:rsidR="00D4227F" w:rsidRPr="00D4227F" w:rsidRDefault="00D4227F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36" w:type="dxa"/>
          </w:tcPr>
          <w:p w14:paraId="2FCB1785" w14:textId="4725B321" w:rsidR="00D4227F" w:rsidRPr="00D4227F" w:rsidRDefault="00943E31" w:rsidP="00D42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 условных единиц трудоемкости (УЕТ):</w:t>
            </w:r>
          </w:p>
        </w:tc>
        <w:tc>
          <w:tcPr>
            <w:tcW w:w="1276" w:type="dxa"/>
            <w:vAlign w:val="center"/>
          </w:tcPr>
          <w:p w14:paraId="1D5209E8" w14:textId="2433C5F6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11626,25</w:t>
            </w:r>
          </w:p>
        </w:tc>
        <w:tc>
          <w:tcPr>
            <w:tcW w:w="1276" w:type="dxa"/>
            <w:vAlign w:val="center"/>
          </w:tcPr>
          <w:p w14:paraId="6F52D2C9" w14:textId="4820F9CD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12448,84</w:t>
            </w:r>
          </w:p>
        </w:tc>
        <w:tc>
          <w:tcPr>
            <w:tcW w:w="1269" w:type="dxa"/>
            <w:vAlign w:val="center"/>
          </w:tcPr>
          <w:p w14:paraId="576D4A20" w14:textId="06A369EC" w:rsidR="00D4227F" w:rsidRPr="00943E31" w:rsidRDefault="00943E31" w:rsidP="00D42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13509,18</w:t>
            </w:r>
          </w:p>
        </w:tc>
      </w:tr>
    </w:tbl>
    <w:p w14:paraId="0EFAD298" w14:textId="0C55DE25" w:rsidR="00D4227F" w:rsidRDefault="00D4227F" w:rsidP="00D4227F">
      <w:pPr>
        <w:spacing w:line="360" w:lineRule="auto"/>
        <w:jc w:val="both"/>
        <w:rPr>
          <w:rFonts w:ascii="Times New Roman" w:hAnsi="Times New Roman" w:cs="Times New Roman"/>
        </w:rPr>
      </w:pPr>
    </w:p>
    <w:p w14:paraId="5537ED29" w14:textId="5D920ED1" w:rsidR="00943E31" w:rsidRDefault="00943E31" w:rsidP="00D4227F">
      <w:pPr>
        <w:spacing w:line="360" w:lineRule="auto"/>
        <w:jc w:val="both"/>
        <w:rPr>
          <w:rFonts w:ascii="Times New Roman" w:hAnsi="Times New Roman" w:cs="Times New Roman"/>
        </w:rPr>
      </w:pPr>
    </w:p>
    <w:p w14:paraId="474F485C" w14:textId="0AD140BE" w:rsidR="00943E31" w:rsidRDefault="00943E31" w:rsidP="00D4227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врач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А.Г. Климов</w:t>
      </w:r>
    </w:p>
    <w:p w14:paraId="18AD77E4" w14:textId="51DD2883" w:rsidR="00943E31" w:rsidRDefault="00943E31" w:rsidP="00D4227F">
      <w:pPr>
        <w:spacing w:line="360" w:lineRule="auto"/>
        <w:jc w:val="both"/>
        <w:rPr>
          <w:rFonts w:ascii="Times New Roman" w:hAnsi="Times New Roman" w:cs="Times New Roman"/>
        </w:rPr>
      </w:pPr>
    </w:p>
    <w:p w14:paraId="2C681CC2" w14:textId="1D0B78F4" w:rsidR="00943E31" w:rsidRDefault="00943E31" w:rsidP="00D4227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Медицинский статистик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В.В. Куртова</w:t>
      </w:r>
    </w:p>
    <w:p w14:paraId="5C2BD7FE" w14:textId="190A23B0" w:rsidR="00943E31" w:rsidRDefault="00943E31" w:rsidP="00D4227F">
      <w:pPr>
        <w:spacing w:line="360" w:lineRule="auto"/>
        <w:jc w:val="both"/>
        <w:rPr>
          <w:rFonts w:ascii="Times New Roman" w:hAnsi="Times New Roman" w:cs="Times New Roman"/>
        </w:rPr>
      </w:pPr>
    </w:p>
    <w:p w14:paraId="3507C671" w14:textId="162E14B4" w:rsidR="00943E31" w:rsidRDefault="00943E31" w:rsidP="00D4227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ACE7B41" w14:textId="4932DC09" w:rsidR="00943E31" w:rsidRPr="00D4227F" w:rsidRDefault="00943E31" w:rsidP="00943E31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D4227F">
        <w:rPr>
          <w:rFonts w:ascii="Times New Roman" w:hAnsi="Times New Roman" w:cs="Times New Roman"/>
          <w:b/>
          <w:bCs/>
          <w:i/>
          <w:iCs/>
        </w:rPr>
        <w:lastRenderedPageBreak/>
        <w:t>ТАБЛИЦА №</w:t>
      </w:r>
      <w:r>
        <w:rPr>
          <w:rFonts w:ascii="Times New Roman" w:hAnsi="Times New Roman" w:cs="Times New Roman"/>
          <w:b/>
          <w:bCs/>
          <w:i/>
          <w:iCs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276"/>
        <w:gridCol w:w="1276"/>
        <w:gridCol w:w="1269"/>
      </w:tblGrid>
      <w:tr w:rsidR="00943E31" w:rsidRPr="00D4227F" w14:paraId="14C84BA6" w14:textId="77777777" w:rsidTr="004F3FA4">
        <w:tc>
          <w:tcPr>
            <w:tcW w:w="704" w:type="dxa"/>
            <w:vMerge w:val="restart"/>
          </w:tcPr>
          <w:p w14:paraId="1E5B4EC6" w14:textId="77777777" w:rsidR="00943E31" w:rsidRPr="00D4227F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27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</w:tcPr>
          <w:p w14:paraId="2FE9BEEC" w14:textId="3D79F565" w:rsidR="00943E31" w:rsidRPr="00D4227F" w:rsidRDefault="00943E31" w:rsidP="004F3F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Средние и качественные показатели врача-стоматолога-терапевта</w:t>
            </w:r>
          </w:p>
        </w:tc>
        <w:tc>
          <w:tcPr>
            <w:tcW w:w="3821" w:type="dxa"/>
            <w:gridSpan w:val="3"/>
          </w:tcPr>
          <w:p w14:paraId="354E3808" w14:textId="77777777" w:rsidR="00943E31" w:rsidRPr="00D4227F" w:rsidRDefault="00943E31" w:rsidP="004F3F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943E31" w:rsidRPr="00D4227F" w14:paraId="00539B3C" w14:textId="77777777" w:rsidTr="004F3FA4">
        <w:tc>
          <w:tcPr>
            <w:tcW w:w="704" w:type="dxa"/>
            <w:vMerge/>
          </w:tcPr>
          <w:p w14:paraId="630AD062" w14:textId="77777777" w:rsidR="00943E31" w:rsidRPr="00D4227F" w:rsidRDefault="00943E31" w:rsidP="004F3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0E91878" w14:textId="77777777" w:rsidR="00943E31" w:rsidRPr="00D4227F" w:rsidRDefault="00943E31" w:rsidP="004F3FA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5C7767" w14:textId="34C17FDC" w:rsidR="00943E31" w:rsidRPr="00D4227F" w:rsidRDefault="00943E31" w:rsidP="004F3F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6B5D9304" w14:textId="3A612E9E" w:rsidR="00943E31" w:rsidRPr="00D4227F" w:rsidRDefault="00943E31" w:rsidP="004F3F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69" w:type="dxa"/>
          </w:tcPr>
          <w:p w14:paraId="7FDDF02B" w14:textId="2373CCD6" w:rsidR="00943E31" w:rsidRPr="00D4227F" w:rsidRDefault="00943E31" w:rsidP="004F3F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943E31" w:rsidRPr="00D4227F" w14:paraId="2E4271E9" w14:textId="77777777" w:rsidTr="004F3FA4">
        <w:tc>
          <w:tcPr>
            <w:tcW w:w="704" w:type="dxa"/>
          </w:tcPr>
          <w:p w14:paraId="630AC579" w14:textId="3D8BF573" w:rsidR="00943E31" w:rsidRPr="00D4227F" w:rsidRDefault="00943E31" w:rsidP="004F3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2F4690FE" w14:textId="1132B1E9" w:rsidR="00943E31" w:rsidRPr="00943E31" w:rsidRDefault="00943E31" w:rsidP="004F3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E31">
              <w:rPr>
                <w:rFonts w:ascii="Times New Roman" w:hAnsi="Times New Roman" w:cs="Times New Roman"/>
                <w:sz w:val="20"/>
                <w:szCs w:val="20"/>
              </w:rPr>
              <w:t>Посещений в день:</w:t>
            </w:r>
          </w:p>
        </w:tc>
        <w:tc>
          <w:tcPr>
            <w:tcW w:w="1276" w:type="dxa"/>
          </w:tcPr>
          <w:p w14:paraId="4135388A" w14:textId="597383C6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3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5,3</w:t>
            </w:r>
          </w:p>
        </w:tc>
        <w:tc>
          <w:tcPr>
            <w:tcW w:w="1276" w:type="dxa"/>
          </w:tcPr>
          <w:p w14:paraId="31C6DEED" w14:textId="32F049C3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5,8</w:t>
            </w:r>
          </w:p>
        </w:tc>
        <w:tc>
          <w:tcPr>
            <w:tcW w:w="1269" w:type="dxa"/>
          </w:tcPr>
          <w:p w14:paraId="3562E6F1" w14:textId="70C25525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6,8</w:t>
            </w:r>
          </w:p>
        </w:tc>
      </w:tr>
      <w:tr w:rsidR="00943E31" w:rsidRPr="00D4227F" w14:paraId="094D655F" w14:textId="77777777" w:rsidTr="004F3FA4">
        <w:tc>
          <w:tcPr>
            <w:tcW w:w="704" w:type="dxa"/>
          </w:tcPr>
          <w:p w14:paraId="1AA3892E" w14:textId="5AF21FBA" w:rsidR="00943E31" w:rsidRPr="00943E31" w:rsidRDefault="00943E31" w:rsidP="004F3F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0ED25732" w14:textId="61C32302" w:rsidR="00943E31" w:rsidRPr="00943E31" w:rsidRDefault="001C24D4" w:rsidP="004F3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Первичных в день:</w:t>
            </w:r>
          </w:p>
        </w:tc>
        <w:tc>
          <w:tcPr>
            <w:tcW w:w="1276" w:type="dxa"/>
          </w:tcPr>
          <w:p w14:paraId="3667D675" w14:textId="5F771B7E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2,4</w:t>
            </w:r>
          </w:p>
        </w:tc>
        <w:tc>
          <w:tcPr>
            <w:tcW w:w="1276" w:type="dxa"/>
          </w:tcPr>
          <w:p w14:paraId="489B104F" w14:textId="2A016F87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2,5</w:t>
            </w:r>
          </w:p>
        </w:tc>
        <w:tc>
          <w:tcPr>
            <w:tcW w:w="1269" w:type="dxa"/>
          </w:tcPr>
          <w:p w14:paraId="7FCD7D50" w14:textId="52B4581B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</w:tr>
      <w:tr w:rsidR="00943E31" w:rsidRPr="00D4227F" w14:paraId="6FED649F" w14:textId="77777777" w:rsidTr="004F3FA4">
        <w:tc>
          <w:tcPr>
            <w:tcW w:w="704" w:type="dxa"/>
          </w:tcPr>
          <w:p w14:paraId="09B1AA5E" w14:textId="52D32658" w:rsidR="00943E31" w:rsidRPr="00943E31" w:rsidRDefault="00943E31" w:rsidP="004F3F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4536" w:type="dxa"/>
          </w:tcPr>
          <w:p w14:paraId="7FE19FC7" w14:textId="21F69F97" w:rsidR="00943E31" w:rsidRPr="00943E31" w:rsidRDefault="001C24D4" w:rsidP="004F3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первичных от всех посещений:</w:t>
            </w:r>
          </w:p>
        </w:tc>
        <w:tc>
          <w:tcPr>
            <w:tcW w:w="1276" w:type="dxa"/>
          </w:tcPr>
          <w:p w14:paraId="0DBB8803" w14:textId="5791DF73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48,0</w:t>
            </w:r>
          </w:p>
        </w:tc>
        <w:tc>
          <w:tcPr>
            <w:tcW w:w="1276" w:type="dxa"/>
          </w:tcPr>
          <w:p w14:paraId="6E5D9229" w14:textId="0ECF411A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54,0</w:t>
            </w:r>
          </w:p>
        </w:tc>
        <w:tc>
          <w:tcPr>
            <w:tcW w:w="1269" w:type="dxa"/>
          </w:tcPr>
          <w:p w14:paraId="16BD1C25" w14:textId="43D2F078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57,1</w:t>
            </w:r>
          </w:p>
        </w:tc>
      </w:tr>
      <w:tr w:rsidR="00943E31" w:rsidRPr="00D4227F" w14:paraId="116123E2" w14:textId="77777777" w:rsidTr="004F3FA4">
        <w:tc>
          <w:tcPr>
            <w:tcW w:w="704" w:type="dxa"/>
            <w:vMerge w:val="restart"/>
          </w:tcPr>
          <w:p w14:paraId="02ABD7EF" w14:textId="5D67C2F9" w:rsidR="00943E31" w:rsidRPr="00943E31" w:rsidRDefault="00943E31" w:rsidP="004F3F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4536" w:type="dxa"/>
          </w:tcPr>
          <w:p w14:paraId="1587ABAB" w14:textId="1B595E2E" w:rsidR="00943E31" w:rsidRPr="00943E31" w:rsidRDefault="001C24D4" w:rsidP="004F3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Запломбировано всего зубов в день:</w:t>
            </w:r>
          </w:p>
        </w:tc>
        <w:tc>
          <w:tcPr>
            <w:tcW w:w="1276" w:type="dxa"/>
          </w:tcPr>
          <w:p w14:paraId="10D16950" w14:textId="2E8A36E9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10,9</w:t>
            </w:r>
          </w:p>
        </w:tc>
        <w:tc>
          <w:tcPr>
            <w:tcW w:w="1276" w:type="dxa"/>
          </w:tcPr>
          <w:p w14:paraId="4CC1D04B" w14:textId="2EEA8C03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11,1</w:t>
            </w:r>
          </w:p>
        </w:tc>
        <w:tc>
          <w:tcPr>
            <w:tcW w:w="1269" w:type="dxa"/>
          </w:tcPr>
          <w:p w14:paraId="4260A9DC" w14:textId="6AF742FD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11,4</w:t>
            </w:r>
          </w:p>
        </w:tc>
      </w:tr>
      <w:tr w:rsidR="00943E31" w:rsidRPr="00D4227F" w14:paraId="71775EB2" w14:textId="77777777" w:rsidTr="004F3FA4">
        <w:tc>
          <w:tcPr>
            <w:tcW w:w="704" w:type="dxa"/>
            <w:vMerge/>
          </w:tcPr>
          <w:p w14:paraId="4F9DC460" w14:textId="77777777" w:rsidR="00943E31" w:rsidRPr="00D4227F" w:rsidRDefault="00943E31" w:rsidP="004F3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2836685" w14:textId="3B07153D" w:rsidR="00943E31" w:rsidRPr="00943E31" w:rsidRDefault="001C24D4" w:rsidP="004F3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с диагнозом «Кариес зубов»:</w:t>
            </w:r>
          </w:p>
        </w:tc>
        <w:tc>
          <w:tcPr>
            <w:tcW w:w="1276" w:type="dxa"/>
          </w:tcPr>
          <w:p w14:paraId="3600FFBE" w14:textId="0FADDC09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8,7</w:t>
            </w:r>
          </w:p>
        </w:tc>
        <w:tc>
          <w:tcPr>
            <w:tcW w:w="1276" w:type="dxa"/>
          </w:tcPr>
          <w:p w14:paraId="5F5FE693" w14:textId="3FB0F633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9,3</w:t>
            </w:r>
          </w:p>
        </w:tc>
        <w:tc>
          <w:tcPr>
            <w:tcW w:w="1269" w:type="dxa"/>
          </w:tcPr>
          <w:p w14:paraId="7D1D8B56" w14:textId="630EE527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10,4</w:t>
            </w:r>
          </w:p>
        </w:tc>
      </w:tr>
      <w:tr w:rsidR="00943E31" w:rsidRPr="00D4227F" w14:paraId="248284F2" w14:textId="77777777" w:rsidTr="004F3FA4">
        <w:tc>
          <w:tcPr>
            <w:tcW w:w="704" w:type="dxa"/>
          </w:tcPr>
          <w:p w14:paraId="5D759365" w14:textId="091A1635" w:rsidR="00943E31" w:rsidRPr="00943E31" w:rsidRDefault="00943E31" w:rsidP="004F3F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4536" w:type="dxa"/>
          </w:tcPr>
          <w:p w14:paraId="02A4742B" w14:textId="302FCD93" w:rsidR="00943E31" w:rsidRPr="00943E31" w:rsidRDefault="001C24D4" w:rsidP="004F3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поводу осложненных форм «Кариеса зубов»:</w:t>
            </w:r>
          </w:p>
        </w:tc>
        <w:tc>
          <w:tcPr>
            <w:tcW w:w="1276" w:type="dxa"/>
          </w:tcPr>
          <w:p w14:paraId="7A094D5D" w14:textId="076679C0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2,2</w:t>
            </w:r>
          </w:p>
        </w:tc>
        <w:tc>
          <w:tcPr>
            <w:tcW w:w="1276" w:type="dxa"/>
          </w:tcPr>
          <w:p w14:paraId="51E9EE62" w14:textId="4FD364DC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1,8</w:t>
            </w:r>
          </w:p>
        </w:tc>
        <w:tc>
          <w:tcPr>
            <w:tcW w:w="1269" w:type="dxa"/>
          </w:tcPr>
          <w:p w14:paraId="166B1147" w14:textId="3ACC1D07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43E31" w:rsidRPr="00D4227F" w14:paraId="53501B4B" w14:textId="77777777" w:rsidTr="004F3FA4">
        <w:tc>
          <w:tcPr>
            <w:tcW w:w="704" w:type="dxa"/>
          </w:tcPr>
          <w:p w14:paraId="0DD2DA9D" w14:textId="56321527" w:rsidR="00943E31" w:rsidRPr="00943E31" w:rsidRDefault="00943E31" w:rsidP="004F3F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4536" w:type="dxa"/>
          </w:tcPr>
          <w:p w14:paraId="6D1967CA" w14:textId="15787146" w:rsidR="00943E31" w:rsidRPr="00943E31" w:rsidRDefault="001C24D4" w:rsidP="004F3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Восстановление зубов пломбами в день:</w:t>
            </w:r>
          </w:p>
        </w:tc>
        <w:tc>
          <w:tcPr>
            <w:tcW w:w="1276" w:type="dxa"/>
          </w:tcPr>
          <w:p w14:paraId="02AF976A" w14:textId="11EF19CB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11,5</w:t>
            </w:r>
          </w:p>
        </w:tc>
        <w:tc>
          <w:tcPr>
            <w:tcW w:w="1276" w:type="dxa"/>
          </w:tcPr>
          <w:p w14:paraId="255067B2" w14:textId="2E8154B9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11,5</w:t>
            </w:r>
          </w:p>
        </w:tc>
        <w:tc>
          <w:tcPr>
            <w:tcW w:w="1269" w:type="dxa"/>
          </w:tcPr>
          <w:p w14:paraId="18A6D543" w14:textId="52739F68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11,7</w:t>
            </w:r>
          </w:p>
        </w:tc>
      </w:tr>
      <w:tr w:rsidR="00943E31" w:rsidRPr="00D4227F" w14:paraId="21561471" w14:textId="77777777" w:rsidTr="004F3FA4">
        <w:tc>
          <w:tcPr>
            <w:tcW w:w="704" w:type="dxa"/>
          </w:tcPr>
          <w:p w14:paraId="0D4A5B73" w14:textId="0B226DDD" w:rsidR="00943E31" w:rsidRPr="00943E31" w:rsidRDefault="00943E31" w:rsidP="004F3F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4536" w:type="dxa"/>
          </w:tcPr>
          <w:p w14:paraId="78A2EFCA" w14:textId="47539862" w:rsidR="00943E31" w:rsidRPr="00943E31" w:rsidRDefault="001C24D4" w:rsidP="004F3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нуждающихся от числа первичных:</w:t>
            </w:r>
          </w:p>
        </w:tc>
        <w:tc>
          <w:tcPr>
            <w:tcW w:w="1276" w:type="dxa"/>
          </w:tcPr>
          <w:p w14:paraId="1DD60E3F" w14:textId="76951016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57,7</w:t>
            </w:r>
          </w:p>
        </w:tc>
        <w:tc>
          <w:tcPr>
            <w:tcW w:w="1276" w:type="dxa"/>
          </w:tcPr>
          <w:p w14:paraId="37ED5616" w14:textId="3B2835B1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43,5</w:t>
            </w:r>
          </w:p>
        </w:tc>
        <w:tc>
          <w:tcPr>
            <w:tcW w:w="1269" w:type="dxa"/>
          </w:tcPr>
          <w:p w14:paraId="270C639C" w14:textId="5E5EE97F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32,2</w:t>
            </w:r>
          </w:p>
        </w:tc>
      </w:tr>
      <w:tr w:rsidR="00943E31" w:rsidRPr="00D4227F" w14:paraId="3E4D41C5" w14:textId="77777777" w:rsidTr="004F3FA4">
        <w:tc>
          <w:tcPr>
            <w:tcW w:w="704" w:type="dxa"/>
          </w:tcPr>
          <w:p w14:paraId="5F0D8EAD" w14:textId="45D96F8B" w:rsidR="00943E31" w:rsidRPr="00943E31" w:rsidRDefault="00943E31" w:rsidP="004F3F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4536" w:type="dxa"/>
          </w:tcPr>
          <w:p w14:paraId="26277A36" w14:textId="7E284CAB" w:rsidR="00943E31" w:rsidRPr="00943E31" w:rsidRDefault="001C24D4" w:rsidP="004F3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Санировано в день:</w:t>
            </w:r>
          </w:p>
        </w:tc>
        <w:tc>
          <w:tcPr>
            <w:tcW w:w="1276" w:type="dxa"/>
          </w:tcPr>
          <w:p w14:paraId="53882AA7" w14:textId="238A6074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2,1</w:t>
            </w:r>
          </w:p>
        </w:tc>
        <w:tc>
          <w:tcPr>
            <w:tcW w:w="1276" w:type="dxa"/>
          </w:tcPr>
          <w:p w14:paraId="29D93BFC" w14:textId="5AF9F543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2,2</w:t>
            </w:r>
          </w:p>
        </w:tc>
        <w:tc>
          <w:tcPr>
            <w:tcW w:w="1269" w:type="dxa"/>
          </w:tcPr>
          <w:p w14:paraId="0DDEFAEE" w14:textId="298CA14D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2,7</w:t>
            </w:r>
          </w:p>
        </w:tc>
      </w:tr>
      <w:tr w:rsidR="00943E31" w:rsidRPr="00D4227F" w14:paraId="1F3E80EA" w14:textId="77777777" w:rsidTr="004F3FA4">
        <w:tc>
          <w:tcPr>
            <w:tcW w:w="704" w:type="dxa"/>
          </w:tcPr>
          <w:p w14:paraId="111BDB0B" w14:textId="2567D6D5" w:rsidR="00943E31" w:rsidRPr="00943E31" w:rsidRDefault="00943E31" w:rsidP="004F3F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4536" w:type="dxa"/>
          </w:tcPr>
          <w:p w14:paraId="74AEFAAD" w14:textId="4A2149A7" w:rsidR="00943E31" w:rsidRPr="00943E31" w:rsidRDefault="001C24D4" w:rsidP="004F3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санировано в 1 посещение:</w:t>
            </w:r>
          </w:p>
        </w:tc>
        <w:tc>
          <w:tcPr>
            <w:tcW w:w="1276" w:type="dxa"/>
          </w:tcPr>
          <w:p w14:paraId="77D3BC33" w14:textId="20BA7C98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44,0</w:t>
            </w:r>
          </w:p>
        </w:tc>
        <w:tc>
          <w:tcPr>
            <w:tcW w:w="1276" w:type="dxa"/>
          </w:tcPr>
          <w:p w14:paraId="10E7EC63" w14:textId="12165634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57,4</w:t>
            </w:r>
          </w:p>
        </w:tc>
        <w:tc>
          <w:tcPr>
            <w:tcW w:w="1269" w:type="dxa"/>
          </w:tcPr>
          <w:p w14:paraId="2C644F2F" w14:textId="3BDEA3A0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58,6</w:t>
            </w:r>
          </w:p>
        </w:tc>
      </w:tr>
      <w:tr w:rsidR="00943E31" w:rsidRPr="00D4227F" w14:paraId="383D7078" w14:textId="77777777" w:rsidTr="004F3FA4">
        <w:tc>
          <w:tcPr>
            <w:tcW w:w="704" w:type="dxa"/>
          </w:tcPr>
          <w:p w14:paraId="389706B9" w14:textId="4BC38A93" w:rsidR="00943E31" w:rsidRPr="00943E31" w:rsidRDefault="00943E31" w:rsidP="004F3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4536" w:type="dxa"/>
          </w:tcPr>
          <w:p w14:paraId="14E9C47F" w14:textId="2BCAB0EC" w:rsidR="00943E31" w:rsidRPr="00943E31" w:rsidRDefault="001C24D4" w:rsidP="004F3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 условных единиц трудоемкости (УЕТ) в день:</w:t>
            </w:r>
          </w:p>
        </w:tc>
        <w:tc>
          <w:tcPr>
            <w:tcW w:w="1276" w:type="dxa"/>
          </w:tcPr>
          <w:p w14:paraId="6723F515" w14:textId="513F055F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54,3</w:t>
            </w:r>
          </w:p>
        </w:tc>
        <w:tc>
          <w:tcPr>
            <w:tcW w:w="1276" w:type="dxa"/>
          </w:tcPr>
          <w:p w14:paraId="697E0244" w14:textId="15850394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55,9</w:t>
            </w:r>
          </w:p>
        </w:tc>
        <w:tc>
          <w:tcPr>
            <w:tcW w:w="1269" w:type="dxa"/>
          </w:tcPr>
          <w:p w14:paraId="2229CA2A" w14:textId="235CD096" w:rsidR="00943E31" w:rsidRPr="00943E31" w:rsidRDefault="00943E31" w:rsidP="004F3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57,0</w:t>
            </w:r>
          </w:p>
        </w:tc>
      </w:tr>
    </w:tbl>
    <w:p w14:paraId="00DD09D2" w14:textId="19F20E1A" w:rsidR="00943E31" w:rsidRDefault="00943E31" w:rsidP="00D4227F">
      <w:pPr>
        <w:spacing w:line="360" w:lineRule="auto"/>
        <w:jc w:val="both"/>
        <w:rPr>
          <w:rFonts w:ascii="Times New Roman" w:hAnsi="Times New Roman" w:cs="Times New Roman"/>
        </w:rPr>
      </w:pPr>
    </w:p>
    <w:p w14:paraId="27A4F125" w14:textId="36B5F747" w:rsidR="009D2D7B" w:rsidRPr="009D2D7B" w:rsidRDefault="009D2D7B" w:rsidP="009D2D7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D2D7B">
        <w:rPr>
          <w:rFonts w:ascii="Times New Roman" w:hAnsi="Times New Roman" w:cs="Times New Roman"/>
        </w:rPr>
        <w:t>За отчетный период времени прослеживается положительная динамика в</w:t>
      </w:r>
      <w:r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работе. Так при анализе средних, так и качественных показателей</w:t>
      </w:r>
      <w:r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прослеживается увеличение:</w:t>
      </w:r>
    </w:p>
    <w:p w14:paraId="7DC3CF6F" w14:textId="04AEEDF1" w:rsidR="009D2D7B" w:rsidRPr="009D2D7B" w:rsidRDefault="009D2D7B" w:rsidP="009D2D7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D2D7B">
        <w:rPr>
          <w:rFonts w:ascii="Times New Roman" w:hAnsi="Times New Roman" w:cs="Times New Roman"/>
        </w:rPr>
        <w:t>количества посещений в день с 5,3 в 2019 году да 6,8 в 2021 году</w:t>
      </w:r>
    </w:p>
    <w:p w14:paraId="282CEA72" w14:textId="6A853583" w:rsidR="009D2D7B" w:rsidRPr="009D2D7B" w:rsidRDefault="009D2D7B" w:rsidP="009D2D7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D2D7B">
        <w:rPr>
          <w:rFonts w:ascii="Times New Roman" w:hAnsi="Times New Roman" w:cs="Times New Roman"/>
        </w:rPr>
        <w:t>увеличился % первичных посещений в день с 27,15 в 2016 году до</w:t>
      </w:r>
      <w:r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29,53% в 2018 году</w:t>
      </w:r>
    </w:p>
    <w:p w14:paraId="2DFAD8DE" w14:textId="37BB0418" w:rsidR="009D2D7B" w:rsidRPr="009D2D7B" w:rsidRDefault="009D2D7B" w:rsidP="009D2D7B">
      <w:pPr>
        <w:spacing w:line="360" w:lineRule="auto"/>
        <w:jc w:val="both"/>
        <w:rPr>
          <w:rFonts w:ascii="Times New Roman" w:hAnsi="Times New Roman" w:cs="Times New Roman"/>
        </w:rPr>
      </w:pPr>
      <w:r w:rsidRPr="009D2D7B">
        <w:rPr>
          <w:rFonts w:ascii="Times New Roman" w:hAnsi="Times New Roman" w:cs="Times New Roman"/>
        </w:rPr>
        <w:t>- прослеживается увеличение запломбированных зубов в день с 3,48 в 2016</w:t>
      </w:r>
      <w:r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году</w:t>
      </w:r>
      <w:r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до 4,36 в 2018 году</w:t>
      </w:r>
    </w:p>
    <w:p w14:paraId="45307D0F" w14:textId="2E312BE2" w:rsidR="009D2D7B" w:rsidRPr="009D2D7B" w:rsidRDefault="009D2D7B" w:rsidP="009D2D7B">
      <w:pPr>
        <w:spacing w:line="360" w:lineRule="auto"/>
        <w:jc w:val="both"/>
        <w:rPr>
          <w:rFonts w:ascii="Times New Roman" w:hAnsi="Times New Roman" w:cs="Times New Roman"/>
        </w:rPr>
      </w:pPr>
      <w:r w:rsidRPr="009D2D7B">
        <w:rPr>
          <w:rFonts w:ascii="Times New Roman" w:hAnsi="Times New Roman" w:cs="Times New Roman"/>
        </w:rPr>
        <w:t>- восстановление зубов пломбами в день с 3,54 в 2016 году до 4,55 в 2018</w:t>
      </w:r>
      <w:r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году.</w:t>
      </w:r>
    </w:p>
    <w:p w14:paraId="116524F3" w14:textId="77777777" w:rsidR="009D2D7B" w:rsidRDefault="009D2D7B" w:rsidP="009D2D7B">
      <w:pPr>
        <w:spacing w:line="360" w:lineRule="auto"/>
        <w:jc w:val="both"/>
        <w:rPr>
          <w:rFonts w:ascii="Times New Roman" w:hAnsi="Times New Roman" w:cs="Times New Roman"/>
        </w:rPr>
      </w:pPr>
    </w:p>
    <w:p w14:paraId="0F2F47DC" w14:textId="5E1C2A3A" w:rsidR="009D2D7B" w:rsidRPr="009D2D7B" w:rsidRDefault="009D2D7B" w:rsidP="009D2D7B">
      <w:pPr>
        <w:spacing w:line="360" w:lineRule="auto"/>
        <w:jc w:val="both"/>
        <w:rPr>
          <w:rFonts w:ascii="Times New Roman" w:hAnsi="Times New Roman" w:cs="Times New Roman"/>
        </w:rPr>
      </w:pPr>
      <w:r w:rsidRPr="009D2D7B">
        <w:rPr>
          <w:rFonts w:ascii="Times New Roman" w:hAnsi="Times New Roman" w:cs="Times New Roman"/>
        </w:rPr>
        <w:t>Главный врач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D2D7B">
        <w:rPr>
          <w:rFonts w:ascii="Times New Roman" w:hAnsi="Times New Roman" w:cs="Times New Roman"/>
        </w:rPr>
        <w:t>А. Г. Климов</w:t>
      </w:r>
    </w:p>
    <w:p w14:paraId="23E48589" w14:textId="3CA4A35A" w:rsidR="009D2D7B" w:rsidRPr="009D2D7B" w:rsidRDefault="009D2D7B" w:rsidP="009D2D7B">
      <w:pPr>
        <w:spacing w:line="360" w:lineRule="auto"/>
        <w:jc w:val="both"/>
        <w:rPr>
          <w:rFonts w:ascii="Times New Roman" w:hAnsi="Times New Roman" w:cs="Times New Roman"/>
        </w:rPr>
      </w:pPr>
      <w:r w:rsidRPr="009D2D7B">
        <w:rPr>
          <w:rFonts w:ascii="Times New Roman" w:hAnsi="Times New Roman" w:cs="Times New Roman"/>
        </w:rPr>
        <w:t xml:space="preserve">Медицинский </w:t>
      </w:r>
      <w:r>
        <w:rPr>
          <w:rFonts w:ascii="Times New Roman" w:hAnsi="Times New Roman" w:cs="Times New Roman"/>
        </w:rPr>
        <w:t>с</w:t>
      </w:r>
      <w:r w:rsidRPr="009D2D7B">
        <w:rPr>
          <w:rFonts w:ascii="Times New Roman" w:hAnsi="Times New Roman" w:cs="Times New Roman"/>
        </w:rPr>
        <w:t>татистик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D2D7B">
        <w:rPr>
          <w:rFonts w:ascii="Times New Roman" w:hAnsi="Times New Roman" w:cs="Times New Roman"/>
        </w:rPr>
        <w:t>В. В. Куртова</w:t>
      </w:r>
    </w:p>
    <w:p w14:paraId="10E39E9B" w14:textId="208C3F9D" w:rsidR="009D2D7B" w:rsidRPr="009D2D7B" w:rsidRDefault="009D2D7B" w:rsidP="009D2D7B">
      <w:pPr>
        <w:spacing w:line="360" w:lineRule="auto"/>
        <w:jc w:val="both"/>
        <w:rPr>
          <w:rFonts w:ascii="Times New Roman" w:hAnsi="Times New Roman" w:cs="Times New Roman"/>
        </w:rPr>
      </w:pPr>
    </w:p>
    <w:p w14:paraId="7613B00B" w14:textId="23D509A6" w:rsidR="009D2D7B" w:rsidRDefault="009D2D7B" w:rsidP="009D2D7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7B121F7" w14:textId="72E509EB" w:rsidR="009D2D7B" w:rsidRPr="009D2D7B" w:rsidRDefault="009D2D7B" w:rsidP="009D2D7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D2D7B">
        <w:rPr>
          <w:rFonts w:ascii="Times New Roman" w:hAnsi="Times New Roman" w:cs="Times New Roman"/>
          <w:b/>
          <w:bCs/>
        </w:rPr>
        <w:lastRenderedPageBreak/>
        <w:t>ЗАКЛЮЧЕНИЕ</w:t>
      </w:r>
    </w:p>
    <w:p w14:paraId="50A51FCA" w14:textId="696D0DBA" w:rsidR="009D2D7B" w:rsidRPr="009D2D7B" w:rsidRDefault="009D2D7B" w:rsidP="009D2D7B">
      <w:pPr>
        <w:spacing w:line="360" w:lineRule="auto"/>
        <w:jc w:val="both"/>
        <w:rPr>
          <w:rFonts w:ascii="Times New Roman" w:hAnsi="Times New Roman" w:cs="Times New Roman"/>
        </w:rPr>
      </w:pPr>
      <w:r w:rsidRPr="009D2D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9D2D7B">
        <w:rPr>
          <w:rFonts w:ascii="Times New Roman" w:hAnsi="Times New Roman" w:cs="Times New Roman"/>
        </w:rPr>
        <w:t>Благо</w:t>
      </w:r>
      <w:r>
        <w:rPr>
          <w:rFonts w:ascii="Times New Roman" w:hAnsi="Times New Roman" w:cs="Times New Roman"/>
        </w:rPr>
        <w:t>д</w:t>
      </w:r>
      <w:r w:rsidRPr="009D2D7B">
        <w:rPr>
          <w:rFonts w:ascii="Times New Roman" w:hAnsi="Times New Roman" w:cs="Times New Roman"/>
        </w:rPr>
        <w:t>аря хорошей профилактической направленности работы</w:t>
      </w:r>
      <w:r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увеличивается выявление стоматологических заболеваний на наиболее</w:t>
      </w:r>
      <w:r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ранних стадиях.</w:t>
      </w:r>
    </w:p>
    <w:p w14:paraId="11706DFE" w14:textId="4D4DB598" w:rsidR="009D2D7B" w:rsidRPr="009D2D7B" w:rsidRDefault="009D2D7B" w:rsidP="009D2D7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D2D7B">
        <w:rPr>
          <w:rFonts w:ascii="Times New Roman" w:hAnsi="Times New Roman" w:cs="Times New Roman"/>
        </w:rPr>
        <w:t>Необходимо обеспечивать приоритет профилактики в сфере охраны</w:t>
      </w:r>
      <w:r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здоровья и пропаганды формирования у граждан здорового образа жизни.</w:t>
      </w:r>
    </w:p>
    <w:p w14:paraId="0E883C04" w14:textId="23294FA5" w:rsidR="009D2D7B" w:rsidRPr="009D2D7B" w:rsidRDefault="009D2D7B" w:rsidP="009D2D7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D2D7B">
        <w:rPr>
          <w:rFonts w:ascii="Times New Roman" w:hAnsi="Times New Roman" w:cs="Times New Roman"/>
        </w:rPr>
        <w:t>Совершенствовать следующие организационные мероприятия:</w:t>
      </w:r>
    </w:p>
    <w:p w14:paraId="48E43C11" w14:textId="34053EFB" w:rsidR="009D2D7B" w:rsidRPr="009D2D7B" w:rsidRDefault="009D2D7B" w:rsidP="009D2D7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D2D7B">
        <w:rPr>
          <w:rFonts w:ascii="Times New Roman" w:hAnsi="Times New Roman" w:cs="Times New Roman"/>
        </w:rPr>
        <w:t>использование печатной продукции на темы стоматологического</w:t>
      </w:r>
      <w:r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здоровья для целевых групп населения;</w:t>
      </w:r>
    </w:p>
    <w:p w14:paraId="369688A7" w14:textId="11FAA666" w:rsidR="009D2D7B" w:rsidRPr="009D2D7B" w:rsidRDefault="009D2D7B" w:rsidP="009D2D7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D2D7B">
        <w:rPr>
          <w:rFonts w:ascii="Times New Roman" w:hAnsi="Times New Roman" w:cs="Times New Roman"/>
        </w:rPr>
        <w:t>проведение лекций, бесед, обучающих мероприятий по профилактике</w:t>
      </w:r>
      <w:r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стоматологических заболеваний для пациентов;</w:t>
      </w:r>
    </w:p>
    <w:p w14:paraId="0EF1E6EF" w14:textId="69144D7B" w:rsidR="009D2D7B" w:rsidRPr="009D2D7B" w:rsidRDefault="009D2D7B" w:rsidP="009D2D7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D2D7B">
        <w:rPr>
          <w:rFonts w:ascii="Times New Roman" w:hAnsi="Times New Roman" w:cs="Times New Roman"/>
        </w:rPr>
        <w:t>участие в акциях и мероприятиях, направленных на формирование</w:t>
      </w:r>
      <w:r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здорового образа жизни;</w:t>
      </w:r>
    </w:p>
    <w:p w14:paraId="1E450C0A" w14:textId="229B7E76" w:rsidR="009D2D7B" w:rsidRPr="009D2D7B" w:rsidRDefault="009D2D7B" w:rsidP="009D2D7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D2D7B">
        <w:rPr>
          <w:rFonts w:ascii="Times New Roman" w:hAnsi="Times New Roman" w:cs="Times New Roman"/>
        </w:rPr>
        <w:t>онлайн-консультирование по вопросам стоматологического здоровья</w:t>
      </w:r>
      <w:r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через официальный сайт Учреждения;</w:t>
      </w:r>
    </w:p>
    <w:p w14:paraId="40FFC741" w14:textId="440593B8" w:rsidR="009D2D7B" w:rsidRPr="009D2D7B" w:rsidRDefault="009D2D7B" w:rsidP="009D2D7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D2D7B">
        <w:rPr>
          <w:rFonts w:ascii="Times New Roman" w:hAnsi="Times New Roman" w:cs="Times New Roman"/>
        </w:rPr>
        <w:t>динамическое наблюдение и проведение лечебных и реабилитационных</w:t>
      </w:r>
      <w:r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мероприятий;</w:t>
      </w:r>
    </w:p>
    <w:p w14:paraId="215C31C4" w14:textId="0DF729DD" w:rsidR="009D2D7B" w:rsidRPr="009D2D7B" w:rsidRDefault="009D2D7B" w:rsidP="009D2D7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D2D7B">
        <w:rPr>
          <w:rFonts w:ascii="Times New Roman" w:hAnsi="Times New Roman" w:cs="Times New Roman"/>
        </w:rPr>
        <w:t>достижение среднего количества здоровых секстантов пародонта в</w:t>
      </w:r>
      <w:r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пределах 5,5 и выше;</w:t>
      </w:r>
    </w:p>
    <w:p w14:paraId="2649CA09" w14:textId="598C265D" w:rsidR="009D2D7B" w:rsidRPr="009D2D7B" w:rsidRDefault="009D2D7B" w:rsidP="009D2D7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D2D7B">
        <w:rPr>
          <w:rFonts w:ascii="Times New Roman" w:hAnsi="Times New Roman" w:cs="Times New Roman"/>
        </w:rPr>
        <w:t>проведение профилактических осмотров и санация полости рта граждан</w:t>
      </w:r>
      <w:r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в возрасте 35-55 лет в целях: достижения средней величины индекса КПУ</w:t>
      </w:r>
      <w:r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10,0 и ниже, сохранения в 90% случаев 20 и более естественных</w:t>
      </w:r>
      <w:r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функционирующих зубов, снижения количества «беззубых» граждан до 1%,</w:t>
      </w:r>
      <w:r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достижения среднего количества здоровых секстантов пародонта - более 2,0;</w:t>
      </w:r>
      <w:r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проведение профилактических осмотров, активная санация полости рта и</w:t>
      </w:r>
      <w:r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зубопротезирование граждан в возрасте 65 - 74 лет в целях получения</w:t>
      </w:r>
      <w:r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функционально полноценной окклюзии (естественной или восстановленной</w:t>
      </w:r>
      <w:r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зубными протезами), снижение количества полностью «беззубых» лиц до 1%</w:t>
      </w:r>
      <w:r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и менее, достижение среднего количества секстантов с глубокими карманами</w:t>
      </w:r>
      <w:r w:rsidR="00CD0A14">
        <w:rPr>
          <w:rFonts w:ascii="Times New Roman" w:hAnsi="Times New Roman" w:cs="Times New Roman"/>
        </w:rPr>
        <w:t xml:space="preserve"> </w:t>
      </w:r>
      <w:r w:rsidRPr="009D2D7B">
        <w:rPr>
          <w:rFonts w:ascii="Times New Roman" w:hAnsi="Times New Roman" w:cs="Times New Roman"/>
        </w:rPr>
        <w:t>- не более 0,5.</w:t>
      </w:r>
    </w:p>
    <w:p w14:paraId="40310E22" w14:textId="7F9C23A9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В </w:t>
      </w:r>
      <w:r w:rsidRPr="00CD0A14">
        <w:rPr>
          <w:rFonts w:ascii="Times New Roman" w:hAnsi="Times New Roman" w:cs="Times New Roman"/>
        </w:rPr>
        <w:t>целях формирования позитивной мотивации к сохранению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стоматологического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здоровья, повышения уровня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стоматологического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здоровья совершенствовать программы профилактики заболеваний органов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полости рта и зубов, состоящей из следующих блоков:</w:t>
      </w:r>
    </w:p>
    <w:p w14:paraId="78C143C9" w14:textId="600AFEA4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t xml:space="preserve">4.1. </w:t>
      </w:r>
      <w:r w:rsidRPr="00CD0A14">
        <w:rPr>
          <w:rFonts w:ascii="Times New Roman" w:hAnsi="Times New Roman" w:cs="Times New Roman"/>
          <w:b/>
          <w:bCs/>
        </w:rPr>
        <w:t>Информационный</w:t>
      </w:r>
      <w:r w:rsidRPr="00CD0A14">
        <w:rPr>
          <w:rFonts w:ascii="Times New Roman" w:hAnsi="Times New Roman" w:cs="Times New Roman"/>
          <w:b/>
          <w:bCs/>
        </w:rPr>
        <w:t xml:space="preserve"> </w:t>
      </w:r>
      <w:r w:rsidRPr="00CD0A14">
        <w:rPr>
          <w:rFonts w:ascii="Times New Roman" w:hAnsi="Times New Roman" w:cs="Times New Roman"/>
          <w:b/>
          <w:bCs/>
        </w:rPr>
        <w:t>блок.</w:t>
      </w:r>
      <w:r w:rsidRPr="00CD0A14">
        <w:rPr>
          <w:rFonts w:ascii="Times New Roman" w:hAnsi="Times New Roman" w:cs="Times New Roman"/>
        </w:rPr>
        <w:t xml:space="preserve"> Информирование граждан через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официальный сайт Учреждения, посредством размещения информационных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модулей (стендов, стоек) и плакатов о необходимости регулярных осмотров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и профилактики заболеваний органов полости рта и зубов.</w:t>
      </w:r>
    </w:p>
    <w:p w14:paraId="6B2E33FC" w14:textId="3A20B1DF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lastRenderedPageBreak/>
        <w:t xml:space="preserve">4.2. </w:t>
      </w:r>
      <w:r w:rsidRPr="00CD0A14">
        <w:rPr>
          <w:rFonts w:ascii="Times New Roman" w:hAnsi="Times New Roman" w:cs="Times New Roman"/>
          <w:b/>
          <w:bCs/>
        </w:rPr>
        <w:t>Обучающий блок.</w:t>
      </w:r>
      <w:r w:rsidRPr="00CD0A14">
        <w:rPr>
          <w:rFonts w:ascii="Times New Roman" w:hAnsi="Times New Roman" w:cs="Times New Roman"/>
        </w:rPr>
        <w:t xml:space="preserve"> Проведение лекций и бесед среди различных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возрастных категорий граждан на индивидуальном и групповом уровне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обучающих мероприятий, бесед.</w:t>
      </w:r>
    </w:p>
    <w:p w14:paraId="5431C83D" w14:textId="037AD230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t xml:space="preserve">4.3. </w:t>
      </w:r>
      <w:r w:rsidRPr="00CD0A14">
        <w:rPr>
          <w:rFonts w:ascii="Times New Roman" w:hAnsi="Times New Roman" w:cs="Times New Roman"/>
          <w:b/>
          <w:bCs/>
        </w:rPr>
        <w:t>Д</w:t>
      </w:r>
      <w:r w:rsidRPr="00CD0A14">
        <w:rPr>
          <w:rFonts w:ascii="Times New Roman" w:hAnsi="Times New Roman" w:cs="Times New Roman"/>
          <w:b/>
          <w:bCs/>
        </w:rPr>
        <w:t>и</w:t>
      </w:r>
      <w:r w:rsidRPr="00CD0A14">
        <w:rPr>
          <w:rFonts w:ascii="Times New Roman" w:hAnsi="Times New Roman" w:cs="Times New Roman"/>
          <w:b/>
          <w:bCs/>
        </w:rPr>
        <w:t>агностический блок.</w:t>
      </w:r>
      <w:r w:rsidRPr="00CD0A14">
        <w:rPr>
          <w:rFonts w:ascii="Times New Roman" w:hAnsi="Times New Roman" w:cs="Times New Roman"/>
        </w:rPr>
        <w:t xml:space="preserve"> Проведение профилактических осмотров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полости рта.</w:t>
      </w:r>
    </w:p>
    <w:p w14:paraId="4BE06420" w14:textId="7DA062D2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t xml:space="preserve">4.4. </w:t>
      </w:r>
      <w:r w:rsidRPr="00CD0A14">
        <w:rPr>
          <w:rFonts w:ascii="Times New Roman" w:hAnsi="Times New Roman" w:cs="Times New Roman"/>
          <w:b/>
          <w:bCs/>
        </w:rPr>
        <w:t>Профилактический блок.</w:t>
      </w:r>
      <w:r w:rsidRPr="00CD0A14">
        <w:rPr>
          <w:rFonts w:ascii="Times New Roman" w:hAnsi="Times New Roman" w:cs="Times New Roman"/>
        </w:rPr>
        <w:t xml:space="preserve"> Реализация комплекса профилактических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мероприятий.</w:t>
      </w:r>
    </w:p>
    <w:p w14:paraId="0BB52DF3" w14:textId="133F1359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t xml:space="preserve">4.5. </w:t>
      </w:r>
      <w:r w:rsidRPr="00CD0A14">
        <w:rPr>
          <w:rFonts w:ascii="Times New Roman" w:hAnsi="Times New Roman" w:cs="Times New Roman"/>
          <w:b/>
          <w:bCs/>
        </w:rPr>
        <w:t>Лечебный блок.</w:t>
      </w:r>
      <w:r w:rsidRPr="00CD0A14">
        <w:rPr>
          <w:rFonts w:ascii="Times New Roman" w:hAnsi="Times New Roman" w:cs="Times New Roman"/>
        </w:rPr>
        <w:t xml:space="preserve"> Своевременность и правильность выбора методов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диагностики, лечения в связи с выявленными при осмотре заболеваниями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органов полости рта и зубов, степень достижения запланированного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результата.</w:t>
      </w:r>
    </w:p>
    <w:p w14:paraId="622A34BB" w14:textId="30D9F342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t>5. Для реализации запланированных целей необходимо совершенствовать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механизм маршрутизации пациента с максимально удобным вариантом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дистанционной записи к врачу-специалисту.</w:t>
      </w:r>
    </w:p>
    <w:p w14:paraId="3EDFF301" w14:textId="7ED7D095" w:rsid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D0D00B7" w14:textId="7E172ADE" w:rsidR="00CD0A14" w:rsidRPr="00CD0A14" w:rsidRDefault="00CD0A14" w:rsidP="00CD0A1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D0A14">
        <w:rPr>
          <w:rFonts w:ascii="Times New Roman" w:hAnsi="Times New Roman" w:cs="Times New Roman"/>
          <w:b/>
          <w:bCs/>
        </w:rPr>
        <w:lastRenderedPageBreak/>
        <w:t>СПИСОК ЛИТЕРАТУРЫ.</w:t>
      </w:r>
    </w:p>
    <w:p w14:paraId="1B5FDE6C" w14:textId="232C4639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CD0A14">
        <w:rPr>
          <w:rFonts w:ascii="Times New Roman" w:hAnsi="Times New Roman" w:cs="Times New Roman"/>
        </w:rPr>
        <w:t>В.П. Блохин, В.А. Дрожжина, Ю.А. Федоров, Е.В. Леонова, В.С.</w:t>
      </w:r>
      <w:r>
        <w:rPr>
          <w:rFonts w:ascii="Times New Roman" w:hAnsi="Times New Roman" w:cs="Times New Roman"/>
        </w:rPr>
        <w:t xml:space="preserve"> Казаков, </w:t>
      </w:r>
      <w:r w:rsidRPr="00CD0A14">
        <w:rPr>
          <w:rFonts w:ascii="Times New Roman" w:hAnsi="Times New Roman" w:cs="Times New Roman"/>
        </w:rPr>
        <w:t>Ю.С. Соснина «Комплексное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лечение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генерализованного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 xml:space="preserve">пародонтита», СПб </w:t>
      </w:r>
      <w:r w:rsidRPr="00CD0A14">
        <w:rPr>
          <w:rFonts w:ascii="Times New Roman" w:hAnsi="Times New Roman" w:cs="Times New Roman"/>
        </w:rPr>
        <w:t>МАПО</w:t>
      </w:r>
      <w:r w:rsidRPr="00CD0A14">
        <w:rPr>
          <w:rFonts w:ascii="Times New Roman" w:hAnsi="Times New Roman" w:cs="Times New Roman"/>
        </w:rPr>
        <w:t>, 2007.</w:t>
      </w:r>
    </w:p>
    <w:p w14:paraId="0518FE4C" w14:textId="56D74627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Б.Т. Мороз, </w:t>
      </w:r>
      <w:r w:rsidRPr="00CD0A14">
        <w:rPr>
          <w:rFonts w:ascii="Times New Roman" w:hAnsi="Times New Roman" w:cs="Times New Roman"/>
        </w:rPr>
        <w:t>О. В. Мироненко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«Особенности дезинфекции и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стерилизации в амбулаторной стоматологии», практическое руководство,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СПб, 2008,</w:t>
      </w:r>
    </w:p>
    <w:p w14:paraId="7E0F1343" w14:textId="0F310932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CD0A14">
        <w:rPr>
          <w:rFonts w:ascii="Times New Roman" w:hAnsi="Times New Roman" w:cs="Times New Roman"/>
        </w:rPr>
        <w:t>«Терапевтическая стоматология», учебник под редакцией проф.</w:t>
      </w:r>
      <w:r>
        <w:rPr>
          <w:rFonts w:ascii="Times New Roman" w:hAnsi="Times New Roman" w:cs="Times New Roman"/>
        </w:rPr>
        <w:t xml:space="preserve"> Г.М. </w:t>
      </w:r>
      <w:r w:rsidRPr="00CD0A14">
        <w:rPr>
          <w:rFonts w:ascii="Times New Roman" w:hAnsi="Times New Roman" w:cs="Times New Roman"/>
        </w:rPr>
        <w:t>Барера, М: ГЭОТАР-Медиа, 2010.</w:t>
      </w:r>
    </w:p>
    <w:p w14:paraId="0893E83B" w14:textId="2D64F554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t>4. Ю.А. Федоров, С.А. Туманова, Е.В. Леонова, Н.В. Рубежова, И. А.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Киброцашвили, Н.Е. Абрамова «Повышенная чувствительность зубов.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Клиническая картина, диагностика и лечение», СПб МАПО, 2010.</w:t>
      </w:r>
    </w:p>
    <w:p w14:paraId="2DE1C40C" w14:textId="2D341C46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CD0A14">
        <w:rPr>
          <w:rFonts w:ascii="Times New Roman" w:hAnsi="Times New Roman" w:cs="Times New Roman"/>
        </w:rPr>
        <w:t>Ж. А. Баарт, Х. С. Бранд «Местная анестезия в стоматологии»,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медицинская литература, 2010.</w:t>
      </w:r>
    </w:p>
    <w:p w14:paraId="527B94EB" w14:textId="396E85F5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И.В. Фирсова, А.Н. Попова, Х.Ю. Салямов, М.Б. Морозова «Примеры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ведения медицинской карты в практике терапевтической стоматологии»,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учебное пособие, Волгоград: ООО «Феникс», 2011.</w:t>
      </w:r>
    </w:p>
    <w:p w14:paraId="0A116225" w14:textId="38FE44E6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t>7. Л.Л. Лазаренко, Б.Т. Мороз «Аллергические реакции в практике врача-стоматолога», учебное пособие, 2012.</w:t>
      </w:r>
    </w:p>
    <w:p w14:paraId="51EC1A08" w14:textId="0ECA7812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t>8. И. В. Кулик, Л.В. Миргородская, М.А. Шевяков «Клиника, диагностика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и основные принципы лечения кандидоза слизистой оболочки рта», учебное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пособие, СПб, 2012.</w:t>
      </w:r>
    </w:p>
    <w:p w14:paraId="0B791B42" w14:textId="07ECCF3B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t>9. E.В. Боровский «Терапевтическая стоматология. Болезни пародонта»,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 xml:space="preserve">учебник, М: </w:t>
      </w:r>
      <w:r w:rsidRPr="00CD0A14">
        <w:rPr>
          <w:rFonts w:ascii="Times New Roman" w:hAnsi="Times New Roman" w:cs="Times New Roman"/>
        </w:rPr>
        <w:t>ГЭОТАР</w:t>
      </w:r>
      <w:r w:rsidRPr="00CD0A14">
        <w:rPr>
          <w:rFonts w:ascii="Times New Roman" w:hAnsi="Times New Roman" w:cs="Times New Roman"/>
        </w:rPr>
        <w:t>-Медиа, 2013.</w:t>
      </w:r>
    </w:p>
    <w:p w14:paraId="5B15F515" w14:textId="24B1C7BC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t>10. Б.Т. Мороз, В.Р. Вебер «Болезни полости рта в общей врачебной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практике», Санкт-Петербург. 2013.</w:t>
      </w:r>
    </w:p>
    <w:p w14:paraId="6A8A457E" w14:textId="35873E43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t>11. С.А. Рабинович, Е.Н. Анисимова, Л.А. Аксамит, Е.В. Зорян «Средства и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способы местного обезболивания в стоматологии», учебное пособие, М,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2013.</w:t>
      </w:r>
    </w:p>
    <w:p w14:paraId="5598ED35" w14:textId="77777777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t>12. И.К. Луцкая «Эндодонтия», практическое руководство, 2013.</w:t>
      </w:r>
    </w:p>
    <w:p w14:paraId="0D65F2AD" w14:textId="782F99CA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 xml:space="preserve">Терезхальми Геза </w:t>
      </w:r>
      <w:r>
        <w:rPr>
          <w:rFonts w:ascii="Times New Roman" w:hAnsi="Times New Roman" w:cs="Times New Roman"/>
        </w:rPr>
        <w:t>Т</w:t>
      </w:r>
      <w:r w:rsidRPr="00CD0A14">
        <w:rPr>
          <w:rFonts w:ascii="Times New Roman" w:hAnsi="Times New Roman" w:cs="Times New Roman"/>
        </w:rPr>
        <w:t>., Хубер Михаэль А., Джонс Энн Кале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«Физикальное исследование в стоматологической практике», практическое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руководство, 2013.</w:t>
      </w:r>
    </w:p>
    <w:p w14:paraId="0C6DCE9E" w14:textId="015B957C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t xml:space="preserve">14. </w:t>
      </w:r>
      <w:r>
        <w:rPr>
          <w:rFonts w:ascii="Times New Roman" w:hAnsi="Times New Roman" w:cs="Times New Roman"/>
        </w:rPr>
        <w:t>Л</w:t>
      </w:r>
      <w:r w:rsidRPr="00CD0A14">
        <w:rPr>
          <w:rFonts w:ascii="Times New Roman" w:hAnsi="Times New Roman" w:cs="Times New Roman"/>
        </w:rPr>
        <w:t>.М. Лукиных, Н.В. Круглова «Оптимизация комплексного лечения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воспалительных заболеваний пародонта», монография, Нижма НГМА, 2013.</w:t>
      </w:r>
    </w:p>
    <w:p w14:paraId="65142879" w14:textId="723F750D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t>15. В.В. Афанасьева, О.О. Янушевича «Стоматология. Запись и ведение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истории болезни», руководство, ГОТАР-Медиа, 2013.</w:t>
      </w:r>
    </w:p>
    <w:p w14:paraId="1D6CEA9B" w14:textId="41A74263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t>16. Ю.М. Максимовский, А.В. Митронин «Терапевтическая стоматология.</w:t>
      </w:r>
      <w:r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Кар</w:t>
      </w:r>
      <w:r>
        <w:rPr>
          <w:rFonts w:ascii="Times New Roman" w:hAnsi="Times New Roman" w:cs="Times New Roman"/>
        </w:rPr>
        <w:t>и</w:t>
      </w:r>
      <w:r w:rsidRPr="00CD0A14">
        <w:rPr>
          <w:rFonts w:ascii="Times New Roman" w:hAnsi="Times New Roman" w:cs="Times New Roman"/>
        </w:rPr>
        <w:t>есология и заболевания твердых тканей зубов. Эндодонтия», учебное</w:t>
      </w:r>
      <w:r w:rsidR="008D21B9"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пособие, М: ГЭОТАР-Медиа, 2014.</w:t>
      </w:r>
    </w:p>
    <w:p w14:paraId="3268D50A" w14:textId="74C08803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lastRenderedPageBreak/>
        <w:t>17. Е.А. Шевченко, Л.М. Лукиных, О.А. Успенская «Физиотерапия в</w:t>
      </w:r>
      <w:r w:rsidR="008D21B9"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практике терапевтической стоматологии», учебно-методическое пособие,</w:t>
      </w:r>
      <w:r w:rsidR="008D21B9"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НижГМА, 2014.</w:t>
      </w:r>
    </w:p>
    <w:p w14:paraId="3C7DDC7D" w14:textId="0CB7A4BE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t>18. В.Л. Ковальский «Алгоритмы организации и оказания основных видов</w:t>
      </w:r>
      <w:r w:rsidR="008D21B9"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стоматологической помощи», практическое руководство, Медицинская</w:t>
      </w:r>
      <w:r w:rsidR="008D21B9"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книга, 2014.</w:t>
      </w:r>
    </w:p>
    <w:p w14:paraId="323C1952" w14:textId="02FD535F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t>19. Н.И. Крихели «Методы обследования в эстетической стоматологии»,</w:t>
      </w:r>
      <w:r w:rsidR="008D21B9"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практическая медицина, 2015.</w:t>
      </w:r>
    </w:p>
    <w:p w14:paraId="25B2C370" w14:textId="41ADE20C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t>20. Паскаль Магне, Юр Бельсер «Адгезивные керамические реставрации</w:t>
      </w:r>
      <w:r w:rsidR="008D21B9"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передних зубов», МЕДпресс-информ, 2015.</w:t>
      </w:r>
    </w:p>
    <w:p w14:paraId="347B1054" w14:textId="42E4C873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t>21. И. В. Кулик, Л.В. Миргородская, И.К. Евсеева, Е.А. Хромова, Е.А.</w:t>
      </w:r>
      <w:r w:rsidR="008D21B9"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Лесоцкая «Пузырные дерматозы: пузырчатка (pemphigus). Патогенез,</w:t>
      </w:r>
      <w:r w:rsidR="008D21B9"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лабораторная диагностика, клиника», учебное пособие, СПб, 2015.</w:t>
      </w:r>
    </w:p>
    <w:p w14:paraId="2B91A1B1" w14:textId="086ED456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t>22. И. В. Кулик, Е.С. Михайлова, В.А. Гордеева, Н.Е. Абрамова, Л.В.</w:t>
      </w:r>
      <w:r w:rsidR="008D21B9"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Миргородская «Парестезия слизистой оболочки рта», учебное пособие, СПб,</w:t>
      </w:r>
      <w:r w:rsidR="008D21B9"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2015.</w:t>
      </w:r>
    </w:p>
    <w:p w14:paraId="258485E7" w14:textId="5BF2E584" w:rsidR="00CD0A14" w:rsidRPr="00CD0A14" w:rsidRDefault="00CD0A14" w:rsidP="00CD0A14">
      <w:pPr>
        <w:spacing w:line="360" w:lineRule="auto"/>
        <w:jc w:val="both"/>
        <w:rPr>
          <w:rFonts w:ascii="Times New Roman" w:hAnsi="Times New Roman" w:cs="Times New Roman"/>
        </w:rPr>
      </w:pPr>
      <w:r w:rsidRPr="00CD0A14">
        <w:rPr>
          <w:rFonts w:ascii="Times New Roman" w:hAnsi="Times New Roman" w:cs="Times New Roman"/>
        </w:rPr>
        <w:t>23. Е.В. Боровский, В.С. Иванов, Г.В. Банченко и др. «Терапевтическая</w:t>
      </w:r>
      <w:r w:rsidR="008D21B9">
        <w:rPr>
          <w:rFonts w:ascii="Times New Roman" w:hAnsi="Times New Roman" w:cs="Times New Roman"/>
        </w:rPr>
        <w:t xml:space="preserve"> </w:t>
      </w:r>
      <w:r w:rsidRPr="00CD0A14">
        <w:rPr>
          <w:rFonts w:ascii="Times New Roman" w:hAnsi="Times New Roman" w:cs="Times New Roman"/>
        </w:rPr>
        <w:t>стоматология», учебник, 2016.</w:t>
      </w:r>
    </w:p>
    <w:p w14:paraId="44A392E4" w14:textId="4BD78052" w:rsidR="008D21B9" w:rsidRPr="008D21B9" w:rsidRDefault="008D21B9" w:rsidP="008D21B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Pr="008D21B9">
        <w:rPr>
          <w:rFonts w:ascii="Times New Roman" w:hAnsi="Times New Roman" w:cs="Times New Roman"/>
        </w:rPr>
        <w:t>. Базикян, Л.В. Волчкова, Г.И. Лукина «Пропедевтическая</w:t>
      </w:r>
      <w:r>
        <w:rPr>
          <w:rFonts w:ascii="Times New Roman" w:hAnsi="Times New Roman" w:cs="Times New Roman"/>
        </w:rPr>
        <w:t xml:space="preserve"> </w:t>
      </w:r>
      <w:r w:rsidRPr="008D21B9">
        <w:rPr>
          <w:rFonts w:ascii="Times New Roman" w:hAnsi="Times New Roman" w:cs="Times New Roman"/>
        </w:rPr>
        <w:t>стоматология. Ситуа</w:t>
      </w:r>
      <w:r>
        <w:rPr>
          <w:rFonts w:ascii="Times New Roman" w:hAnsi="Times New Roman" w:cs="Times New Roman"/>
        </w:rPr>
        <w:t>ци</w:t>
      </w:r>
      <w:r w:rsidRPr="008D21B9">
        <w:rPr>
          <w:rFonts w:ascii="Times New Roman" w:hAnsi="Times New Roman" w:cs="Times New Roman"/>
        </w:rPr>
        <w:t>онные задачи» учебное пособие, ГЭОТАР-Медиа,</w:t>
      </w:r>
      <w:r>
        <w:rPr>
          <w:rFonts w:ascii="Times New Roman" w:hAnsi="Times New Roman" w:cs="Times New Roman"/>
        </w:rPr>
        <w:t xml:space="preserve"> </w:t>
      </w:r>
      <w:r w:rsidRPr="008D21B9">
        <w:rPr>
          <w:rFonts w:ascii="Times New Roman" w:hAnsi="Times New Roman" w:cs="Times New Roman"/>
        </w:rPr>
        <w:t>2016.</w:t>
      </w:r>
    </w:p>
    <w:p w14:paraId="0CAE34EA" w14:textId="3292FB1F" w:rsidR="008D21B9" w:rsidRPr="008D21B9" w:rsidRDefault="008D21B9" w:rsidP="008D21B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r w:rsidRPr="008D21B9">
        <w:rPr>
          <w:rFonts w:ascii="Times New Roman" w:hAnsi="Times New Roman" w:cs="Times New Roman"/>
        </w:rPr>
        <w:t>А.В. Силин, Е.Ю. Лубская, М.А. Николаева «Анатомия и морфология</w:t>
      </w:r>
      <w:r>
        <w:rPr>
          <w:rFonts w:ascii="Times New Roman" w:hAnsi="Times New Roman" w:cs="Times New Roman"/>
        </w:rPr>
        <w:t xml:space="preserve"> </w:t>
      </w:r>
      <w:r w:rsidRPr="008D21B9">
        <w:rPr>
          <w:rFonts w:ascii="Times New Roman" w:hAnsi="Times New Roman" w:cs="Times New Roman"/>
        </w:rPr>
        <w:t>зубов. Особенности строения корневых каналов», СПб, 2016.</w:t>
      </w:r>
    </w:p>
    <w:p w14:paraId="7D022F18" w14:textId="78F909E7" w:rsidR="008D21B9" w:rsidRPr="008D21B9" w:rsidRDefault="008D21B9" w:rsidP="008D21B9">
      <w:pPr>
        <w:spacing w:line="360" w:lineRule="auto"/>
        <w:jc w:val="both"/>
        <w:rPr>
          <w:rFonts w:ascii="Times New Roman" w:hAnsi="Times New Roman" w:cs="Times New Roman"/>
        </w:rPr>
      </w:pPr>
      <w:r w:rsidRPr="008D21B9">
        <w:rPr>
          <w:rFonts w:ascii="Times New Roman" w:hAnsi="Times New Roman" w:cs="Times New Roman"/>
        </w:rPr>
        <w:t>26.</w:t>
      </w:r>
      <w:r>
        <w:rPr>
          <w:rFonts w:ascii="Times New Roman" w:hAnsi="Times New Roman" w:cs="Times New Roman"/>
        </w:rPr>
        <w:t xml:space="preserve"> </w:t>
      </w:r>
      <w:r w:rsidRPr="008D21B9">
        <w:rPr>
          <w:rFonts w:ascii="Times New Roman" w:hAnsi="Times New Roman" w:cs="Times New Roman"/>
        </w:rPr>
        <w:t>В.Н. Трезубов, В.Р. Вебер, Л.М. Мишиев «Справочник врача-стоматолога по клинической фармакологии», учебное пособие</w:t>
      </w:r>
      <w:r>
        <w:rPr>
          <w:rFonts w:ascii="Times New Roman" w:hAnsi="Times New Roman" w:cs="Times New Roman"/>
        </w:rPr>
        <w:t xml:space="preserve">. </w:t>
      </w:r>
      <w:r w:rsidRPr="008D21B9">
        <w:rPr>
          <w:rFonts w:ascii="Times New Roman" w:hAnsi="Times New Roman" w:cs="Times New Roman"/>
        </w:rPr>
        <w:t>Издатель</w:t>
      </w:r>
      <w:r>
        <w:rPr>
          <w:rFonts w:ascii="Times New Roman" w:hAnsi="Times New Roman" w:cs="Times New Roman"/>
        </w:rPr>
        <w:t xml:space="preserve"> </w:t>
      </w:r>
      <w:r w:rsidRPr="008D21B9">
        <w:rPr>
          <w:rFonts w:ascii="Times New Roman" w:hAnsi="Times New Roman" w:cs="Times New Roman"/>
        </w:rPr>
        <w:t>«Человек», 2017.</w:t>
      </w:r>
    </w:p>
    <w:p w14:paraId="3A1A7B1A" w14:textId="1CA29B21" w:rsidR="008D21B9" w:rsidRPr="008D21B9" w:rsidRDefault="008D21B9" w:rsidP="008D21B9">
      <w:pPr>
        <w:spacing w:line="360" w:lineRule="auto"/>
        <w:jc w:val="both"/>
        <w:rPr>
          <w:rFonts w:ascii="Times New Roman" w:hAnsi="Times New Roman" w:cs="Times New Roman"/>
        </w:rPr>
      </w:pPr>
      <w:r w:rsidRPr="008D21B9">
        <w:rPr>
          <w:rFonts w:ascii="Times New Roman" w:hAnsi="Times New Roman" w:cs="Times New Roman"/>
        </w:rPr>
        <w:t>27. О.А. Успенская, А. А. Плишкина, М.Л. Жданова «Гиперестезия зубов»,</w:t>
      </w:r>
      <w:r>
        <w:rPr>
          <w:rFonts w:ascii="Times New Roman" w:hAnsi="Times New Roman" w:cs="Times New Roman"/>
        </w:rPr>
        <w:t xml:space="preserve"> </w:t>
      </w:r>
      <w:r w:rsidRPr="008D21B9">
        <w:rPr>
          <w:rFonts w:ascii="Times New Roman" w:hAnsi="Times New Roman" w:cs="Times New Roman"/>
        </w:rPr>
        <w:t>учебное пособие, НижГМА, 2017,</w:t>
      </w:r>
    </w:p>
    <w:p w14:paraId="5BD06752" w14:textId="3EEC0AB3" w:rsidR="008D21B9" w:rsidRPr="008D21B9" w:rsidRDefault="008D21B9" w:rsidP="008D21B9">
      <w:pPr>
        <w:spacing w:line="360" w:lineRule="auto"/>
        <w:jc w:val="both"/>
        <w:rPr>
          <w:rFonts w:ascii="Times New Roman" w:hAnsi="Times New Roman" w:cs="Times New Roman"/>
        </w:rPr>
      </w:pPr>
      <w:r w:rsidRPr="008D21B9">
        <w:rPr>
          <w:rFonts w:ascii="Times New Roman" w:hAnsi="Times New Roman" w:cs="Times New Roman"/>
        </w:rPr>
        <w:t>28. Фил Джевон «Неотложные состояния в стоматологической практике»,</w:t>
      </w:r>
      <w:r>
        <w:rPr>
          <w:rFonts w:ascii="Times New Roman" w:hAnsi="Times New Roman" w:cs="Times New Roman"/>
        </w:rPr>
        <w:t xml:space="preserve"> </w:t>
      </w:r>
      <w:r w:rsidRPr="008D21B9">
        <w:rPr>
          <w:rFonts w:ascii="Times New Roman" w:hAnsi="Times New Roman" w:cs="Times New Roman"/>
        </w:rPr>
        <w:t>Клиническое руководство. 2017.</w:t>
      </w:r>
    </w:p>
    <w:p w14:paraId="2AEC4920" w14:textId="1E0C912E" w:rsidR="008D21B9" w:rsidRPr="008D21B9" w:rsidRDefault="008D21B9" w:rsidP="008D21B9">
      <w:pPr>
        <w:spacing w:line="360" w:lineRule="auto"/>
        <w:jc w:val="both"/>
        <w:rPr>
          <w:rFonts w:ascii="Times New Roman" w:hAnsi="Times New Roman" w:cs="Times New Roman"/>
        </w:rPr>
      </w:pPr>
      <w:r w:rsidRPr="008D21B9">
        <w:rPr>
          <w:rFonts w:ascii="Times New Roman" w:hAnsi="Times New Roman" w:cs="Times New Roman"/>
        </w:rPr>
        <w:t>29. А.П. Григорьянц, И.Н. Антонова, И.В. Марусов, Т.Д. Федосенко, А.А.</w:t>
      </w:r>
      <w:r>
        <w:rPr>
          <w:rFonts w:ascii="Times New Roman" w:hAnsi="Times New Roman" w:cs="Times New Roman"/>
        </w:rPr>
        <w:t xml:space="preserve"> </w:t>
      </w:r>
      <w:r w:rsidRPr="008D21B9">
        <w:rPr>
          <w:rFonts w:ascii="Times New Roman" w:hAnsi="Times New Roman" w:cs="Times New Roman"/>
        </w:rPr>
        <w:t>Григорьянц «Местное обезболивание в стоматологии и челюстно-лицевой</w:t>
      </w:r>
      <w:r>
        <w:rPr>
          <w:rFonts w:ascii="Times New Roman" w:hAnsi="Times New Roman" w:cs="Times New Roman"/>
        </w:rPr>
        <w:t xml:space="preserve"> </w:t>
      </w:r>
      <w:r w:rsidRPr="008D21B9">
        <w:rPr>
          <w:rFonts w:ascii="Times New Roman" w:hAnsi="Times New Roman" w:cs="Times New Roman"/>
        </w:rPr>
        <w:t>хирурги</w:t>
      </w:r>
      <w:r>
        <w:rPr>
          <w:rFonts w:ascii="Times New Roman" w:hAnsi="Times New Roman" w:cs="Times New Roman"/>
        </w:rPr>
        <w:t>и</w:t>
      </w:r>
      <w:r w:rsidRPr="008D21B9">
        <w:rPr>
          <w:rFonts w:ascii="Times New Roman" w:hAnsi="Times New Roman" w:cs="Times New Roman"/>
        </w:rPr>
        <w:t>», СПб, 2017.</w:t>
      </w:r>
    </w:p>
    <w:p w14:paraId="28790B0C" w14:textId="6A2297C9" w:rsidR="008D21B9" w:rsidRPr="008D21B9" w:rsidRDefault="008D21B9" w:rsidP="008D21B9">
      <w:pPr>
        <w:spacing w:line="360" w:lineRule="auto"/>
        <w:jc w:val="both"/>
        <w:rPr>
          <w:rFonts w:ascii="Times New Roman" w:hAnsi="Times New Roman" w:cs="Times New Roman"/>
        </w:rPr>
      </w:pPr>
      <w:r w:rsidRPr="008D21B9">
        <w:rPr>
          <w:rFonts w:ascii="Times New Roman" w:hAnsi="Times New Roman" w:cs="Times New Roman"/>
        </w:rPr>
        <w:t>30. И.К. Луцкая, В.Ю. Мартов «Лекарственные средства в стоматологии»,</w:t>
      </w:r>
      <w:r>
        <w:rPr>
          <w:rFonts w:ascii="Times New Roman" w:hAnsi="Times New Roman" w:cs="Times New Roman"/>
        </w:rPr>
        <w:t xml:space="preserve"> </w:t>
      </w:r>
      <w:r w:rsidRPr="008D21B9">
        <w:rPr>
          <w:rFonts w:ascii="Times New Roman" w:hAnsi="Times New Roman" w:cs="Times New Roman"/>
        </w:rPr>
        <w:t>Медицинская литература, 2018,</w:t>
      </w:r>
    </w:p>
    <w:p w14:paraId="71735264" w14:textId="64E6B1F1" w:rsidR="008D21B9" w:rsidRPr="008D21B9" w:rsidRDefault="008D21B9" w:rsidP="008D21B9">
      <w:pPr>
        <w:spacing w:line="360" w:lineRule="auto"/>
        <w:jc w:val="both"/>
        <w:rPr>
          <w:rFonts w:ascii="Times New Roman" w:hAnsi="Times New Roman" w:cs="Times New Roman"/>
        </w:rPr>
      </w:pPr>
      <w:r w:rsidRPr="008D21B9">
        <w:rPr>
          <w:rFonts w:ascii="Times New Roman" w:hAnsi="Times New Roman" w:cs="Times New Roman"/>
        </w:rPr>
        <w:t>31. Н.И. Крихели «Эстетическая стоматология», Практическая Медицина,</w:t>
      </w:r>
      <w:r>
        <w:rPr>
          <w:rFonts w:ascii="Times New Roman" w:hAnsi="Times New Roman" w:cs="Times New Roman"/>
        </w:rPr>
        <w:t xml:space="preserve"> </w:t>
      </w:r>
      <w:r w:rsidRPr="008D21B9">
        <w:rPr>
          <w:rFonts w:ascii="Times New Roman" w:hAnsi="Times New Roman" w:cs="Times New Roman"/>
        </w:rPr>
        <w:t>2018.</w:t>
      </w:r>
    </w:p>
    <w:p w14:paraId="74559508" w14:textId="062AA3F9" w:rsidR="008D21B9" w:rsidRPr="008D21B9" w:rsidRDefault="008D21B9" w:rsidP="008D21B9">
      <w:pPr>
        <w:spacing w:line="360" w:lineRule="auto"/>
        <w:jc w:val="both"/>
        <w:rPr>
          <w:rFonts w:ascii="Times New Roman" w:hAnsi="Times New Roman" w:cs="Times New Roman"/>
        </w:rPr>
      </w:pPr>
      <w:r w:rsidRPr="008D21B9">
        <w:rPr>
          <w:rFonts w:ascii="Times New Roman" w:hAnsi="Times New Roman" w:cs="Times New Roman"/>
        </w:rPr>
        <w:t>32. А. И. Николаев, А. И. Цепов, И.М. Макеева, А.П. Ведяева</w:t>
      </w:r>
      <w:r>
        <w:rPr>
          <w:rFonts w:ascii="Times New Roman" w:hAnsi="Times New Roman" w:cs="Times New Roman"/>
        </w:rPr>
        <w:t xml:space="preserve"> </w:t>
      </w:r>
      <w:r w:rsidRPr="008D21B9">
        <w:rPr>
          <w:rFonts w:ascii="Times New Roman" w:hAnsi="Times New Roman" w:cs="Times New Roman"/>
        </w:rPr>
        <w:t>«Профессиональная и индивидуальная гигиена полости рта у взрослых»,</w:t>
      </w:r>
      <w:r>
        <w:rPr>
          <w:rFonts w:ascii="Times New Roman" w:hAnsi="Times New Roman" w:cs="Times New Roman"/>
        </w:rPr>
        <w:t xml:space="preserve"> </w:t>
      </w:r>
      <w:r w:rsidRPr="008D21B9">
        <w:rPr>
          <w:rFonts w:ascii="Times New Roman" w:hAnsi="Times New Roman" w:cs="Times New Roman"/>
        </w:rPr>
        <w:t>МЕДпресс-информ, 2018.</w:t>
      </w:r>
    </w:p>
    <w:p w14:paraId="3C9CAEAB" w14:textId="5503D280" w:rsidR="008D21B9" w:rsidRPr="008D21B9" w:rsidRDefault="008D21B9" w:rsidP="008D21B9">
      <w:pPr>
        <w:spacing w:line="360" w:lineRule="auto"/>
        <w:jc w:val="both"/>
        <w:rPr>
          <w:rFonts w:ascii="Times New Roman" w:hAnsi="Times New Roman" w:cs="Times New Roman"/>
        </w:rPr>
      </w:pPr>
      <w:r w:rsidRPr="008D21B9">
        <w:rPr>
          <w:rFonts w:ascii="Times New Roman" w:hAnsi="Times New Roman" w:cs="Times New Roman"/>
        </w:rPr>
        <w:t>33. А. И. Николаев «Практическая терапевтическая стоматология»,</w:t>
      </w:r>
      <w:r>
        <w:rPr>
          <w:rFonts w:ascii="Times New Roman" w:hAnsi="Times New Roman" w:cs="Times New Roman"/>
        </w:rPr>
        <w:t xml:space="preserve"> </w:t>
      </w:r>
      <w:r w:rsidRPr="008D21B9">
        <w:rPr>
          <w:rFonts w:ascii="Times New Roman" w:hAnsi="Times New Roman" w:cs="Times New Roman"/>
        </w:rPr>
        <w:t>МЕДпресс-информ, 2018.</w:t>
      </w:r>
    </w:p>
    <w:p w14:paraId="23A3C892" w14:textId="71EC660B" w:rsidR="008D21B9" w:rsidRPr="008D21B9" w:rsidRDefault="008D21B9" w:rsidP="008D21B9">
      <w:pPr>
        <w:spacing w:line="360" w:lineRule="auto"/>
        <w:jc w:val="both"/>
        <w:rPr>
          <w:rFonts w:ascii="Times New Roman" w:hAnsi="Times New Roman" w:cs="Times New Roman"/>
        </w:rPr>
      </w:pPr>
      <w:r w:rsidRPr="008D21B9">
        <w:rPr>
          <w:rFonts w:ascii="Times New Roman" w:hAnsi="Times New Roman" w:cs="Times New Roman"/>
        </w:rPr>
        <w:lastRenderedPageBreak/>
        <w:t>34. Л.А. Аксамит, А.А. Цветкова. «Заболевания слизистой оболочки рта.</w:t>
      </w:r>
      <w:r>
        <w:rPr>
          <w:rFonts w:ascii="Times New Roman" w:hAnsi="Times New Roman" w:cs="Times New Roman"/>
        </w:rPr>
        <w:t xml:space="preserve"> </w:t>
      </w:r>
      <w:r w:rsidRPr="008D21B9">
        <w:rPr>
          <w:rFonts w:ascii="Times New Roman" w:hAnsi="Times New Roman" w:cs="Times New Roman"/>
        </w:rPr>
        <w:t>Связь с общей патологией. Диагностика. Лечение», М: МЕДпресс-информ,</w:t>
      </w:r>
      <w:r>
        <w:rPr>
          <w:rFonts w:ascii="Times New Roman" w:hAnsi="Times New Roman" w:cs="Times New Roman"/>
        </w:rPr>
        <w:t xml:space="preserve"> </w:t>
      </w:r>
      <w:r w:rsidRPr="008D21B9">
        <w:rPr>
          <w:rFonts w:ascii="Times New Roman" w:hAnsi="Times New Roman" w:cs="Times New Roman"/>
        </w:rPr>
        <w:t>2018.</w:t>
      </w:r>
    </w:p>
    <w:p w14:paraId="370AE413" w14:textId="302B77E5" w:rsidR="008D21B9" w:rsidRPr="008D21B9" w:rsidRDefault="008D21B9" w:rsidP="008D21B9">
      <w:pPr>
        <w:spacing w:line="360" w:lineRule="auto"/>
        <w:jc w:val="both"/>
        <w:rPr>
          <w:rFonts w:ascii="Times New Roman" w:hAnsi="Times New Roman" w:cs="Times New Roman"/>
        </w:rPr>
      </w:pPr>
      <w:r w:rsidRPr="008D21B9">
        <w:rPr>
          <w:rFonts w:ascii="Times New Roman" w:hAnsi="Times New Roman" w:cs="Times New Roman"/>
        </w:rPr>
        <w:t>35. Р.В. Ушаков, В.Н. Царев «Антимикробная терапия в стоматологии.</w:t>
      </w:r>
      <w:r>
        <w:rPr>
          <w:rFonts w:ascii="Times New Roman" w:hAnsi="Times New Roman" w:cs="Times New Roman"/>
        </w:rPr>
        <w:t xml:space="preserve"> </w:t>
      </w:r>
      <w:r w:rsidRPr="008D21B9">
        <w:rPr>
          <w:rFonts w:ascii="Times New Roman" w:hAnsi="Times New Roman" w:cs="Times New Roman"/>
        </w:rPr>
        <w:t>Принципы и алгоритмы», Практическая медицина, 2018.</w:t>
      </w:r>
    </w:p>
    <w:p w14:paraId="37DC7B34" w14:textId="77777777" w:rsidR="008D21B9" w:rsidRPr="008D21B9" w:rsidRDefault="008D21B9" w:rsidP="008D21B9">
      <w:pPr>
        <w:spacing w:line="360" w:lineRule="auto"/>
        <w:jc w:val="both"/>
        <w:rPr>
          <w:rFonts w:ascii="Times New Roman" w:hAnsi="Times New Roman" w:cs="Times New Roman"/>
        </w:rPr>
      </w:pPr>
      <w:r w:rsidRPr="008D21B9">
        <w:rPr>
          <w:rFonts w:ascii="Times New Roman" w:hAnsi="Times New Roman" w:cs="Times New Roman"/>
        </w:rPr>
        <w:t>36. С.Б. Улитовский «Средства индивидуальной гигиены», СИМК, 2018.</w:t>
      </w:r>
    </w:p>
    <w:p w14:paraId="79E2E5B1" w14:textId="5E41C486" w:rsidR="008D21B9" w:rsidRPr="008D21B9" w:rsidRDefault="008D21B9" w:rsidP="008D21B9">
      <w:pPr>
        <w:spacing w:line="360" w:lineRule="auto"/>
        <w:jc w:val="both"/>
        <w:rPr>
          <w:rFonts w:ascii="Times New Roman" w:hAnsi="Times New Roman" w:cs="Times New Roman"/>
        </w:rPr>
      </w:pPr>
      <w:r w:rsidRPr="008D21B9">
        <w:rPr>
          <w:rFonts w:ascii="Times New Roman" w:hAnsi="Times New Roman" w:cs="Times New Roman"/>
        </w:rPr>
        <w:t xml:space="preserve">37. </w:t>
      </w:r>
      <w:r>
        <w:rPr>
          <w:rFonts w:ascii="Times New Roman" w:hAnsi="Times New Roman" w:cs="Times New Roman"/>
        </w:rPr>
        <w:t>Л</w:t>
      </w:r>
      <w:r w:rsidRPr="008D21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М</w:t>
      </w:r>
      <w:r w:rsidRPr="008D21B9">
        <w:rPr>
          <w:rFonts w:ascii="Times New Roman" w:hAnsi="Times New Roman" w:cs="Times New Roman"/>
        </w:rPr>
        <w:t>. Лукиных «Механическая обработка корневых каналов»,</w:t>
      </w:r>
      <w:r>
        <w:rPr>
          <w:rFonts w:ascii="Times New Roman" w:hAnsi="Times New Roman" w:cs="Times New Roman"/>
        </w:rPr>
        <w:t xml:space="preserve"> </w:t>
      </w:r>
      <w:r w:rsidRPr="008D21B9">
        <w:rPr>
          <w:rFonts w:ascii="Times New Roman" w:hAnsi="Times New Roman" w:cs="Times New Roman"/>
        </w:rPr>
        <w:t>НижГМА-ПИМУ, 2018</w:t>
      </w:r>
      <w:r>
        <w:rPr>
          <w:rFonts w:ascii="Times New Roman" w:hAnsi="Times New Roman" w:cs="Times New Roman"/>
        </w:rPr>
        <w:t>.</w:t>
      </w:r>
    </w:p>
    <w:p w14:paraId="67ECDDBA" w14:textId="265487E2" w:rsidR="008D21B9" w:rsidRPr="008D21B9" w:rsidRDefault="008D21B9" w:rsidP="008D21B9">
      <w:pPr>
        <w:spacing w:line="360" w:lineRule="auto"/>
        <w:jc w:val="both"/>
        <w:rPr>
          <w:rFonts w:ascii="Times New Roman" w:hAnsi="Times New Roman" w:cs="Times New Roman"/>
        </w:rPr>
      </w:pPr>
      <w:r w:rsidRPr="008D21B9">
        <w:rPr>
          <w:rFonts w:ascii="Times New Roman" w:hAnsi="Times New Roman" w:cs="Times New Roman"/>
        </w:rPr>
        <w:t>38. Дж. Сильверман, С. Кери, Дж, Дж. Дрейпер «Навыки общения с</w:t>
      </w:r>
      <w:r>
        <w:rPr>
          <w:rFonts w:ascii="Times New Roman" w:hAnsi="Times New Roman" w:cs="Times New Roman"/>
        </w:rPr>
        <w:t xml:space="preserve"> </w:t>
      </w:r>
      <w:r w:rsidRPr="008D21B9">
        <w:rPr>
          <w:rFonts w:ascii="Times New Roman" w:hAnsi="Times New Roman" w:cs="Times New Roman"/>
        </w:rPr>
        <w:t>пациентами». Гранат Россия, 2018.</w:t>
      </w:r>
    </w:p>
    <w:p w14:paraId="23B23C85" w14:textId="77002367" w:rsidR="008D21B9" w:rsidRPr="008D21B9" w:rsidRDefault="008D21B9" w:rsidP="008D21B9">
      <w:pPr>
        <w:spacing w:line="360" w:lineRule="auto"/>
        <w:jc w:val="both"/>
        <w:rPr>
          <w:rFonts w:ascii="Times New Roman" w:hAnsi="Times New Roman" w:cs="Times New Roman"/>
        </w:rPr>
      </w:pPr>
      <w:r w:rsidRPr="008D21B9">
        <w:rPr>
          <w:rFonts w:ascii="Times New Roman" w:hAnsi="Times New Roman" w:cs="Times New Roman"/>
        </w:rPr>
        <w:t>39. Научно-практические журналы: «Российский стоматологический</w:t>
      </w:r>
      <w:r>
        <w:rPr>
          <w:rFonts w:ascii="Times New Roman" w:hAnsi="Times New Roman" w:cs="Times New Roman"/>
        </w:rPr>
        <w:t xml:space="preserve"> </w:t>
      </w:r>
      <w:r w:rsidRPr="008D21B9">
        <w:rPr>
          <w:rFonts w:ascii="Times New Roman" w:hAnsi="Times New Roman" w:cs="Times New Roman"/>
        </w:rPr>
        <w:t>журнал»</w:t>
      </w:r>
      <w:r>
        <w:rPr>
          <w:rFonts w:ascii="Times New Roman" w:hAnsi="Times New Roman" w:cs="Times New Roman"/>
        </w:rPr>
        <w:t xml:space="preserve">, </w:t>
      </w:r>
      <w:r w:rsidRPr="008D21B9">
        <w:rPr>
          <w:rFonts w:ascii="Times New Roman" w:hAnsi="Times New Roman" w:cs="Times New Roman"/>
        </w:rPr>
        <w:t>«Институт</w:t>
      </w:r>
      <w:r>
        <w:rPr>
          <w:rFonts w:ascii="Times New Roman" w:hAnsi="Times New Roman" w:cs="Times New Roman"/>
        </w:rPr>
        <w:t xml:space="preserve"> стоматологии»,</w:t>
      </w:r>
      <w:r w:rsidR="00EE1336">
        <w:rPr>
          <w:rFonts w:ascii="Times New Roman" w:hAnsi="Times New Roman" w:cs="Times New Roman"/>
        </w:rPr>
        <w:t xml:space="preserve"> «Новое в стоматологии», </w:t>
      </w:r>
      <w:r w:rsidRPr="008D21B9">
        <w:rPr>
          <w:rFonts w:ascii="Times New Roman" w:hAnsi="Times New Roman" w:cs="Times New Roman"/>
        </w:rPr>
        <w:t>«Стоматология», «Клиническая стоматология», «Эстетическая стоматология»,</w:t>
      </w:r>
      <w:r w:rsidR="00EE1336">
        <w:rPr>
          <w:rFonts w:ascii="Times New Roman" w:hAnsi="Times New Roman" w:cs="Times New Roman"/>
        </w:rPr>
        <w:t xml:space="preserve"> </w:t>
      </w:r>
      <w:r w:rsidRPr="008D21B9">
        <w:rPr>
          <w:rFonts w:ascii="Times New Roman" w:hAnsi="Times New Roman" w:cs="Times New Roman"/>
        </w:rPr>
        <w:t>«Пародонтология», «Современные технологии в медицине», Вестник Северо-Западного государственного медицинского университета им. И. И. Мечникова.</w:t>
      </w:r>
    </w:p>
    <w:p w14:paraId="5227BC0B" w14:textId="77777777" w:rsidR="00EE1336" w:rsidRDefault="00EE1336" w:rsidP="008D21B9">
      <w:pPr>
        <w:spacing w:line="360" w:lineRule="auto"/>
        <w:jc w:val="both"/>
        <w:rPr>
          <w:rFonts w:ascii="Times New Roman" w:hAnsi="Times New Roman" w:cs="Times New Roman"/>
        </w:rPr>
      </w:pPr>
    </w:p>
    <w:p w14:paraId="32C7F137" w14:textId="77777777" w:rsidR="00EE1336" w:rsidRDefault="00EE1336" w:rsidP="008D21B9">
      <w:pPr>
        <w:spacing w:line="360" w:lineRule="auto"/>
        <w:jc w:val="both"/>
        <w:rPr>
          <w:rFonts w:ascii="Times New Roman" w:hAnsi="Times New Roman" w:cs="Times New Roman"/>
        </w:rPr>
      </w:pPr>
    </w:p>
    <w:p w14:paraId="5C7111BF" w14:textId="77777777" w:rsidR="00EE1336" w:rsidRDefault="00EE1336" w:rsidP="008D21B9">
      <w:pPr>
        <w:spacing w:line="360" w:lineRule="auto"/>
        <w:jc w:val="both"/>
        <w:rPr>
          <w:rFonts w:ascii="Times New Roman" w:hAnsi="Times New Roman" w:cs="Times New Roman"/>
        </w:rPr>
      </w:pPr>
    </w:p>
    <w:p w14:paraId="60DF94AD" w14:textId="77777777" w:rsidR="00EE1336" w:rsidRDefault="00EE1336" w:rsidP="008D21B9">
      <w:pPr>
        <w:spacing w:line="360" w:lineRule="auto"/>
        <w:jc w:val="both"/>
        <w:rPr>
          <w:rFonts w:ascii="Times New Roman" w:hAnsi="Times New Roman" w:cs="Times New Roman"/>
        </w:rPr>
      </w:pPr>
    </w:p>
    <w:p w14:paraId="4958A69B" w14:textId="77777777" w:rsidR="00EE1336" w:rsidRDefault="00EE1336" w:rsidP="008D21B9">
      <w:pPr>
        <w:spacing w:line="360" w:lineRule="auto"/>
        <w:jc w:val="both"/>
        <w:rPr>
          <w:rFonts w:ascii="Times New Roman" w:hAnsi="Times New Roman" w:cs="Times New Roman"/>
        </w:rPr>
      </w:pPr>
    </w:p>
    <w:p w14:paraId="07C892E3" w14:textId="7C57A4C2" w:rsidR="008D21B9" w:rsidRPr="008D21B9" w:rsidRDefault="008D21B9" w:rsidP="008D21B9">
      <w:pPr>
        <w:spacing w:line="360" w:lineRule="auto"/>
        <w:jc w:val="both"/>
        <w:rPr>
          <w:rFonts w:ascii="Times New Roman" w:hAnsi="Times New Roman" w:cs="Times New Roman"/>
        </w:rPr>
      </w:pPr>
      <w:r w:rsidRPr="008D21B9">
        <w:rPr>
          <w:rFonts w:ascii="Times New Roman" w:hAnsi="Times New Roman" w:cs="Times New Roman"/>
        </w:rPr>
        <w:t>врач стоматолог-терапевт: (Латенко Людмила Ивановна)</w:t>
      </w:r>
    </w:p>
    <w:p w14:paraId="330F3758" w14:textId="77777777" w:rsidR="00EE1336" w:rsidRDefault="00EE1336" w:rsidP="008D21B9">
      <w:pPr>
        <w:spacing w:line="360" w:lineRule="auto"/>
        <w:jc w:val="both"/>
        <w:rPr>
          <w:rFonts w:ascii="Times New Roman" w:hAnsi="Times New Roman" w:cs="Times New Roman"/>
        </w:rPr>
      </w:pPr>
    </w:p>
    <w:p w14:paraId="297C2DCA" w14:textId="77777777" w:rsidR="00EE1336" w:rsidRDefault="00EE1336" w:rsidP="008D21B9">
      <w:pPr>
        <w:spacing w:line="360" w:lineRule="auto"/>
        <w:jc w:val="both"/>
        <w:rPr>
          <w:rFonts w:ascii="Times New Roman" w:hAnsi="Times New Roman" w:cs="Times New Roman"/>
        </w:rPr>
      </w:pPr>
    </w:p>
    <w:p w14:paraId="330674E6" w14:textId="77777777" w:rsidR="00EE1336" w:rsidRDefault="00EE1336" w:rsidP="008D21B9">
      <w:pPr>
        <w:spacing w:line="360" w:lineRule="auto"/>
        <w:jc w:val="both"/>
        <w:rPr>
          <w:rFonts w:ascii="Times New Roman" w:hAnsi="Times New Roman" w:cs="Times New Roman"/>
        </w:rPr>
      </w:pPr>
    </w:p>
    <w:p w14:paraId="5DAEDBE7" w14:textId="77777777" w:rsidR="00EE1336" w:rsidRDefault="00EE1336" w:rsidP="008D21B9">
      <w:pPr>
        <w:spacing w:line="360" w:lineRule="auto"/>
        <w:jc w:val="both"/>
        <w:rPr>
          <w:rFonts w:ascii="Times New Roman" w:hAnsi="Times New Roman" w:cs="Times New Roman"/>
        </w:rPr>
      </w:pPr>
    </w:p>
    <w:p w14:paraId="120B1227" w14:textId="77777777" w:rsidR="00EE1336" w:rsidRDefault="00EE1336" w:rsidP="008D21B9">
      <w:pPr>
        <w:spacing w:line="360" w:lineRule="auto"/>
        <w:jc w:val="both"/>
        <w:rPr>
          <w:rFonts w:ascii="Times New Roman" w:hAnsi="Times New Roman" w:cs="Times New Roman"/>
        </w:rPr>
      </w:pPr>
    </w:p>
    <w:p w14:paraId="34B7B667" w14:textId="183706C2" w:rsidR="008D21B9" w:rsidRPr="008D21B9" w:rsidRDefault="008D21B9" w:rsidP="008D21B9">
      <w:pPr>
        <w:spacing w:line="360" w:lineRule="auto"/>
        <w:jc w:val="both"/>
        <w:rPr>
          <w:rFonts w:ascii="Times New Roman" w:hAnsi="Times New Roman" w:cs="Times New Roman"/>
        </w:rPr>
      </w:pPr>
      <w:r w:rsidRPr="008D21B9">
        <w:rPr>
          <w:rFonts w:ascii="Times New Roman" w:hAnsi="Times New Roman" w:cs="Times New Roman"/>
        </w:rPr>
        <w:t>«СОГЛАСОВАНО»:</w:t>
      </w:r>
    </w:p>
    <w:p w14:paraId="06DD6025" w14:textId="77777777" w:rsidR="008D21B9" w:rsidRPr="008D21B9" w:rsidRDefault="008D21B9" w:rsidP="008D21B9">
      <w:pPr>
        <w:spacing w:line="360" w:lineRule="auto"/>
        <w:jc w:val="both"/>
        <w:rPr>
          <w:rFonts w:ascii="Times New Roman" w:hAnsi="Times New Roman" w:cs="Times New Roman"/>
        </w:rPr>
      </w:pPr>
      <w:r w:rsidRPr="008D21B9">
        <w:rPr>
          <w:rFonts w:ascii="Times New Roman" w:hAnsi="Times New Roman" w:cs="Times New Roman"/>
        </w:rPr>
        <w:t>заведующая отделением, врач-стоматолог-терапевт</w:t>
      </w:r>
    </w:p>
    <w:p w14:paraId="17030E15" w14:textId="14B67C18" w:rsidR="008D21B9" w:rsidRPr="008D21B9" w:rsidRDefault="008D21B9" w:rsidP="008D21B9">
      <w:pPr>
        <w:spacing w:line="360" w:lineRule="auto"/>
        <w:jc w:val="both"/>
        <w:rPr>
          <w:rFonts w:ascii="Times New Roman" w:hAnsi="Times New Roman" w:cs="Times New Roman"/>
        </w:rPr>
      </w:pPr>
      <w:r w:rsidRPr="008D21B9">
        <w:rPr>
          <w:rFonts w:ascii="Times New Roman" w:hAnsi="Times New Roman" w:cs="Times New Roman"/>
        </w:rPr>
        <w:t>ПО №1</w:t>
      </w:r>
      <w:r w:rsidR="00EE1336">
        <w:rPr>
          <w:rFonts w:ascii="Times New Roman" w:hAnsi="Times New Roman" w:cs="Times New Roman"/>
        </w:rPr>
        <w:tab/>
      </w:r>
      <w:r w:rsidR="00EE1336">
        <w:rPr>
          <w:rFonts w:ascii="Times New Roman" w:hAnsi="Times New Roman" w:cs="Times New Roman"/>
        </w:rPr>
        <w:tab/>
        <w:t>________________</w:t>
      </w:r>
      <w:r w:rsidRPr="008D21B9">
        <w:rPr>
          <w:rFonts w:ascii="Times New Roman" w:hAnsi="Times New Roman" w:cs="Times New Roman"/>
        </w:rPr>
        <w:t>(И.Л.Соловьева)</w:t>
      </w:r>
    </w:p>
    <w:p w14:paraId="3869E2E9" w14:textId="7850C1D8" w:rsidR="004C27C5" w:rsidRDefault="004C27C5" w:rsidP="008D21B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D42B5E9" w14:textId="77777777" w:rsidR="004C27C5" w:rsidRPr="004C27C5" w:rsidRDefault="004C27C5" w:rsidP="004C27C5">
      <w:pPr>
        <w:spacing w:line="360" w:lineRule="auto"/>
        <w:jc w:val="right"/>
        <w:rPr>
          <w:rFonts w:ascii="Times New Roman" w:hAnsi="Times New Roman" w:cs="Times New Roman"/>
        </w:rPr>
      </w:pPr>
      <w:r w:rsidRPr="004C27C5">
        <w:rPr>
          <w:rFonts w:ascii="Times New Roman" w:hAnsi="Times New Roman" w:cs="Times New Roman"/>
        </w:rPr>
        <w:lastRenderedPageBreak/>
        <w:t>Приложение № 1.</w:t>
      </w:r>
    </w:p>
    <w:p w14:paraId="0349978C" w14:textId="77777777" w:rsidR="004C27C5" w:rsidRPr="004C27C5" w:rsidRDefault="004C27C5" w:rsidP="004C27C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C27C5">
        <w:rPr>
          <w:rFonts w:ascii="Times New Roman" w:hAnsi="Times New Roman" w:cs="Times New Roman"/>
          <w:b/>
          <w:bCs/>
        </w:rPr>
        <w:t>Клинические примеры П-II-IV касс полости по Блэку.</w:t>
      </w:r>
    </w:p>
    <w:p w14:paraId="326C6529" w14:textId="7D880675" w:rsidR="004C27C5" w:rsidRPr="004C27C5" w:rsidRDefault="004C27C5" w:rsidP="004C27C5">
      <w:pPr>
        <w:spacing w:line="360" w:lineRule="auto"/>
        <w:jc w:val="both"/>
        <w:rPr>
          <w:rFonts w:ascii="Times New Roman" w:hAnsi="Times New Roman" w:cs="Times New Roman"/>
        </w:rPr>
      </w:pPr>
      <w:r w:rsidRPr="004C27C5">
        <w:rPr>
          <w:rFonts w:ascii="Times New Roman" w:hAnsi="Times New Roman" w:cs="Times New Roman"/>
        </w:rPr>
        <w:t>Пример I. Пациент 38 лет, обратился с жалобами на чувство «дискомфорта и</w:t>
      </w:r>
      <w:r>
        <w:rPr>
          <w:rFonts w:ascii="Times New Roman" w:hAnsi="Times New Roman" w:cs="Times New Roman"/>
        </w:rPr>
        <w:t xml:space="preserve"> </w:t>
      </w:r>
      <w:r w:rsidRPr="004C27C5">
        <w:rPr>
          <w:rFonts w:ascii="Times New Roman" w:hAnsi="Times New Roman" w:cs="Times New Roman"/>
        </w:rPr>
        <w:t>попадание пиши в области нижней челюсти слева, после осмотра и постановки</w:t>
      </w:r>
      <w:r>
        <w:rPr>
          <w:rFonts w:ascii="Times New Roman" w:hAnsi="Times New Roman" w:cs="Times New Roman"/>
        </w:rPr>
        <w:t xml:space="preserve"> </w:t>
      </w:r>
      <w:r w:rsidRPr="004C27C5">
        <w:rPr>
          <w:rFonts w:ascii="Times New Roman" w:hAnsi="Times New Roman" w:cs="Times New Roman"/>
        </w:rPr>
        <w:t>диагноза «Кариес зубов» (кариес дентина 36 зуба, мезиально-жевательная</w:t>
      </w:r>
      <w:r>
        <w:rPr>
          <w:rFonts w:ascii="Times New Roman" w:hAnsi="Times New Roman" w:cs="Times New Roman"/>
        </w:rPr>
        <w:t xml:space="preserve"> </w:t>
      </w:r>
      <w:r w:rsidRPr="004C27C5">
        <w:rPr>
          <w:rFonts w:ascii="Times New Roman" w:hAnsi="Times New Roman" w:cs="Times New Roman"/>
        </w:rPr>
        <w:t>поверхность), II класс по Блэку, К 02.1 по МКБ -Х).</w:t>
      </w:r>
    </w:p>
    <w:p w14:paraId="037191B1" w14:textId="77777777" w:rsidR="004C27C5" w:rsidRPr="004C27C5" w:rsidRDefault="004C27C5" w:rsidP="004C27C5">
      <w:pPr>
        <w:spacing w:line="360" w:lineRule="auto"/>
        <w:jc w:val="center"/>
        <w:rPr>
          <w:rFonts w:ascii="Times New Roman" w:hAnsi="Times New Roman" w:cs="Times New Roman"/>
        </w:rPr>
      </w:pPr>
      <w:r w:rsidRPr="004C27C5">
        <w:rPr>
          <w:rFonts w:ascii="Times New Roman" w:hAnsi="Times New Roman" w:cs="Times New Roman"/>
        </w:rPr>
        <w:t>Реставрация 36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C27C5" w14:paraId="0E3199E2" w14:textId="77777777" w:rsidTr="004C27C5">
        <w:tc>
          <w:tcPr>
            <w:tcW w:w="4530" w:type="dxa"/>
          </w:tcPr>
          <w:p w14:paraId="773C51E4" w14:textId="5ED0FF21" w:rsidR="004C27C5" w:rsidRDefault="004C27C5" w:rsidP="004C27C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27C5">
              <w:rPr>
                <w:rFonts w:ascii="Times New Roman" w:hAnsi="Times New Roman" w:cs="Times New Roman"/>
              </w:rPr>
              <w:t>Полость после препарирован</w:t>
            </w:r>
            <w:r>
              <w:rPr>
                <w:rFonts w:ascii="Times New Roman" w:hAnsi="Times New Roman" w:cs="Times New Roman"/>
              </w:rPr>
              <w:t>и</w:t>
            </w:r>
            <w:r w:rsidRPr="004C27C5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531" w:type="dxa"/>
          </w:tcPr>
          <w:p w14:paraId="601E8718" w14:textId="50D7F3CF" w:rsidR="004C27C5" w:rsidRDefault="004C27C5" w:rsidP="004C27C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27C5">
              <w:rPr>
                <w:rFonts w:ascii="Times New Roman" w:hAnsi="Times New Roman" w:cs="Times New Roman"/>
              </w:rPr>
              <w:t>Восстановление 36 зуба пломбой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7C5">
              <w:rPr>
                <w:rFonts w:ascii="Times New Roman" w:hAnsi="Times New Roman" w:cs="Times New Roman"/>
              </w:rPr>
              <w:t>с использованием материала из фотополимера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7C5">
              <w:rPr>
                <w:rFonts w:ascii="Times New Roman" w:hAnsi="Times New Roman" w:cs="Times New Roman"/>
              </w:rPr>
              <w:t>«Filtek «Ultimate»</w:t>
            </w:r>
          </w:p>
        </w:tc>
      </w:tr>
    </w:tbl>
    <w:p w14:paraId="71D86473" w14:textId="77777777" w:rsidR="004C27C5" w:rsidRDefault="004C27C5" w:rsidP="004C27C5">
      <w:pPr>
        <w:spacing w:line="360" w:lineRule="auto"/>
        <w:jc w:val="both"/>
        <w:rPr>
          <w:rFonts w:ascii="Times New Roman" w:hAnsi="Times New Roman" w:cs="Times New Roman"/>
        </w:rPr>
      </w:pPr>
    </w:p>
    <w:p w14:paraId="1DF0BDAA" w14:textId="7E994422" w:rsidR="004C27C5" w:rsidRPr="004C27C5" w:rsidRDefault="004C27C5" w:rsidP="004C27C5">
      <w:pPr>
        <w:spacing w:line="360" w:lineRule="auto"/>
        <w:jc w:val="both"/>
        <w:rPr>
          <w:rFonts w:ascii="Times New Roman" w:hAnsi="Times New Roman" w:cs="Times New Roman"/>
        </w:rPr>
      </w:pPr>
      <w:r w:rsidRPr="004C27C5">
        <w:rPr>
          <w:rFonts w:ascii="Times New Roman" w:hAnsi="Times New Roman" w:cs="Times New Roman"/>
        </w:rPr>
        <w:t>Пример II. Пациентка Л, 33 лет, обратилась с жалобами на эстетический</w:t>
      </w:r>
      <w:r>
        <w:rPr>
          <w:rFonts w:ascii="Times New Roman" w:hAnsi="Times New Roman" w:cs="Times New Roman"/>
        </w:rPr>
        <w:t xml:space="preserve"> </w:t>
      </w:r>
      <w:r w:rsidRPr="004C27C5">
        <w:rPr>
          <w:rFonts w:ascii="Times New Roman" w:hAnsi="Times New Roman" w:cs="Times New Roman"/>
        </w:rPr>
        <w:t xml:space="preserve">дефект в области верхней челюсти справа. После осмотра </w:t>
      </w:r>
      <w:r>
        <w:rPr>
          <w:rFonts w:ascii="Times New Roman" w:hAnsi="Times New Roman" w:cs="Times New Roman"/>
        </w:rPr>
        <w:t>–</w:t>
      </w:r>
      <w:r w:rsidRPr="004C27C5">
        <w:rPr>
          <w:rFonts w:ascii="Times New Roman" w:hAnsi="Times New Roman" w:cs="Times New Roman"/>
        </w:rPr>
        <w:t xml:space="preserve"> установлен</w:t>
      </w:r>
      <w:r>
        <w:rPr>
          <w:rFonts w:ascii="Times New Roman" w:hAnsi="Times New Roman" w:cs="Times New Roman"/>
        </w:rPr>
        <w:t xml:space="preserve"> </w:t>
      </w:r>
      <w:r w:rsidRPr="004C27C5">
        <w:rPr>
          <w:rFonts w:ascii="Times New Roman" w:hAnsi="Times New Roman" w:cs="Times New Roman"/>
        </w:rPr>
        <w:t>диагноз «Кариес дентина» 11 зуба, IV класс по Блэку (К 02.1 по МКБ -X).</w:t>
      </w:r>
    </w:p>
    <w:p w14:paraId="6AC0AA78" w14:textId="77777777" w:rsidR="004C27C5" w:rsidRDefault="004C27C5" w:rsidP="004C27C5">
      <w:pPr>
        <w:spacing w:line="360" w:lineRule="auto"/>
        <w:jc w:val="both"/>
        <w:rPr>
          <w:rFonts w:ascii="Times New Roman" w:hAnsi="Times New Roman" w:cs="Times New Roman"/>
        </w:rPr>
      </w:pPr>
    </w:p>
    <w:p w14:paraId="37A8F4BB" w14:textId="58D7D2D9" w:rsidR="004C27C5" w:rsidRPr="004C27C5" w:rsidRDefault="004C27C5" w:rsidP="004C27C5">
      <w:pPr>
        <w:spacing w:line="360" w:lineRule="auto"/>
        <w:jc w:val="center"/>
        <w:rPr>
          <w:rFonts w:ascii="Times New Roman" w:hAnsi="Times New Roman" w:cs="Times New Roman"/>
        </w:rPr>
      </w:pPr>
      <w:r w:rsidRPr="004C27C5">
        <w:rPr>
          <w:rFonts w:ascii="Times New Roman" w:hAnsi="Times New Roman" w:cs="Times New Roman"/>
        </w:rPr>
        <w:t>Эстетическая реставрация 11 зуба.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C27C5" w14:paraId="0530753F" w14:textId="77777777" w:rsidTr="004C27C5">
        <w:tc>
          <w:tcPr>
            <w:tcW w:w="4530" w:type="dxa"/>
          </w:tcPr>
          <w:p w14:paraId="365DFBC1" w14:textId="7B020711" w:rsidR="004C27C5" w:rsidRDefault="004C27C5" w:rsidP="004C27C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27C5">
              <w:rPr>
                <w:rFonts w:ascii="Times New Roman" w:hAnsi="Times New Roman" w:cs="Times New Roman"/>
              </w:rPr>
              <w:t>Полость после препарирования</w:t>
            </w:r>
          </w:p>
        </w:tc>
        <w:tc>
          <w:tcPr>
            <w:tcW w:w="4531" w:type="dxa"/>
          </w:tcPr>
          <w:p w14:paraId="4E8FFED8" w14:textId="3C78A295" w:rsidR="004C27C5" w:rsidRDefault="004C27C5" w:rsidP="004C27C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27C5">
              <w:rPr>
                <w:rFonts w:ascii="Times New Roman" w:hAnsi="Times New Roman" w:cs="Times New Roman"/>
              </w:rPr>
              <w:t>Восстановление 11 зуба пломбой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7C5">
              <w:rPr>
                <w:rFonts w:ascii="Times New Roman" w:hAnsi="Times New Roman" w:cs="Times New Roman"/>
              </w:rPr>
              <w:t>с использованием материала из фотополимера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7C5">
              <w:rPr>
                <w:rFonts w:ascii="Times New Roman" w:hAnsi="Times New Roman" w:cs="Times New Roman"/>
              </w:rPr>
              <w:t>«</w:t>
            </w:r>
            <w:r w:rsidRPr="004C27C5">
              <w:rPr>
                <w:rFonts w:ascii="Times New Roman" w:hAnsi="Times New Roman" w:cs="Times New Roman"/>
                <w:lang w:val="en-US"/>
              </w:rPr>
              <w:t>Esteliite</w:t>
            </w:r>
            <w:r w:rsidRPr="004C27C5">
              <w:rPr>
                <w:rFonts w:ascii="Times New Roman" w:hAnsi="Times New Roman" w:cs="Times New Roman"/>
              </w:rPr>
              <w:t xml:space="preserve"> </w:t>
            </w:r>
            <w:r w:rsidRPr="004C27C5">
              <w:rPr>
                <w:rFonts w:ascii="Times New Roman" w:hAnsi="Times New Roman" w:cs="Times New Roman"/>
                <w:lang w:val="en-US"/>
              </w:rPr>
              <w:t>Flow</w:t>
            </w:r>
            <w:r w:rsidRPr="004C27C5">
              <w:rPr>
                <w:rFonts w:ascii="Times New Roman" w:hAnsi="Times New Roman" w:cs="Times New Roman"/>
              </w:rPr>
              <w:t xml:space="preserve"> </w:t>
            </w:r>
            <w:r w:rsidRPr="004C27C5">
              <w:rPr>
                <w:rFonts w:ascii="Times New Roman" w:hAnsi="Times New Roman" w:cs="Times New Roman"/>
                <w:lang w:val="en-US"/>
              </w:rPr>
              <w:t>Quick</w:t>
            </w:r>
            <w:r w:rsidRPr="004C27C5">
              <w:rPr>
                <w:rFonts w:ascii="Times New Roman" w:hAnsi="Times New Roman" w:cs="Times New Roman"/>
              </w:rPr>
              <w:t>» (</w:t>
            </w:r>
            <w:r w:rsidRPr="004C27C5">
              <w:rPr>
                <w:rFonts w:ascii="Times New Roman" w:hAnsi="Times New Roman" w:cs="Times New Roman"/>
                <w:lang w:val="en-US"/>
              </w:rPr>
              <w:t>A</w:t>
            </w:r>
            <w:r w:rsidRPr="004C27C5">
              <w:rPr>
                <w:rFonts w:ascii="Times New Roman" w:hAnsi="Times New Roman" w:cs="Times New Roman"/>
              </w:rPr>
              <w:t xml:space="preserve"> 3,5)/</w:t>
            </w:r>
            <w:r w:rsidRPr="004C27C5">
              <w:rPr>
                <w:rFonts w:ascii="Times New Roman" w:hAnsi="Times New Roman" w:cs="Times New Roman"/>
                <w:lang w:val="en-US"/>
              </w:rPr>
              <w:t>Esteliite</w:t>
            </w:r>
            <w:r w:rsidRPr="004C27C5">
              <w:rPr>
                <w:rFonts w:ascii="Times New Roman" w:hAnsi="Times New Roman" w:cs="Times New Roman"/>
              </w:rPr>
              <w:t xml:space="preserve"> </w:t>
            </w:r>
            <w:r w:rsidRPr="004C27C5">
              <w:rPr>
                <w:rFonts w:ascii="Times New Roman" w:hAnsi="Times New Roman" w:cs="Times New Roman"/>
                <w:lang w:val="en-US"/>
              </w:rPr>
              <w:t>Sigma</w:t>
            </w:r>
            <w:r w:rsidRPr="004C27C5">
              <w:rPr>
                <w:rFonts w:ascii="Times New Roman" w:hAnsi="Times New Roman" w:cs="Times New Roman"/>
              </w:rPr>
              <w:t xml:space="preserve"> (</w:t>
            </w:r>
            <w:r w:rsidRPr="004C27C5">
              <w:rPr>
                <w:rFonts w:ascii="Times New Roman" w:hAnsi="Times New Roman" w:cs="Times New Roman"/>
                <w:lang w:val="en-US"/>
              </w:rPr>
              <w:t>A</w:t>
            </w:r>
            <w:r w:rsidRPr="004C27C5">
              <w:rPr>
                <w:rFonts w:ascii="Times New Roman" w:hAnsi="Times New Roman" w:cs="Times New Roman"/>
              </w:rPr>
              <w:t>2)</w:t>
            </w:r>
          </w:p>
        </w:tc>
      </w:tr>
    </w:tbl>
    <w:p w14:paraId="6E8DE54B" w14:textId="77777777" w:rsidR="004C27C5" w:rsidRDefault="004C27C5" w:rsidP="004C27C5">
      <w:pPr>
        <w:spacing w:line="360" w:lineRule="auto"/>
        <w:jc w:val="both"/>
        <w:rPr>
          <w:rFonts w:ascii="Times New Roman" w:hAnsi="Times New Roman" w:cs="Times New Roman"/>
        </w:rPr>
      </w:pPr>
    </w:p>
    <w:p w14:paraId="4D298603" w14:textId="26345386" w:rsidR="004C27C5" w:rsidRDefault="004C27C5" w:rsidP="004C27C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16B0C6E" w14:textId="38F232FE" w:rsidR="004C27C5" w:rsidRPr="004C27C5" w:rsidRDefault="004C27C5" w:rsidP="004C27C5">
      <w:pPr>
        <w:spacing w:line="360" w:lineRule="auto"/>
        <w:jc w:val="both"/>
        <w:rPr>
          <w:rFonts w:ascii="Times New Roman" w:hAnsi="Times New Roman" w:cs="Times New Roman"/>
        </w:rPr>
      </w:pPr>
      <w:r w:rsidRPr="004C27C5">
        <w:rPr>
          <w:rFonts w:ascii="Times New Roman" w:hAnsi="Times New Roman" w:cs="Times New Roman"/>
        </w:rPr>
        <w:lastRenderedPageBreak/>
        <w:t>Пример III. Пациентка, 45 лет, обратилась с жалобами на попадание пищи в</w:t>
      </w:r>
      <w:r>
        <w:rPr>
          <w:rFonts w:ascii="Times New Roman" w:hAnsi="Times New Roman" w:cs="Times New Roman"/>
        </w:rPr>
        <w:t xml:space="preserve"> </w:t>
      </w:r>
      <w:r w:rsidRPr="004C27C5">
        <w:rPr>
          <w:rFonts w:ascii="Times New Roman" w:hAnsi="Times New Roman" w:cs="Times New Roman"/>
        </w:rPr>
        <w:t>области нижней челюсти справа. После осмотра - установлен клинический</w:t>
      </w:r>
      <w:r>
        <w:rPr>
          <w:rFonts w:ascii="Times New Roman" w:hAnsi="Times New Roman" w:cs="Times New Roman"/>
        </w:rPr>
        <w:t xml:space="preserve"> </w:t>
      </w:r>
      <w:r w:rsidRPr="004C27C5">
        <w:rPr>
          <w:rFonts w:ascii="Times New Roman" w:hAnsi="Times New Roman" w:cs="Times New Roman"/>
        </w:rPr>
        <w:t>диагноз: «Кариес зубов» (кариес дентина» 46, 47 зубов, апроксимально-дистальная поверхность, К 02.1 по МКБ -Х).</w:t>
      </w:r>
    </w:p>
    <w:p w14:paraId="52C88631" w14:textId="77777777" w:rsidR="004C27C5" w:rsidRPr="004C27C5" w:rsidRDefault="004C27C5" w:rsidP="004C27C5">
      <w:pPr>
        <w:spacing w:line="360" w:lineRule="auto"/>
        <w:jc w:val="center"/>
        <w:rPr>
          <w:rFonts w:ascii="Times New Roman" w:hAnsi="Times New Roman" w:cs="Times New Roman"/>
        </w:rPr>
      </w:pPr>
      <w:r w:rsidRPr="004C27C5">
        <w:rPr>
          <w:rFonts w:ascii="Times New Roman" w:hAnsi="Times New Roman" w:cs="Times New Roman"/>
        </w:rPr>
        <w:t>Реставрация 46,47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C27C5" w14:paraId="3A537BED" w14:textId="77777777" w:rsidTr="004C27C5">
        <w:tc>
          <w:tcPr>
            <w:tcW w:w="4530" w:type="dxa"/>
          </w:tcPr>
          <w:p w14:paraId="363F139E" w14:textId="78C318B7" w:rsidR="004C27C5" w:rsidRDefault="004C27C5" w:rsidP="004C27C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27C5">
              <w:rPr>
                <w:rFonts w:ascii="Times New Roman" w:hAnsi="Times New Roman" w:cs="Times New Roman"/>
              </w:rPr>
              <w:t>Полости после препарирования</w:t>
            </w:r>
          </w:p>
        </w:tc>
        <w:tc>
          <w:tcPr>
            <w:tcW w:w="4531" w:type="dxa"/>
          </w:tcPr>
          <w:p w14:paraId="2CE07775" w14:textId="33665B23" w:rsidR="004C27C5" w:rsidRDefault="004C27C5" w:rsidP="004C27C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27C5">
              <w:rPr>
                <w:rFonts w:ascii="Times New Roman" w:hAnsi="Times New Roman" w:cs="Times New Roman"/>
              </w:rPr>
              <w:t>Восстановление 46, 47 зубов пломбами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7C5">
              <w:rPr>
                <w:rFonts w:ascii="Times New Roman" w:hAnsi="Times New Roman" w:cs="Times New Roman"/>
              </w:rPr>
              <w:t>с использованием материала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7C5">
              <w:rPr>
                <w:rFonts w:ascii="Times New Roman" w:hAnsi="Times New Roman" w:cs="Times New Roman"/>
              </w:rPr>
              <w:t>фотополимера «Filtek Z 550»</w:t>
            </w:r>
          </w:p>
        </w:tc>
      </w:tr>
    </w:tbl>
    <w:p w14:paraId="5CFAFE3E" w14:textId="77777777" w:rsidR="004C27C5" w:rsidRDefault="004C27C5" w:rsidP="004C27C5">
      <w:pPr>
        <w:spacing w:line="360" w:lineRule="auto"/>
        <w:jc w:val="both"/>
        <w:rPr>
          <w:rFonts w:ascii="Times New Roman" w:hAnsi="Times New Roman" w:cs="Times New Roman"/>
        </w:rPr>
      </w:pPr>
    </w:p>
    <w:p w14:paraId="1FDE4A01" w14:textId="77777777" w:rsidR="004C27C5" w:rsidRPr="004C27C5" w:rsidRDefault="004C27C5" w:rsidP="004C27C5">
      <w:pPr>
        <w:spacing w:line="360" w:lineRule="auto"/>
        <w:jc w:val="center"/>
        <w:rPr>
          <w:rFonts w:ascii="Times New Roman" w:hAnsi="Times New Roman" w:cs="Times New Roman"/>
        </w:rPr>
      </w:pPr>
      <w:r w:rsidRPr="004C27C5">
        <w:rPr>
          <w:rFonts w:ascii="Times New Roman" w:hAnsi="Times New Roman" w:cs="Times New Roman"/>
        </w:rPr>
        <w:t>Реставрация 45, 46 зубов.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C27C5" w14:paraId="78A856A5" w14:textId="77777777" w:rsidTr="004C27C5">
        <w:tc>
          <w:tcPr>
            <w:tcW w:w="4530" w:type="dxa"/>
          </w:tcPr>
          <w:p w14:paraId="5AC685E1" w14:textId="7D1EDFEE" w:rsidR="004C27C5" w:rsidRDefault="004C27C5" w:rsidP="004C27C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27C5">
              <w:rPr>
                <w:rFonts w:ascii="Times New Roman" w:hAnsi="Times New Roman" w:cs="Times New Roman"/>
              </w:rPr>
              <w:t>Полости после препарирования</w:t>
            </w:r>
          </w:p>
        </w:tc>
        <w:tc>
          <w:tcPr>
            <w:tcW w:w="4531" w:type="dxa"/>
          </w:tcPr>
          <w:p w14:paraId="0D0AF6BD" w14:textId="38D8D4AE" w:rsidR="004C27C5" w:rsidRDefault="004C27C5" w:rsidP="004C27C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27C5">
              <w:rPr>
                <w:rFonts w:ascii="Times New Roman" w:hAnsi="Times New Roman" w:cs="Times New Roman"/>
              </w:rPr>
              <w:t>Восстановление 45, 46 зубов пломбами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7C5">
              <w:rPr>
                <w:rFonts w:ascii="Times New Roman" w:hAnsi="Times New Roman" w:cs="Times New Roman"/>
              </w:rPr>
              <w:t>с использованием материала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7C5">
              <w:rPr>
                <w:rFonts w:ascii="Times New Roman" w:hAnsi="Times New Roman" w:cs="Times New Roman"/>
              </w:rPr>
              <w:t>фотополимера «Filtek Z 250»</w:t>
            </w:r>
          </w:p>
        </w:tc>
      </w:tr>
      <w:tr w:rsidR="004C27C5" w14:paraId="3A8C5C8B" w14:textId="77777777" w:rsidTr="004C27C5">
        <w:tc>
          <w:tcPr>
            <w:tcW w:w="4530" w:type="dxa"/>
          </w:tcPr>
          <w:p w14:paraId="1AE8E39B" w14:textId="257C2501" w:rsidR="004C27C5" w:rsidRDefault="004C27C5" w:rsidP="004C27C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27C5">
              <w:rPr>
                <w:rFonts w:ascii="Times New Roman" w:hAnsi="Times New Roman" w:cs="Times New Roman"/>
              </w:rPr>
              <w:t>45, 46 зубы после финишной обработки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7C5">
              <w:rPr>
                <w:rFonts w:ascii="Times New Roman" w:hAnsi="Times New Roman" w:cs="Times New Roman"/>
              </w:rPr>
              <w:t>пломб</w:t>
            </w:r>
          </w:p>
        </w:tc>
        <w:tc>
          <w:tcPr>
            <w:tcW w:w="4531" w:type="dxa"/>
          </w:tcPr>
          <w:p w14:paraId="73706981" w14:textId="77777777" w:rsidR="004C27C5" w:rsidRDefault="004C27C5" w:rsidP="004C27C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BE8B04" w14:textId="77777777" w:rsidR="004C27C5" w:rsidRDefault="004C27C5" w:rsidP="004C27C5">
      <w:pPr>
        <w:spacing w:line="360" w:lineRule="auto"/>
        <w:jc w:val="both"/>
        <w:rPr>
          <w:rFonts w:ascii="Times New Roman" w:hAnsi="Times New Roman" w:cs="Times New Roman"/>
        </w:rPr>
      </w:pPr>
    </w:p>
    <w:p w14:paraId="24060426" w14:textId="3700E834" w:rsidR="004C27C5" w:rsidRPr="004C27C5" w:rsidRDefault="004C27C5" w:rsidP="004C27C5">
      <w:pPr>
        <w:spacing w:line="360" w:lineRule="auto"/>
        <w:jc w:val="both"/>
        <w:rPr>
          <w:rFonts w:ascii="Times New Roman" w:hAnsi="Times New Roman" w:cs="Times New Roman"/>
        </w:rPr>
      </w:pPr>
    </w:p>
    <w:p w14:paraId="4074F320" w14:textId="0A02B2D2" w:rsidR="004C27C5" w:rsidRDefault="004C27C5" w:rsidP="004C27C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BEF07DC" w14:textId="77777777" w:rsidR="004C27C5" w:rsidRPr="004C27C5" w:rsidRDefault="004C27C5" w:rsidP="004C27C5">
      <w:pPr>
        <w:spacing w:line="360" w:lineRule="auto"/>
        <w:jc w:val="right"/>
        <w:rPr>
          <w:rFonts w:ascii="Times New Roman" w:hAnsi="Times New Roman" w:cs="Times New Roman"/>
        </w:rPr>
      </w:pPr>
      <w:r w:rsidRPr="004C27C5">
        <w:rPr>
          <w:rFonts w:ascii="Times New Roman" w:hAnsi="Times New Roman" w:cs="Times New Roman"/>
        </w:rPr>
        <w:lastRenderedPageBreak/>
        <w:t>Приложение 2.</w:t>
      </w:r>
    </w:p>
    <w:p w14:paraId="5C0D6766" w14:textId="77777777" w:rsidR="004C27C5" w:rsidRPr="004C27C5" w:rsidRDefault="004C27C5" w:rsidP="004C27C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C27C5">
        <w:rPr>
          <w:rFonts w:ascii="Times New Roman" w:hAnsi="Times New Roman" w:cs="Times New Roman"/>
          <w:b/>
          <w:bCs/>
        </w:rPr>
        <w:t>Клинические примеры эндодонтического лечения.</w:t>
      </w:r>
    </w:p>
    <w:p w14:paraId="0944A427" w14:textId="77777777" w:rsidR="004C27C5" w:rsidRPr="004C27C5" w:rsidRDefault="004C27C5" w:rsidP="004C27C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C27C5">
        <w:rPr>
          <w:rFonts w:ascii="Times New Roman" w:hAnsi="Times New Roman" w:cs="Times New Roman"/>
          <w:b/>
          <w:bCs/>
        </w:rPr>
        <w:t>Контрольные визиограммы после эндодонтического лечения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4C27C5" w14:paraId="4F211152" w14:textId="77777777" w:rsidTr="004C27C5">
        <w:tc>
          <w:tcPr>
            <w:tcW w:w="3020" w:type="dxa"/>
          </w:tcPr>
          <w:p w14:paraId="2513BFB0" w14:textId="35CC35FF" w:rsidR="004C27C5" w:rsidRDefault="004C27C5" w:rsidP="004C27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27C5">
              <w:rPr>
                <w:rFonts w:ascii="Times New Roman" w:hAnsi="Times New Roman" w:cs="Times New Roman"/>
              </w:rPr>
              <w:t>11, 21 зубы</w:t>
            </w:r>
          </w:p>
        </w:tc>
        <w:tc>
          <w:tcPr>
            <w:tcW w:w="3020" w:type="dxa"/>
          </w:tcPr>
          <w:p w14:paraId="01AD925E" w14:textId="62810D57" w:rsidR="004C27C5" w:rsidRDefault="004C27C5" w:rsidP="004C27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27C5">
              <w:rPr>
                <w:rFonts w:ascii="Times New Roman" w:hAnsi="Times New Roman" w:cs="Times New Roman"/>
              </w:rPr>
              <w:t>33, 34 зубы</w:t>
            </w:r>
          </w:p>
        </w:tc>
        <w:tc>
          <w:tcPr>
            <w:tcW w:w="3021" w:type="dxa"/>
          </w:tcPr>
          <w:p w14:paraId="7AD4C1F0" w14:textId="376DCE8C" w:rsidR="004C27C5" w:rsidRDefault="004C27C5" w:rsidP="004C27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27C5">
              <w:rPr>
                <w:rFonts w:ascii="Times New Roman" w:hAnsi="Times New Roman" w:cs="Times New Roman"/>
              </w:rPr>
              <w:t>43, 44, 45 зубы</w:t>
            </w:r>
          </w:p>
        </w:tc>
      </w:tr>
      <w:tr w:rsidR="004C27C5" w14:paraId="101830AA" w14:textId="77777777" w:rsidTr="004C27C5">
        <w:tc>
          <w:tcPr>
            <w:tcW w:w="3020" w:type="dxa"/>
          </w:tcPr>
          <w:p w14:paraId="42A24E61" w14:textId="77777777" w:rsidR="004C27C5" w:rsidRDefault="004C27C5" w:rsidP="004C27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67A5C60A" w14:textId="224CD0C4" w:rsidR="004C27C5" w:rsidRDefault="004C27C5" w:rsidP="004C27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27C5">
              <w:rPr>
                <w:rFonts w:ascii="Times New Roman" w:hAnsi="Times New Roman" w:cs="Times New Roman"/>
              </w:rPr>
              <w:t>47 зуб</w:t>
            </w:r>
          </w:p>
        </w:tc>
        <w:tc>
          <w:tcPr>
            <w:tcW w:w="3021" w:type="dxa"/>
          </w:tcPr>
          <w:p w14:paraId="5DAB4F90" w14:textId="77777777" w:rsidR="004C27C5" w:rsidRDefault="004C27C5" w:rsidP="004C27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214B60" w14:textId="77777777" w:rsidR="004C27C5" w:rsidRDefault="004C27C5" w:rsidP="004C27C5">
      <w:pPr>
        <w:spacing w:line="360" w:lineRule="auto"/>
        <w:jc w:val="both"/>
        <w:rPr>
          <w:rFonts w:ascii="Times New Roman" w:hAnsi="Times New Roman" w:cs="Times New Roman"/>
        </w:rPr>
      </w:pPr>
    </w:p>
    <w:p w14:paraId="295A1575" w14:textId="52663355" w:rsidR="004C27C5" w:rsidRPr="004C27C5" w:rsidRDefault="004C27C5" w:rsidP="004C27C5">
      <w:pPr>
        <w:spacing w:line="360" w:lineRule="auto"/>
        <w:jc w:val="both"/>
        <w:rPr>
          <w:rFonts w:ascii="Times New Roman" w:hAnsi="Times New Roman" w:cs="Times New Roman"/>
        </w:rPr>
      </w:pPr>
    </w:p>
    <w:p w14:paraId="7FF5E033" w14:textId="259F11F8" w:rsidR="004C27C5" w:rsidRPr="004C27C5" w:rsidRDefault="004C27C5" w:rsidP="004C27C5">
      <w:pPr>
        <w:spacing w:line="360" w:lineRule="auto"/>
        <w:jc w:val="both"/>
        <w:rPr>
          <w:rFonts w:ascii="Times New Roman" w:hAnsi="Times New Roman" w:cs="Times New Roman"/>
        </w:rPr>
      </w:pPr>
    </w:p>
    <w:p w14:paraId="16A6F54C" w14:textId="1B5217F5" w:rsidR="004C27C5" w:rsidRPr="004C27C5" w:rsidRDefault="004C27C5" w:rsidP="004C27C5">
      <w:pPr>
        <w:spacing w:line="360" w:lineRule="auto"/>
        <w:jc w:val="both"/>
        <w:rPr>
          <w:rFonts w:ascii="Times New Roman" w:hAnsi="Times New Roman" w:cs="Times New Roman"/>
        </w:rPr>
      </w:pPr>
    </w:p>
    <w:p w14:paraId="2492DF95" w14:textId="450D178A" w:rsidR="001C24D4" w:rsidRPr="00532646" w:rsidRDefault="001C24D4" w:rsidP="004C27C5">
      <w:pPr>
        <w:spacing w:line="360" w:lineRule="auto"/>
        <w:jc w:val="both"/>
        <w:rPr>
          <w:rFonts w:ascii="Times New Roman" w:hAnsi="Times New Roman" w:cs="Times New Roman"/>
        </w:rPr>
      </w:pPr>
    </w:p>
    <w:sectPr w:rsidR="001C24D4" w:rsidRPr="00532646" w:rsidSect="0053264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7F"/>
    <w:rsid w:val="00054D38"/>
    <w:rsid w:val="00082D5B"/>
    <w:rsid w:val="000A4C74"/>
    <w:rsid w:val="00147718"/>
    <w:rsid w:val="00152979"/>
    <w:rsid w:val="001C24D4"/>
    <w:rsid w:val="002D7DB3"/>
    <w:rsid w:val="004251FB"/>
    <w:rsid w:val="004C27C5"/>
    <w:rsid w:val="005314A3"/>
    <w:rsid w:val="00532646"/>
    <w:rsid w:val="00535390"/>
    <w:rsid w:val="005E6BDB"/>
    <w:rsid w:val="00755781"/>
    <w:rsid w:val="00790BE8"/>
    <w:rsid w:val="007C797F"/>
    <w:rsid w:val="008D21B9"/>
    <w:rsid w:val="008E21B6"/>
    <w:rsid w:val="00943E31"/>
    <w:rsid w:val="00961B5D"/>
    <w:rsid w:val="009D2D7B"/>
    <w:rsid w:val="009D324D"/>
    <w:rsid w:val="009D407E"/>
    <w:rsid w:val="009E675F"/>
    <w:rsid w:val="00B65FC9"/>
    <w:rsid w:val="00CD0A14"/>
    <w:rsid w:val="00CD6A6E"/>
    <w:rsid w:val="00CE67DF"/>
    <w:rsid w:val="00D4227F"/>
    <w:rsid w:val="00D95D0D"/>
    <w:rsid w:val="00E1318C"/>
    <w:rsid w:val="00ED78AA"/>
    <w:rsid w:val="00EE1336"/>
    <w:rsid w:val="00F17A74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7E584C"/>
  <w15:chartTrackingRefBased/>
  <w15:docId w15:val="{1EC4CCA7-21D6-7841-8F16-5514748E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BE8"/>
    <w:pPr>
      <w:ind w:left="720"/>
      <w:contextualSpacing/>
    </w:pPr>
  </w:style>
  <w:style w:type="table" w:styleId="a4">
    <w:name w:val="Table Grid"/>
    <w:basedOn w:val="a1"/>
    <w:uiPriority w:val="39"/>
    <w:rsid w:val="00D42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57</Pages>
  <Words>15681</Words>
  <Characters>98168</Characters>
  <Application>Microsoft Office Word</Application>
  <DocSecurity>0</DocSecurity>
  <Lines>3166</Lines>
  <Paragraphs>1478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2022-01-16T09:03:00Z</dcterms:created>
  <dcterms:modified xsi:type="dcterms:W3CDTF">2022-01-16T12:01:00Z</dcterms:modified>
</cp:coreProperties>
</file>