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17B1" w14:textId="40407B88" w:rsidR="00B43612" w:rsidRPr="00E24BE2" w:rsidRDefault="00B76D68" w:rsidP="00E24BE2">
      <w:pPr>
        <w:jc w:val="center"/>
        <w:rPr>
          <w:b/>
          <w:bCs/>
          <w:sz w:val="32"/>
          <w:szCs w:val="28"/>
        </w:rPr>
      </w:pPr>
      <w:r w:rsidRPr="00E24BE2">
        <w:rPr>
          <w:b/>
          <w:bCs/>
          <w:sz w:val="32"/>
          <w:szCs w:val="28"/>
        </w:rPr>
        <w:t xml:space="preserve">Обзор </w:t>
      </w:r>
      <w:r w:rsidR="00EE1B08">
        <w:rPr>
          <w:b/>
          <w:bCs/>
          <w:sz w:val="32"/>
          <w:szCs w:val="28"/>
        </w:rPr>
        <w:t>5</w:t>
      </w:r>
      <w:r w:rsidR="00672F45" w:rsidRPr="00E24BE2">
        <w:rPr>
          <w:b/>
          <w:bCs/>
          <w:sz w:val="32"/>
          <w:szCs w:val="28"/>
        </w:rPr>
        <w:t xml:space="preserve"> лучших</w:t>
      </w:r>
      <w:r w:rsidR="000F3238" w:rsidRPr="00E24BE2">
        <w:rPr>
          <w:b/>
          <w:bCs/>
          <w:sz w:val="32"/>
          <w:szCs w:val="28"/>
        </w:rPr>
        <w:t xml:space="preserve"> </w:t>
      </w:r>
      <w:r w:rsidR="000F3238" w:rsidRPr="00E24BE2">
        <w:rPr>
          <w:b/>
          <w:bCs/>
          <w:sz w:val="32"/>
          <w:szCs w:val="28"/>
          <w:lang w:val="en-US"/>
        </w:rPr>
        <w:t>DeFi</w:t>
      </w:r>
      <w:r w:rsidR="00E24BE2" w:rsidRPr="00E24BE2">
        <w:rPr>
          <w:b/>
          <w:bCs/>
          <w:sz w:val="32"/>
          <w:szCs w:val="28"/>
        </w:rPr>
        <w:t>-платформ с функцией левериджа</w:t>
      </w:r>
    </w:p>
    <w:p w14:paraId="58CC6458" w14:textId="757F39DF" w:rsidR="00E75806" w:rsidRDefault="004551C8">
      <w:r>
        <w:rPr>
          <w:lang w:val="en-US"/>
        </w:rPr>
        <w:t>DeFi</w:t>
      </w:r>
      <w:r>
        <w:t>-платформы представляют собой сайты</w:t>
      </w:r>
      <w:r w:rsidR="00FE0F2F">
        <w:t xml:space="preserve"> и приложения, не имеющие посредников. То есть никаких третьих лиц при заключении сделок и совершении финансовых транзакций.</w:t>
      </w:r>
      <w:r w:rsidR="00AF5009">
        <w:t xml:space="preserve"> Это абсолютная децентрализация, функционирующая за счет смарт-контрактов. Все операции в блокчейне автоматически обрабатываются программными алгоритмами.</w:t>
      </w:r>
      <w:r w:rsidR="00E75806">
        <w:t xml:space="preserve"> А это значит, что покупатель и продавец криптовалюты взаимодействуют напрямую.</w:t>
      </w:r>
      <w:r w:rsidR="00CC36C3">
        <w:t xml:space="preserve"> У них нет необходимости доверять свои активы </w:t>
      </w:r>
      <w:r w:rsidR="00F822EF">
        <w:t xml:space="preserve">владельцам бирж </w:t>
      </w:r>
      <w:r w:rsidR="00CC36C3">
        <w:t xml:space="preserve">и подчиняться правилам </w:t>
      </w:r>
      <w:r w:rsidR="00CC36C3">
        <w:rPr>
          <w:lang w:val="en-US"/>
        </w:rPr>
        <w:t>KYC</w:t>
      </w:r>
      <w:r w:rsidR="00CC36C3" w:rsidRPr="00CC36C3">
        <w:t>.</w:t>
      </w:r>
    </w:p>
    <w:p w14:paraId="648549E9" w14:textId="75F94B99" w:rsidR="00CC36C3" w:rsidRDefault="00622649">
      <w:r>
        <w:t xml:space="preserve">Функция левериджа – предоставление сайтом </w:t>
      </w:r>
      <w:r w:rsidR="008C2350">
        <w:t xml:space="preserve">трейдеру </w:t>
      </w:r>
      <w:r>
        <w:t>кредитного плеча</w:t>
      </w:r>
      <w:r w:rsidR="00022976">
        <w:t xml:space="preserve"> под личный залог (маржу)</w:t>
      </w:r>
      <w:r>
        <w:t>. Говоря простым языком, выдача кредитных средств для маржинальной торговли.</w:t>
      </w:r>
      <w:r w:rsidR="003F5B86">
        <w:t xml:space="preserve"> </w:t>
      </w:r>
      <w:r w:rsidR="00956E86">
        <w:t>Так</w:t>
      </w:r>
      <w:r w:rsidR="003F5B86">
        <w:t xml:space="preserve"> </w:t>
      </w:r>
      <w:r w:rsidR="006B48F8">
        <w:t>называют</w:t>
      </w:r>
      <w:r w:rsidR="003F5B86">
        <w:t xml:space="preserve"> торговые операции, совершаемые трейдером с использованием </w:t>
      </w:r>
      <w:r w:rsidR="00956E86">
        <w:t xml:space="preserve">собственных и </w:t>
      </w:r>
      <w:r w:rsidR="003F5B86">
        <w:t>заемных активов.</w:t>
      </w:r>
      <w:r w:rsidR="00935180">
        <w:t xml:space="preserve"> Кредитная криптовалюта при этом одалживается не у брокеров, а берется </w:t>
      </w:r>
      <w:r w:rsidR="002F02DE">
        <w:t>непосредственно из протоколов децентрализованного кредитования.</w:t>
      </w:r>
    </w:p>
    <w:p w14:paraId="4BAF9DCA" w14:textId="57150FBD" w:rsidR="00606E91" w:rsidRPr="00CF6299" w:rsidRDefault="00CF6299">
      <w:pPr>
        <w:rPr>
          <w:b/>
          <w:bCs/>
          <w:sz w:val="28"/>
          <w:szCs w:val="24"/>
        </w:rPr>
      </w:pPr>
      <w:r w:rsidRPr="00CF6299">
        <w:rPr>
          <w:b/>
          <w:bCs/>
          <w:sz w:val="28"/>
          <w:szCs w:val="24"/>
        </w:rPr>
        <w:t xml:space="preserve">Как торговать с кредитным плечом </w:t>
      </w:r>
      <w:r>
        <w:rPr>
          <w:b/>
          <w:bCs/>
          <w:sz w:val="28"/>
          <w:szCs w:val="24"/>
        </w:rPr>
        <w:t xml:space="preserve">и </w:t>
      </w:r>
      <w:r w:rsidR="002A4FE9">
        <w:rPr>
          <w:b/>
          <w:bCs/>
          <w:sz w:val="28"/>
          <w:szCs w:val="24"/>
        </w:rPr>
        <w:t>какой</w:t>
      </w:r>
      <w:r>
        <w:rPr>
          <w:b/>
          <w:bCs/>
          <w:sz w:val="28"/>
          <w:szCs w:val="24"/>
        </w:rPr>
        <w:t xml:space="preserve"> от этого профит</w:t>
      </w:r>
    </w:p>
    <w:p w14:paraId="3F8BDB8F" w14:textId="33111334" w:rsidR="00CF6299" w:rsidRDefault="002A4FE9">
      <w:r>
        <w:t>В процессе открытия маржинальной сделки трейдер выбирает такой размер кредитного плеча, который его устраивает, а затем замораживает часть своих средств для залога.</w:t>
      </w:r>
      <w:r w:rsidR="00A16078">
        <w:t xml:space="preserve"> Сам леверидж можно охарактеризовать как соотношение заемного и личного капитала. То есть, если человек решает открыть сделку</w:t>
      </w:r>
      <w:r w:rsidR="00683F6A">
        <w:t xml:space="preserve"> с 2-кратным кредитным плечом на сумму в </w:t>
      </w:r>
      <w:r w:rsidR="00BD483F" w:rsidRPr="00BD483F">
        <w:t>$</w:t>
      </w:r>
      <w:r w:rsidR="00683F6A">
        <w:t>1500</w:t>
      </w:r>
      <w:r w:rsidR="007E02C6">
        <w:t>, ему необходимо заблокировать 750 долларов в качестве залоговых средств.</w:t>
      </w:r>
    </w:p>
    <w:p w14:paraId="311A83A3" w14:textId="1AB41AE2" w:rsidR="00BD483F" w:rsidRDefault="00BD483F">
      <w:r>
        <w:t xml:space="preserve">Маржинальные позиции в торговле могут быть короткими или длинными. Если вы верите в то, что курс монеты упадет, </w:t>
      </w:r>
      <w:r w:rsidR="00AA2DD3">
        <w:t>нужно</w:t>
      </w:r>
      <w:r>
        <w:t xml:space="preserve"> открыть короткую позицию, так называемый </w:t>
      </w:r>
      <w:r>
        <w:rPr>
          <w:lang w:val="en-US"/>
        </w:rPr>
        <w:t>short</w:t>
      </w:r>
      <w:r w:rsidRPr="00BD483F">
        <w:t>.</w:t>
      </w:r>
      <w:r w:rsidR="00AA2DD3" w:rsidRPr="00AA2DD3">
        <w:t xml:space="preserve"> </w:t>
      </w:r>
      <w:r w:rsidR="00AA2DD3">
        <w:t xml:space="preserve">Если же ваш прогноз более оптимистичный и, по вашему мнению, цена криптовалюты </w:t>
      </w:r>
      <w:r w:rsidR="00113EEF">
        <w:t xml:space="preserve">не будет снижаться, а наоборот </w:t>
      </w:r>
      <w:r w:rsidR="00AA2DD3">
        <w:t>вырастет,</w:t>
      </w:r>
      <w:r w:rsidR="00113EEF">
        <w:t xml:space="preserve"> открывать </w:t>
      </w:r>
      <w:r w:rsidR="00566B69">
        <w:t>следует</w:t>
      </w:r>
      <w:r w:rsidR="00113EEF">
        <w:t xml:space="preserve"> длинную позицию</w:t>
      </w:r>
      <w:r w:rsidR="00566B69">
        <w:t xml:space="preserve">, т.е. </w:t>
      </w:r>
      <w:r w:rsidR="00566B69">
        <w:rPr>
          <w:lang w:val="en-US"/>
        </w:rPr>
        <w:t>long</w:t>
      </w:r>
      <w:r w:rsidR="00113EEF">
        <w:t>.</w:t>
      </w:r>
    </w:p>
    <w:p w14:paraId="7693CF71" w14:textId="6410A322" w:rsidR="00113EEF" w:rsidRDefault="000B05DA">
      <w:r>
        <w:t xml:space="preserve">Предлагаем рассмотреть конкретный пример! Допустим, трейдер воспользовался левериджем и взял кредитное плечо </w:t>
      </w:r>
      <w:r w:rsidRPr="000B05DA">
        <w:t>2</w:t>
      </w:r>
      <w:r w:rsidR="001E12E2">
        <w:rPr>
          <w:lang w:val="en-US"/>
        </w:rPr>
        <w:t>X</w:t>
      </w:r>
      <w:r>
        <w:t xml:space="preserve">, имея на счету </w:t>
      </w:r>
      <w:r w:rsidR="004B63B7">
        <w:t>1000 долларов. Теперь он может торговать целыми 2000 долларов. Если после открытия длинной позиции</w:t>
      </w:r>
      <w:r w:rsidR="00974DDA">
        <w:t xml:space="preserve"> стоимость выбранного криптоактива увеличи</w:t>
      </w:r>
      <w:r w:rsidR="000C6060">
        <w:t>тся</w:t>
      </w:r>
      <w:r w:rsidR="00974DDA">
        <w:t xml:space="preserve"> на 10%, трейдер заработает 200 долларов. Конечно, из них </w:t>
      </w:r>
      <w:r w:rsidR="007C1EE8">
        <w:t xml:space="preserve">вычтут </w:t>
      </w:r>
      <w:r w:rsidR="00974DDA">
        <w:t>сумм</w:t>
      </w:r>
      <w:r w:rsidR="007C1EE8">
        <w:t>у</w:t>
      </w:r>
      <w:r w:rsidR="00974DDA">
        <w:t xml:space="preserve"> </w:t>
      </w:r>
      <w:r w:rsidR="009817E2">
        <w:t xml:space="preserve">от 5 до 20% </w:t>
      </w:r>
      <w:r w:rsidR="00974DDA">
        <w:t>за использование кредитных средств</w:t>
      </w:r>
      <w:r w:rsidR="009817E2">
        <w:t>, но даже с учетом этого нюанса</w:t>
      </w:r>
      <w:r w:rsidR="00735050">
        <w:t>,</w:t>
      </w:r>
      <w:r w:rsidR="009817E2">
        <w:t xml:space="preserve"> прибыль будет почти в два раза выше, чем без </w:t>
      </w:r>
      <w:r w:rsidR="007C1EE8">
        <w:t xml:space="preserve">использования </w:t>
      </w:r>
      <w:r w:rsidR="009817E2">
        <w:t>левериджа.</w:t>
      </w:r>
    </w:p>
    <w:p w14:paraId="74613F8F" w14:textId="4EE0F6A8" w:rsidR="000C6060" w:rsidRDefault="000C6060">
      <w:r>
        <w:t xml:space="preserve">Но не стоит забывать, что в случае, если </w:t>
      </w:r>
      <w:r w:rsidR="00FF4AC8">
        <w:t>ожидания не оправдаются, и цена криптовалюты пойдет в обратную сторону, трейдер потеряет столько же, сколько мог</w:t>
      </w:r>
      <w:r w:rsidR="00735050">
        <w:t xml:space="preserve"> бы</w:t>
      </w:r>
      <w:r w:rsidR="00FF4AC8">
        <w:t xml:space="preserve"> заработать. </w:t>
      </w:r>
      <w:r w:rsidR="00FF4AC8">
        <w:lastRenderedPageBreak/>
        <w:t>Кредитор от этого не пострадает, так как</w:t>
      </w:r>
      <w:r w:rsidR="00B9042F">
        <w:t xml:space="preserve"> смарт-контракты запрограммированы таким образом, чтобы возвращать </w:t>
      </w:r>
      <w:r w:rsidR="00834C5D">
        <w:t>за</w:t>
      </w:r>
      <w:r w:rsidR="0040267C">
        <w:t>й</w:t>
      </w:r>
      <w:r w:rsidR="00834C5D">
        <w:t>м</w:t>
      </w:r>
      <w:r w:rsidR="0040267C">
        <w:t>одавцам</w:t>
      </w:r>
      <w:r w:rsidR="00834C5D">
        <w:t xml:space="preserve"> </w:t>
      </w:r>
      <w:r w:rsidR="00B9042F">
        <w:t>все</w:t>
      </w:r>
      <w:r w:rsidR="00834C5D">
        <w:t xml:space="preserve"> их</w:t>
      </w:r>
      <w:r w:rsidR="00B9042F">
        <w:t xml:space="preserve"> активы и </w:t>
      </w:r>
      <w:r w:rsidR="00834C5D">
        <w:t xml:space="preserve">еще начислять </w:t>
      </w:r>
      <w:r w:rsidR="00215AB5">
        <w:t>вознаграждение</w:t>
      </w:r>
      <w:r w:rsidR="00B9042F">
        <w:t>.</w:t>
      </w:r>
      <w:r w:rsidR="00215AB5">
        <w:t xml:space="preserve"> При этом заемная сделка с чрезмерной убыточностью </w:t>
      </w:r>
      <w:r w:rsidR="0040267C">
        <w:t>закрывается автоматически.</w:t>
      </w:r>
    </w:p>
    <w:p w14:paraId="2FF1119B" w14:textId="6A3F0BB6" w:rsidR="005769F0" w:rsidRPr="001E12E2" w:rsidRDefault="00DC6701">
      <w:pPr>
        <w:rPr>
          <w:b/>
          <w:bCs/>
          <w:sz w:val="28"/>
          <w:szCs w:val="24"/>
        </w:rPr>
      </w:pPr>
      <w:r w:rsidRPr="00D36178">
        <w:rPr>
          <w:b/>
          <w:bCs/>
          <w:sz w:val="28"/>
          <w:szCs w:val="24"/>
          <w:lang w:val="en-US"/>
        </w:rPr>
        <w:t>DeFi</w:t>
      </w:r>
      <w:r w:rsidRPr="00D36178">
        <w:rPr>
          <w:b/>
          <w:bCs/>
          <w:sz w:val="28"/>
          <w:szCs w:val="24"/>
        </w:rPr>
        <w:t xml:space="preserve">-платформа </w:t>
      </w:r>
      <w:bookmarkStart w:id="0" w:name="_Hlk109822920"/>
      <w:proofErr w:type="spellStart"/>
      <w:r w:rsidRPr="00D36178">
        <w:rPr>
          <w:b/>
          <w:bCs/>
          <w:sz w:val="28"/>
          <w:szCs w:val="24"/>
        </w:rPr>
        <w:t>dYdX</w:t>
      </w:r>
      <w:bookmarkEnd w:id="0"/>
      <w:proofErr w:type="spellEnd"/>
      <w:r w:rsidR="00D36178" w:rsidRPr="00D36178">
        <w:rPr>
          <w:b/>
          <w:bCs/>
          <w:sz w:val="28"/>
          <w:szCs w:val="24"/>
        </w:rPr>
        <w:t xml:space="preserve"> с левериджем до </w:t>
      </w:r>
      <w:r w:rsidR="001E12E2">
        <w:rPr>
          <w:b/>
          <w:bCs/>
          <w:sz w:val="28"/>
          <w:szCs w:val="24"/>
        </w:rPr>
        <w:t>2</w:t>
      </w:r>
      <w:r w:rsidR="00D36178" w:rsidRPr="00D36178">
        <w:rPr>
          <w:b/>
          <w:bCs/>
          <w:sz w:val="28"/>
          <w:szCs w:val="24"/>
        </w:rPr>
        <w:t>5</w:t>
      </w:r>
      <w:r w:rsidR="001E12E2">
        <w:rPr>
          <w:b/>
          <w:bCs/>
          <w:sz w:val="28"/>
          <w:szCs w:val="24"/>
          <w:lang w:val="en-US"/>
        </w:rPr>
        <w:t>X</w:t>
      </w:r>
    </w:p>
    <w:p w14:paraId="364DC4BC" w14:textId="7B39E442" w:rsidR="00D36178" w:rsidRDefault="001E12E2">
      <w:proofErr w:type="spellStart"/>
      <w:r w:rsidRPr="001E12E2">
        <w:t>dYdX</w:t>
      </w:r>
      <w:proofErr w:type="spellEnd"/>
      <w:r w:rsidR="00280CBE" w:rsidRPr="00280CBE">
        <w:t xml:space="preserve"> – </w:t>
      </w:r>
      <w:r w:rsidR="00280CBE">
        <w:t xml:space="preserve">это одна из самых известных децентрализованных площадок, работающих на основе «умных» контрактов от </w:t>
      </w:r>
      <w:proofErr w:type="spellStart"/>
      <w:r w:rsidR="00280CBE">
        <w:t>Эфириума</w:t>
      </w:r>
      <w:proofErr w:type="spellEnd"/>
      <w:r w:rsidR="00280CBE">
        <w:t>.</w:t>
      </w:r>
      <w:r w:rsidR="00C4054D">
        <w:t xml:space="preserve"> Еще несколько лет назад </w:t>
      </w:r>
      <w:r w:rsidR="00DC353C">
        <w:t xml:space="preserve">максимальное кредитное плечо здесь могло достигать лишь пятикратного значения. Сегодня, после интеграции технологии </w:t>
      </w:r>
      <w:proofErr w:type="spellStart"/>
      <w:r w:rsidR="00DC353C" w:rsidRPr="00DC353C">
        <w:t>StarkWare</w:t>
      </w:r>
      <w:proofErr w:type="spellEnd"/>
      <w:r w:rsidR="00DC353C" w:rsidRPr="00DC353C">
        <w:t xml:space="preserve"> </w:t>
      </w:r>
      <w:proofErr w:type="spellStart"/>
      <w:r w:rsidR="00DC353C" w:rsidRPr="00DC353C">
        <w:t>zkSTARKS</w:t>
      </w:r>
      <w:proofErr w:type="spellEnd"/>
      <w:r w:rsidR="00B77CBD">
        <w:t xml:space="preserve"> и перехода на новую систему </w:t>
      </w:r>
      <w:r w:rsidR="00B77CBD">
        <w:rPr>
          <w:lang w:val="en-US"/>
        </w:rPr>
        <w:t>Layer</w:t>
      </w:r>
      <w:r w:rsidR="00B77CBD" w:rsidRPr="00B77CBD">
        <w:t xml:space="preserve"> 2</w:t>
      </w:r>
      <w:r w:rsidR="00B77CBD">
        <w:t>, размер левериджа увеличился пятикратно и составляет 25</w:t>
      </w:r>
      <w:r w:rsidR="00B77CBD">
        <w:rPr>
          <w:lang w:val="en-US"/>
        </w:rPr>
        <w:t>X</w:t>
      </w:r>
      <w:r w:rsidR="00B77CBD" w:rsidRPr="00B77CBD">
        <w:t>.</w:t>
      </w:r>
      <w:r w:rsidR="00EE5819">
        <w:t xml:space="preserve"> </w:t>
      </w:r>
      <w:r w:rsidR="00F65DA1">
        <w:t>Торговых пар на этой бирже хватает. В списке бессрочных контрактов значатся более 35 разновидностей крипт</w:t>
      </w:r>
      <w:r w:rsidR="00500B36">
        <w:t>оактивов.</w:t>
      </w:r>
    </w:p>
    <w:p w14:paraId="714B87BD" w14:textId="2F4968DC" w:rsidR="00046265" w:rsidRDefault="00435E79">
      <w:r>
        <w:t xml:space="preserve">Начать торговать с левериджем на </w:t>
      </w:r>
      <w:proofErr w:type="spellStart"/>
      <w:r w:rsidRPr="001E12E2">
        <w:t>dYdX</w:t>
      </w:r>
      <w:proofErr w:type="spellEnd"/>
      <w:r>
        <w:t xml:space="preserve"> можно, перейдя по </w:t>
      </w:r>
      <w:r>
        <w:rPr>
          <w:lang w:val="en-US"/>
        </w:rPr>
        <w:t>URL</w:t>
      </w:r>
      <w:r w:rsidRPr="00435E79">
        <w:t xml:space="preserve">: </w:t>
      </w:r>
      <w:hyperlink r:id="rId5" w:history="1">
        <w:r w:rsidR="00046265" w:rsidRPr="00A2093B">
          <w:rPr>
            <w:rStyle w:val="a3"/>
          </w:rPr>
          <w:t>https://dydx.exchange</w:t>
        </w:r>
      </w:hyperlink>
      <w:r w:rsidR="00046265" w:rsidRPr="00046265">
        <w:t>.</w:t>
      </w:r>
      <w:r w:rsidR="00046265">
        <w:t xml:space="preserve"> Здесь нужно пролистать страницу вниз, пока не увидите</w:t>
      </w:r>
      <w:r w:rsidR="00500B36">
        <w:t xml:space="preserve"> перечень</w:t>
      </w:r>
      <w:r w:rsidR="00046265">
        <w:t xml:space="preserve"> </w:t>
      </w:r>
      <w:r w:rsidR="00F20E7E">
        <w:t>монет</w:t>
      </w:r>
      <w:r w:rsidR="00046265">
        <w:t>. Выберите ту, которая будет участвовать в ваших торговых операциях!</w:t>
      </w:r>
      <w:r w:rsidR="00500B36">
        <w:t xml:space="preserve"> Затем подключите свой </w:t>
      </w:r>
      <w:r w:rsidR="00F20E7E">
        <w:t xml:space="preserve">криптовалютный </w:t>
      </w:r>
      <w:r w:rsidR="00500B36">
        <w:t>кошелек</w:t>
      </w:r>
      <w:r w:rsidR="00F20E7E">
        <w:t>, созданный в одном из следующих сервисов:</w:t>
      </w:r>
    </w:p>
    <w:p w14:paraId="5B4ECB11" w14:textId="3EA8DFC8" w:rsidR="00046265" w:rsidRPr="00F20E7E" w:rsidRDefault="00F20E7E" w:rsidP="00F20E7E">
      <w:pPr>
        <w:pStyle w:val="a5"/>
        <w:numPr>
          <w:ilvl w:val="0"/>
          <w:numId w:val="1"/>
        </w:numPr>
      </w:pPr>
      <w:proofErr w:type="spellStart"/>
      <w:r>
        <w:rPr>
          <w:lang w:val="en-US"/>
        </w:rPr>
        <w:t>MetaMask</w:t>
      </w:r>
      <w:proofErr w:type="spellEnd"/>
      <w:r>
        <w:rPr>
          <w:lang w:val="en-US"/>
        </w:rPr>
        <w:t>.</w:t>
      </w:r>
    </w:p>
    <w:p w14:paraId="6F9DE348" w14:textId="18EA14C2" w:rsidR="00F20E7E" w:rsidRPr="00F20E7E" w:rsidRDefault="00F20E7E" w:rsidP="00F20E7E">
      <w:pPr>
        <w:pStyle w:val="a5"/>
        <w:numPr>
          <w:ilvl w:val="0"/>
          <w:numId w:val="1"/>
        </w:numPr>
      </w:pPr>
      <w:r>
        <w:rPr>
          <w:lang w:val="en-US"/>
        </w:rPr>
        <w:t>Huobi Wallet.</w:t>
      </w:r>
    </w:p>
    <w:p w14:paraId="672B267F" w14:textId="72FF0D0B" w:rsidR="00F20E7E" w:rsidRPr="001C75A1" w:rsidRDefault="001C75A1" w:rsidP="00F20E7E">
      <w:pPr>
        <w:pStyle w:val="a5"/>
        <w:numPr>
          <w:ilvl w:val="0"/>
          <w:numId w:val="1"/>
        </w:numPr>
      </w:pPr>
      <w:r>
        <w:rPr>
          <w:lang w:val="en-US"/>
        </w:rPr>
        <w:t>Coin98.</w:t>
      </w:r>
    </w:p>
    <w:p w14:paraId="3DA4499F" w14:textId="7CBB45BB" w:rsidR="001C75A1" w:rsidRPr="001C75A1" w:rsidRDefault="001C75A1" w:rsidP="00F20E7E">
      <w:pPr>
        <w:pStyle w:val="a5"/>
        <w:numPr>
          <w:ilvl w:val="0"/>
          <w:numId w:val="1"/>
        </w:numPr>
      </w:pPr>
      <w:proofErr w:type="spellStart"/>
      <w:r>
        <w:rPr>
          <w:lang w:val="en-US"/>
        </w:rPr>
        <w:t>imToken</w:t>
      </w:r>
      <w:proofErr w:type="spellEnd"/>
      <w:r>
        <w:rPr>
          <w:lang w:val="en-US"/>
        </w:rPr>
        <w:t>.</w:t>
      </w:r>
    </w:p>
    <w:p w14:paraId="376F21C7" w14:textId="08385BB0" w:rsidR="001C75A1" w:rsidRPr="001C75A1" w:rsidRDefault="001C75A1" w:rsidP="00F20E7E">
      <w:pPr>
        <w:pStyle w:val="a5"/>
        <w:numPr>
          <w:ilvl w:val="0"/>
          <w:numId w:val="1"/>
        </w:numPr>
      </w:pPr>
      <w:proofErr w:type="spellStart"/>
      <w:r>
        <w:rPr>
          <w:lang w:val="en-US"/>
        </w:rPr>
        <w:t>WalletConnect</w:t>
      </w:r>
      <w:proofErr w:type="spellEnd"/>
      <w:r>
        <w:rPr>
          <w:lang w:val="en-US"/>
        </w:rPr>
        <w:t>.</w:t>
      </w:r>
    </w:p>
    <w:p w14:paraId="75221599" w14:textId="69715D18" w:rsidR="001C75A1" w:rsidRPr="001C75A1" w:rsidRDefault="001C75A1" w:rsidP="00F20E7E">
      <w:pPr>
        <w:pStyle w:val="a5"/>
        <w:numPr>
          <w:ilvl w:val="0"/>
          <w:numId w:val="1"/>
        </w:numPr>
      </w:pPr>
      <w:r>
        <w:rPr>
          <w:lang w:val="en-US"/>
        </w:rPr>
        <w:t>Rainbow.</w:t>
      </w:r>
    </w:p>
    <w:p w14:paraId="3D0D5E8D" w14:textId="6552AE78" w:rsidR="001C75A1" w:rsidRPr="001C75A1" w:rsidRDefault="001C75A1" w:rsidP="00F20E7E">
      <w:pPr>
        <w:pStyle w:val="a5"/>
        <w:numPr>
          <w:ilvl w:val="0"/>
          <w:numId w:val="1"/>
        </w:numPr>
      </w:pPr>
      <w:proofErr w:type="spellStart"/>
      <w:r>
        <w:rPr>
          <w:lang w:val="en-US"/>
        </w:rPr>
        <w:t>TokenPocket</w:t>
      </w:r>
      <w:proofErr w:type="spellEnd"/>
      <w:r>
        <w:rPr>
          <w:lang w:val="en-US"/>
        </w:rPr>
        <w:t>.</w:t>
      </w:r>
    </w:p>
    <w:p w14:paraId="2FFC26B5" w14:textId="529A3E5A" w:rsidR="001C75A1" w:rsidRPr="001C75A1" w:rsidRDefault="001C75A1" w:rsidP="00F20E7E">
      <w:pPr>
        <w:pStyle w:val="a5"/>
        <w:numPr>
          <w:ilvl w:val="0"/>
          <w:numId w:val="1"/>
        </w:numPr>
      </w:pPr>
      <w:r>
        <w:rPr>
          <w:lang w:val="en-US"/>
        </w:rPr>
        <w:t>Trust.</w:t>
      </w:r>
    </w:p>
    <w:p w14:paraId="0256E6A7" w14:textId="3B2CD74B" w:rsidR="001C75A1" w:rsidRDefault="00361520" w:rsidP="00F20E7E">
      <w:pPr>
        <w:pStyle w:val="a5"/>
        <w:numPr>
          <w:ilvl w:val="0"/>
          <w:numId w:val="1"/>
        </w:numPr>
      </w:pPr>
      <w:r>
        <w:rPr>
          <w:lang w:val="en-US"/>
        </w:rPr>
        <w:t>Coinbase Wallet.</w:t>
      </w:r>
    </w:p>
    <w:p w14:paraId="424C18FC" w14:textId="2E434ACD" w:rsidR="00361520" w:rsidRDefault="00361520" w:rsidP="00361520">
      <w:r>
        <w:t>После этого вам остается выбрать торговую пару</w:t>
      </w:r>
      <w:r w:rsidR="00FA36B8">
        <w:t>, обозначить тип торговой позиции (длинный или короткий), указать размер</w:t>
      </w:r>
      <w:r w:rsidR="003C18AD">
        <w:t xml:space="preserve"> ордера,</w:t>
      </w:r>
      <w:r w:rsidR="00FA36B8">
        <w:t xml:space="preserve"> кредитного плеча и т.д.</w:t>
      </w:r>
      <w:r w:rsidR="008A113F">
        <w:t xml:space="preserve"> Если ваш прогноз окажется верным и стоимость </w:t>
      </w:r>
      <w:proofErr w:type="spellStart"/>
      <w:r w:rsidR="008A113F">
        <w:t>коина</w:t>
      </w:r>
      <w:proofErr w:type="spellEnd"/>
      <w:r w:rsidR="008A113F">
        <w:t xml:space="preserve"> изменится в ожидаемую сторону, </w:t>
      </w:r>
      <w:r w:rsidR="00D57321">
        <w:t>вы сможете неплохо заработать</w:t>
      </w:r>
      <w:r w:rsidR="007B284A">
        <w:t xml:space="preserve"> за счет использования заемных средств в своей сделке.</w:t>
      </w:r>
    </w:p>
    <w:p w14:paraId="52FD132E" w14:textId="374CCB9D" w:rsidR="007B284A" w:rsidRPr="00983178" w:rsidRDefault="00D60151" w:rsidP="00361520">
      <w:pPr>
        <w:rPr>
          <w:b/>
          <w:bCs/>
          <w:sz w:val="28"/>
          <w:szCs w:val="24"/>
        </w:rPr>
      </w:pPr>
      <w:r w:rsidRPr="00D36178">
        <w:rPr>
          <w:b/>
          <w:bCs/>
          <w:sz w:val="28"/>
          <w:szCs w:val="24"/>
          <w:lang w:val="en-US"/>
        </w:rPr>
        <w:t>DeFi</w:t>
      </w:r>
      <w:r w:rsidRPr="00D36178">
        <w:rPr>
          <w:b/>
          <w:bCs/>
          <w:sz w:val="28"/>
          <w:szCs w:val="24"/>
        </w:rPr>
        <w:t>-платформа</w:t>
      </w:r>
      <w:r w:rsidRPr="00D60151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  <w:lang w:val="en-US"/>
        </w:rPr>
        <w:t>PERP</w:t>
      </w:r>
      <w:r>
        <w:rPr>
          <w:b/>
          <w:bCs/>
          <w:sz w:val="28"/>
          <w:szCs w:val="24"/>
        </w:rPr>
        <w:t xml:space="preserve"> с левериджем до</w:t>
      </w:r>
      <w:r w:rsidR="00FB1E40">
        <w:rPr>
          <w:b/>
          <w:bCs/>
          <w:sz w:val="28"/>
          <w:szCs w:val="24"/>
        </w:rPr>
        <w:t xml:space="preserve"> 20</w:t>
      </w:r>
      <w:r w:rsidR="00FB1E40">
        <w:rPr>
          <w:b/>
          <w:bCs/>
          <w:sz w:val="28"/>
          <w:szCs w:val="24"/>
          <w:lang w:val="en-US"/>
        </w:rPr>
        <w:t>X</w:t>
      </w:r>
    </w:p>
    <w:p w14:paraId="182C07D3" w14:textId="24C4F347" w:rsidR="00FB1E40" w:rsidRDefault="00A31C68" w:rsidP="00361520">
      <w:r w:rsidRPr="00A31C68">
        <w:rPr>
          <w:lang w:val="en-US"/>
        </w:rPr>
        <w:lastRenderedPageBreak/>
        <w:t>PERP</w:t>
      </w:r>
      <w:r w:rsidRPr="003360AD">
        <w:t xml:space="preserve"> </w:t>
      </w:r>
      <w:r w:rsidRPr="00A31C68">
        <w:t xml:space="preserve">или </w:t>
      </w:r>
      <w:r w:rsidRPr="00A31C68">
        <w:rPr>
          <w:lang w:val="en-US"/>
        </w:rPr>
        <w:t>Perpetual</w:t>
      </w:r>
      <w:r w:rsidRPr="003360AD">
        <w:t xml:space="preserve"> </w:t>
      </w:r>
      <w:r w:rsidRPr="00A31C68">
        <w:rPr>
          <w:lang w:val="en-US"/>
        </w:rPr>
        <w:t>Protocol</w:t>
      </w:r>
      <w:r w:rsidR="003360AD" w:rsidRPr="003360AD">
        <w:t xml:space="preserve"> </w:t>
      </w:r>
      <w:r w:rsidR="003360AD">
        <w:t xml:space="preserve">представляет собой децентрализованное веб-приложение, позволяющее торговать бессрочными контрактами с </w:t>
      </w:r>
      <w:r w:rsidR="00BA65A0">
        <w:rPr>
          <w:lang w:val="en-US"/>
        </w:rPr>
        <w:t>Virtual</w:t>
      </w:r>
      <w:r w:rsidR="00BA65A0" w:rsidRPr="00BA65A0">
        <w:t xml:space="preserve"> </w:t>
      </w:r>
      <w:r w:rsidR="00BA65A0">
        <w:rPr>
          <w:lang w:val="en-US"/>
        </w:rPr>
        <w:t>AMM</w:t>
      </w:r>
      <w:r w:rsidR="00BA65A0">
        <w:t xml:space="preserve"> для каждой монеты. А встроенный резерв ставок защищает и поддерживает виртуальные</w:t>
      </w:r>
      <w:r w:rsidR="001B1BC1">
        <w:t xml:space="preserve"> маркет-</w:t>
      </w:r>
      <w:proofErr w:type="spellStart"/>
      <w:r w:rsidR="001B1BC1">
        <w:t>мейкеры</w:t>
      </w:r>
      <w:proofErr w:type="spellEnd"/>
      <w:r w:rsidR="001B1BC1">
        <w:t>.</w:t>
      </w:r>
    </w:p>
    <w:p w14:paraId="32B5BBDE" w14:textId="59747F5C" w:rsidR="001B1BC1" w:rsidRDefault="0020371C" w:rsidP="00361520">
      <w:r>
        <w:t xml:space="preserve">Трейдеры на </w:t>
      </w:r>
      <w:r>
        <w:rPr>
          <w:lang w:val="en-US"/>
        </w:rPr>
        <w:t>PERP</w:t>
      </w:r>
      <w:r>
        <w:t xml:space="preserve"> могут торговать с двадцатикратным кредитным плечом, независимо от </w:t>
      </w:r>
      <w:r w:rsidR="00AF2F0F">
        <w:t>вида торговой</w:t>
      </w:r>
      <w:r>
        <w:t xml:space="preserve"> позиции, которая </w:t>
      </w:r>
      <w:r w:rsidR="009754D3">
        <w:t>бывает</w:t>
      </w:r>
      <w:r>
        <w:t xml:space="preserve"> длинной или короткой.</w:t>
      </w:r>
      <w:r w:rsidR="00AF2F0F">
        <w:t xml:space="preserve"> Реализация виртуальных </w:t>
      </w:r>
      <w:r w:rsidR="00AF2F0F">
        <w:rPr>
          <w:lang w:val="en-US"/>
        </w:rPr>
        <w:t>AMM</w:t>
      </w:r>
      <w:r w:rsidR="00AF2F0F">
        <w:t xml:space="preserve"> </w:t>
      </w:r>
      <w:r w:rsidR="00CE5AD0">
        <w:t xml:space="preserve">здесь </w:t>
      </w:r>
      <w:r w:rsidR="00AF2F0F">
        <w:t>возможна напрямую</w:t>
      </w:r>
      <w:r w:rsidR="00CE5AD0">
        <w:t xml:space="preserve">, без привлечения контрагентов. </w:t>
      </w:r>
      <w:r w:rsidR="004D46A1">
        <w:t>Благодаря наличию бессрочных контрактов данный ресурс поддерживает почти любые активы. Это мо</w:t>
      </w:r>
      <w:r w:rsidR="00D96AF2">
        <w:t>гут</w:t>
      </w:r>
      <w:r w:rsidR="004D46A1">
        <w:t xml:space="preserve"> быть </w:t>
      </w:r>
      <w:r w:rsidR="004D46A1">
        <w:rPr>
          <w:lang w:val="en-US"/>
        </w:rPr>
        <w:t>EOS</w:t>
      </w:r>
      <w:r w:rsidR="004D46A1" w:rsidRPr="00D96AF2">
        <w:t xml:space="preserve">, </w:t>
      </w:r>
      <w:r w:rsidR="004D46A1">
        <w:rPr>
          <w:lang w:val="en-US"/>
        </w:rPr>
        <w:t>BTC</w:t>
      </w:r>
      <w:r w:rsidR="004D46A1" w:rsidRPr="00D96AF2">
        <w:t xml:space="preserve">, </w:t>
      </w:r>
      <w:r w:rsidR="004D46A1">
        <w:rPr>
          <w:lang w:val="en-US"/>
        </w:rPr>
        <w:t>XMR</w:t>
      </w:r>
      <w:r w:rsidR="004D46A1" w:rsidRPr="00D96AF2">
        <w:t xml:space="preserve">, </w:t>
      </w:r>
      <w:r w:rsidR="00D96AF2">
        <w:rPr>
          <w:lang w:val="en-US"/>
        </w:rPr>
        <w:t>ETH</w:t>
      </w:r>
      <w:r w:rsidR="00D96AF2" w:rsidRPr="00D96AF2">
        <w:t xml:space="preserve">, </w:t>
      </w:r>
      <w:r w:rsidR="00D96AF2">
        <w:rPr>
          <w:lang w:val="en-US"/>
        </w:rPr>
        <w:t>LTC</w:t>
      </w:r>
      <w:r w:rsidR="00D96AF2" w:rsidRPr="00D96AF2">
        <w:t xml:space="preserve">, </w:t>
      </w:r>
      <w:r w:rsidR="00D96AF2">
        <w:rPr>
          <w:lang w:val="en-US"/>
        </w:rPr>
        <w:t>XRP</w:t>
      </w:r>
      <w:r w:rsidR="00D96AF2" w:rsidRPr="00D96AF2">
        <w:t xml:space="preserve">, </w:t>
      </w:r>
      <w:r w:rsidR="00D96AF2">
        <w:rPr>
          <w:lang w:val="en-US"/>
        </w:rPr>
        <w:t>ZEC</w:t>
      </w:r>
      <w:r w:rsidR="00D96AF2" w:rsidRPr="00D96AF2">
        <w:t xml:space="preserve">, </w:t>
      </w:r>
      <w:r w:rsidR="00D96AF2">
        <w:rPr>
          <w:lang w:val="en-US"/>
        </w:rPr>
        <w:t>ERC</w:t>
      </w:r>
      <w:r w:rsidR="00D96AF2" w:rsidRPr="00D96AF2">
        <w:t xml:space="preserve">-20, </w:t>
      </w:r>
      <w:r w:rsidR="00D96AF2">
        <w:rPr>
          <w:lang w:val="en-US"/>
        </w:rPr>
        <w:t>BCH</w:t>
      </w:r>
      <w:r w:rsidR="00D96AF2">
        <w:t xml:space="preserve"> или обычные золото и фиат.</w:t>
      </w:r>
    </w:p>
    <w:p w14:paraId="2432BABA" w14:textId="77777777" w:rsidR="009E0733" w:rsidRDefault="009754D3" w:rsidP="00361520">
      <w:r>
        <w:t xml:space="preserve">Чтобы начать торговать на </w:t>
      </w:r>
      <w:r>
        <w:rPr>
          <w:lang w:val="en-US"/>
        </w:rPr>
        <w:t>Perpetual</w:t>
      </w:r>
      <w:r w:rsidRPr="009754D3">
        <w:t xml:space="preserve"> </w:t>
      </w:r>
      <w:r>
        <w:rPr>
          <w:lang w:val="en-US"/>
        </w:rPr>
        <w:t>Protocol</w:t>
      </w:r>
      <w:r>
        <w:t xml:space="preserve">, нужно сначала перейти по ссылке </w:t>
      </w:r>
      <w:hyperlink r:id="rId6" w:history="1">
        <w:r w:rsidR="005D2D54" w:rsidRPr="00F02D03">
          <w:rPr>
            <w:rStyle w:val="a3"/>
          </w:rPr>
          <w:t>https://app.perp.com</w:t>
        </w:r>
      </w:hyperlink>
      <w:r w:rsidR="005D2D54">
        <w:t>, ознакомиться с пунктами соглашения</w:t>
      </w:r>
      <w:r w:rsidR="0067372D">
        <w:t>, поставить галочку согласия и кликнуть по кнопке «</w:t>
      </w:r>
      <w:r w:rsidR="0067372D">
        <w:rPr>
          <w:lang w:val="en-US"/>
        </w:rPr>
        <w:t>Start</w:t>
      </w:r>
      <w:r w:rsidR="0067372D" w:rsidRPr="0067372D">
        <w:t xml:space="preserve"> </w:t>
      </w:r>
      <w:r w:rsidR="0067372D">
        <w:rPr>
          <w:lang w:val="en-US"/>
        </w:rPr>
        <w:t>Trading</w:t>
      </w:r>
      <w:r w:rsidR="0067372D">
        <w:t>».</w:t>
      </w:r>
      <w:r w:rsidR="00347C72">
        <w:t xml:space="preserve"> Далее следует подключить свой криптокошелек. </w:t>
      </w:r>
    </w:p>
    <w:p w14:paraId="6546C5A9" w14:textId="662B3F92" w:rsidR="009754D3" w:rsidRDefault="00347C72" w:rsidP="00361520">
      <w:r>
        <w:t>Платформа поддерживает следующие хранилища:</w:t>
      </w:r>
    </w:p>
    <w:p w14:paraId="6CEFDC07" w14:textId="1B142666" w:rsidR="00347C72" w:rsidRPr="00347C72" w:rsidRDefault="00347C72" w:rsidP="00347C72">
      <w:pPr>
        <w:pStyle w:val="a5"/>
        <w:numPr>
          <w:ilvl w:val="0"/>
          <w:numId w:val="2"/>
        </w:numPr>
      </w:pPr>
      <w:proofErr w:type="spellStart"/>
      <w:r>
        <w:rPr>
          <w:lang w:val="en-US"/>
        </w:rPr>
        <w:t>Meta</w:t>
      </w:r>
      <w:r w:rsidR="00E65760">
        <w:rPr>
          <w:lang w:val="en-US"/>
        </w:rPr>
        <w:t>M</w:t>
      </w:r>
      <w:r>
        <w:rPr>
          <w:lang w:val="en-US"/>
        </w:rPr>
        <w:t>ask</w:t>
      </w:r>
      <w:proofErr w:type="spellEnd"/>
      <w:r>
        <w:rPr>
          <w:lang w:val="en-US"/>
        </w:rPr>
        <w:t>.</w:t>
      </w:r>
    </w:p>
    <w:p w14:paraId="01BD4688" w14:textId="26D8C8BB" w:rsidR="00347C72" w:rsidRPr="00347C72" w:rsidRDefault="00347C72" w:rsidP="00347C72">
      <w:pPr>
        <w:pStyle w:val="a5"/>
        <w:numPr>
          <w:ilvl w:val="0"/>
          <w:numId w:val="2"/>
        </w:numPr>
      </w:pPr>
      <w:r>
        <w:rPr>
          <w:lang w:val="en-US"/>
        </w:rPr>
        <w:t>Wallet Connect.</w:t>
      </w:r>
    </w:p>
    <w:p w14:paraId="65997E8E" w14:textId="30AD42D9" w:rsidR="00347C72" w:rsidRPr="00E65760" w:rsidRDefault="00E65760" w:rsidP="00347C72">
      <w:pPr>
        <w:pStyle w:val="a5"/>
        <w:numPr>
          <w:ilvl w:val="0"/>
          <w:numId w:val="2"/>
        </w:numPr>
      </w:pPr>
      <w:r>
        <w:rPr>
          <w:lang w:val="en-US"/>
        </w:rPr>
        <w:t>Coinbase Wallet.</w:t>
      </w:r>
    </w:p>
    <w:p w14:paraId="01EA42A5" w14:textId="73DC4258" w:rsidR="00E65760" w:rsidRDefault="00E65760" w:rsidP="00347C72">
      <w:pPr>
        <w:pStyle w:val="a5"/>
        <w:numPr>
          <w:ilvl w:val="0"/>
          <w:numId w:val="2"/>
        </w:numPr>
      </w:pPr>
      <w:r>
        <w:rPr>
          <w:lang w:val="en-US"/>
        </w:rPr>
        <w:t>Torus Wallet.</w:t>
      </w:r>
    </w:p>
    <w:p w14:paraId="6090E013" w14:textId="68556245" w:rsidR="005D2D54" w:rsidRDefault="003D765E" w:rsidP="00361520">
      <w:r w:rsidRPr="0029306B">
        <w:t>После успешного коннекта кошелька к системе вы можете выбрать торговую пару</w:t>
      </w:r>
      <w:r w:rsidR="0029306B">
        <w:t xml:space="preserve">, которых здесь более 15 единиц, </w:t>
      </w:r>
      <w:r w:rsidR="00211EA3">
        <w:t>установить размер левериджа и начать торговать.</w:t>
      </w:r>
      <w:r w:rsidR="00F57606">
        <w:t xml:space="preserve"> Результаты таких сделок могут вас как обогатить, так и разорить. Это зависит от того, насколько вы были </w:t>
      </w:r>
      <w:r w:rsidR="00E95DB2">
        <w:t>точны в своих прогнозах относительно курса криптовалюты.</w:t>
      </w:r>
    </w:p>
    <w:p w14:paraId="7A3648E0" w14:textId="77777777" w:rsidR="00EE1B08" w:rsidRPr="00386FD4" w:rsidRDefault="00EE1B08" w:rsidP="00EE1B08">
      <w:pPr>
        <w:rPr>
          <w:b/>
          <w:bCs/>
          <w:sz w:val="28"/>
          <w:szCs w:val="24"/>
        </w:rPr>
      </w:pPr>
      <w:r w:rsidRPr="00D36178">
        <w:rPr>
          <w:b/>
          <w:bCs/>
          <w:sz w:val="28"/>
          <w:szCs w:val="24"/>
          <w:lang w:val="en-US"/>
        </w:rPr>
        <w:t>DeFi</w:t>
      </w:r>
      <w:r w:rsidRPr="00D36178">
        <w:rPr>
          <w:b/>
          <w:bCs/>
          <w:sz w:val="28"/>
          <w:szCs w:val="24"/>
        </w:rPr>
        <w:t>-платформа</w:t>
      </w:r>
      <w:r w:rsidRPr="00D60151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  <w:lang w:val="en-US"/>
        </w:rPr>
        <w:t>SOVRYN</w:t>
      </w:r>
      <w:r>
        <w:rPr>
          <w:b/>
          <w:bCs/>
          <w:sz w:val="28"/>
          <w:szCs w:val="24"/>
        </w:rPr>
        <w:t xml:space="preserve"> с левериджем до 5</w:t>
      </w:r>
      <w:r>
        <w:rPr>
          <w:b/>
          <w:bCs/>
          <w:sz w:val="28"/>
          <w:szCs w:val="24"/>
          <w:lang w:val="en-US"/>
        </w:rPr>
        <w:t>X</w:t>
      </w:r>
    </w:p>
    <w:p w14:paraId="0F96B53C" w14:textId="77777777" w:rsidR="00EE1B08" w:rsidRDefault="00EE1B08" w:rsidP="00EE1B08">
      <w:proofErr w:type="spellStart"/>
      <w:r w:rsidRPr="00EA3C58">
        <w:t>Sovryn</w:t>
      </w:r>
      <w:proofErr w:type="spellEnd"/>
      <w:r>
        <w:t xml:space="preserve"> можно охарактеризовать как </w:t>
      </w:r>
      <w:r>
        <w:rPr>
          <w:lang w:val="en-US"/>
        </w:rPr>
        <w:t>DeFi</w:t>
      </w:r>
      <w:r w:rsidRPr="00352936">
        <w:t>-</w:t>
      </w:r>
      <w:r>
        <w:t>площадку, которая является частью сети</w:t>
      </w:r>
      <w:r w:rsidRPr="00EA3C58">
        <w:t xml:space="preserve"> </w:t>
      </w:r>
      <w:r>
        <w:rPr>
          <w:lang w:val="en-US"/>
        </w:rPr>
        <w:t>RSK</w:t>
      </w:r>
      <w:r>
        <w:t>. Здесь трейдеры могут торговать без посредников и прохождения процедуры</w:t>
      </w:r>
      <w:r w:rsidRPr="00352936">
        <w:t xml:space="preserve"> </w:t>
      </w:r>
      <w:r>
        <w:rPr>
          <w:lang w:val="en-US"/>
        </w:rPr>
        <w:t>KYC</w:t>
      </w:r>
      <w:r w:rsidRPr="00352936">
        <w:t>.</w:t>
      </w:r>
      <w:r>
        <w:t xml:space="preserve"> На ресурсе есть свой токен</w:t>
      </w:r>
      <w:r w:rsidRPr="0013209F">
        <w:t xml:space="preserve"> </w:t>
      </w:r>
      <w:r>
        <w:rPr>
          <w:lang w:val="en-US"/>
        </w:rPr>
        <w:t>SOV</w:t>
      </w:r>
      <w:r>
        <w:t xml:space="preserve">, который относится к стандарту </w:t>
      </w:r>
      <w:r>
        <w:rPr>
          <w:lang w:val="en-US"/>
        </w:rPr>
        <w:t>ERC</w:t>
      </w:r>
      <w:r w:rsidRPr="0013209F">
        <w:t>-20</w:t>
      </w:r>
      <w:r>
        <w:t xml:space="preserve"> и используется в </w:t>
      </w:r>
      <w:r>
        <w:rPr>
          <w:lang w:val="en-US"/>
        </w:rPr>
        <w:t>RSK</w:t>
      </w:r>
      <w:r w:rsidRPr="0013209F">
        <w:t>.</w:t>
      </w:r>
    </w:p>
    <w:p w14:paraId="23B37C04" w14:textId="7DD624E5" w:rsidR="00EE1B08" w:rsidRDefault="00EE1B08" w:rsidP="00EE1B08">
      <w:r>
        <w:t>Функциональность маржинальной торговл</w:t>
      </w:r>
      <w:r w:rsidR="002671E5">
        <w:t>и</w:t>
      </w:r>
      <w:r>
        <w:t xml:space="preserve"> на </w:t>
      </w:r>
      <w:proofErr w:type="spellStart"/>
      <w:r>
        <w:rPr>
          <w:lang w:val="en-US"/>
        </w:rPr>
        <w:t>Sovryn</w:t>
      </w:r>
      <w:proofErr w:type="spellEnd"/>
      <w:r>
        <w:t xml:space="preserve"> обеспечивается смарт-контрактами. Кредитное плечо, которым может воспользоваться трейдер, достигает 5</w:t>
      </w:r>
      <w:r>
        <w:rPr>
          <w:lang w:val="en-US"/>
        </w:rPr>
        <w:t>X</w:t>
      </w:r>
      <w:r>
        <w:t xml:space="preserve">. Всего для торговли с левериджем предусмотрено 8 торговых пар: </w:t>
      </w:r>
      <w:r>
        <w:rPr>
          <w:lang w:val="en-US"/>
        </w:rPr>
        <w:t>BPRO</w:t>
      </w:r>
      <w:r w:rsidRPr="006F7D34">
        <w:t>/</w:t>
      </w:r>
      <w:proofErr w:type="spellStart"/>
      <w:r>
        <w:rPr>
          <w:lang w:val="en-US"/>
        </w:rPr>
        <w:t>DoC</w:t>
      </w:r>
      <w:proofErr w:type="spellEnd"/>
      <w:r w:rsidRPr="006F7D34">
        <w:t xml:space="preserve">, </w:t>
      </w:r>
      <w:r>
        <w:rPr>
          <w:lang w:val="en-US"/>
        </w:rPr>
        <w:t>SOV</w:t>
      </w:r>
      <w:r w:rsidRPr="006F7D34">
        <w:t>/</w:t>
      </w:r>
      <w:r>
        <w:rPr>
          <w:lang w:val="en-US"/>
        </w:rPr>
        <w:t>BPRO</w:t>
      </w:r>
      <w:r w:rsidRPr="006F7D34">
        <w:t xml:space="preserve">, </w:t>
      </w:r>
      <w:r>
        <w:rPr>
          <w:lang w:val="en-US"/>
        </w:rPr>
        <w:t>SOV</w:t>
      </w:r>
      <w:r w:rsidRPr="006F7D34">
        <w:t>/</w:t>
      </w:r>
      <w:r>
        <w:rPr>
          <w:lang w:val="en-US"/>
        </w:rPr>
        <w:t>XUSD</w:t>
      </w:r>
      <w:r w:rsidRPr="006F7D34">
        <w:t xml:space="preserve">, </w:t>
      </w:r>
      <w:r>
        <w:rPr>
          <w:lang w:val="en-US"/>
        </w:rPr>
        <w:t>RBTC</w:t>
      </w:r>
      <w:r w:rsidRPr="00AD7FE0">
        <w:t>/</w:t>
      </w:r>
      <w:proofErr w:type="spellStart"/>
      <w:r>
        <w:rPr>
          <w:lang w:val="en-US"/>
        </w:rPr>
        <w:t>DoC</w:t>
      </w:r>
      <w:proofErr w:type="spellEnd"/>
      <w:r w:rsidRPr="00AD7FE0">
        <w:t xml:space="preserve">, </w:t>
      </w:r>
      <w:r>
        <w:rPr>
          <w:lang w:val="en-US"/>
        </w:rPr>
        <w:t>SOV</w:t>
      </w:r>
      <w:r w:rsidRPr="00AD7FE0">
        <w:t>/</w:t>
      </w:r>
      <w:proofErr w:type="spellStart"/>
      <w:r>
        <w:rPr>
          <w:lang w:val="en-US"/>
        </w:rPr>
        <w:t>DoC</w:t>
      </w:r>
      <w:proofErr w:type="spellEnd"/>
      <w:r w:rsidRPr="00213DB0">
        <w:t xml:space="preserve">, </w:t>
      </w:r>
      <w:r>
        <w:rPr>
          <w:lang w:val="en-US"/>
        </w:rPr>
        <w:t>BPRO</w:t>
      </w:r>
      <w:r w:rsidRPr="00213DB0">
        <w:t>/</w:t>
      </w:r>
      <w:r>
        <w:rPr>
          <w:lang w:val="en-US"/>
        </w:rPr>
        <w:t>XUSD</w:t>
      </w:r>
      <w:r w:rsidRPr="00213DB0">
        <w:t xml:space="preserve">, </w:t>
      </w:r>
      <w:r>
        <w:rPr>
          <w:lang w:val="en-US"/>
        </w:rPr>
        <w:t>RBTC</w:t>
      </w:r>
      <w:r w:rsidRPr="00213DB0">
        <w:t>/</w:t>
      </w:r>
      <w:r>
        <w:rPr>
          <w:lang w:val="en-US"/>
        </w:rPr>
        <w:t>XUSD</w:t>
      </w:r>
      <w:r>
        <w:t xml:space="preserve"> и </w:t>
      </w:r>
      <w:r>
        <w:rPr>
          <w:lang w:val="en-US"/>
        </w:rPr>
        <w:t>SOV</w:t>
      </w:r>
      <w:r w:rsidRPr="00213DB0">
        <w:t>/</w:t>
      </w:r>
      <w:r>
        <w:rPr>
          <w:lang w:val="en-US"/>
        </w:rPr>
        <w:t>RBTC</w:t>
      </w:r>
      <w:r w:rsidRPr="00213DB0">
        <w:t>.</w:t>
      </w:r>
      <w:r>
        <w:t xml:space="preserve"> Чтобы позиция не была частично ликвидирована, необходимо поддерживать маржу на уровне 15 и более процентов.</w:t>
      </w:r>
    </w:p>
    <w:p w14:paraId="37A9684A" w14:textId="77777777" w:rsidR="00EE1B08" w:rsidRDefault="00EE1B08" w:rsidP="00EE1B08">
      <w:r>
        <w:lastRenderedPageBreak/>
        <w:t xml:space="preserve">Для старта торговли с левериджем перейдите по ссылке </w:t>
      </w:r>
      <w:hyperlink r:id="rId7" w:history="1">
        <w:r w:rsidRPr="008300F9">
          <w:rPr>
            <w:rStyle w:val="a3"/>
          </w:rPr>
          <w:t>https://live.sovryn.app/trade</w:t>
        </w:r>
      </w:hyperlink>
      <w:r>
        <w:t xml:space="preserve"> и подключите свое криптовалютное хранилище! Нажмите на кнопку «</w:t>
      </w:r>
      <w:r>
        <w:rPr>
          <w:lang w:val="en-US"/>
        </w:rPr>
        <w:t>Connect</w:t>
      </w:r>
      <w:r w:rsidRPr="00D12FDD">
        <w:t xml:space="preserve"> </w:t>
      </w:r>
      <w:r>
        <w:rPr>
          <w:lang w:val="en-US"/>
        </w:rPr>
        <w:t>Wallet</w:t>
      </w:r>
      <w:r>
        <w:t>», которая располагается в правом верхнем углу торговой панели, и выберите свой вариант!</w:t>
      </w:r>
    </w:p>
    <w:p w14:paraId="7912B99E" w14:textId="77777777" w:rsidR="00EE1B08" w:rsidRDefault="00EE1B08" w:rsidP="00EE1B08">
      <w:r>
        <w:t xml:space="preserve">Какие кошельки можно подсоединить к </w:t>
      </w:r>
      <w:proofErr w:type="spellStart"/>
      <w:r>
        <w:rPr>
          <w:lang w:val="en-US"/>
        </w:rPr>
        <w:t>Sovryn</w:t>
      </w:r>
      <w:proofErr w:type="spellEnd"/>
      <w:r w:rsidRPr="002248D8">
        <w:t>:</w:t>
      </w:r>
    </w:p>
    <w:p w14:paraId="5E67E153" w14:textId="77777777" w:rsidR="00EE1B08" w:rsidRPr="00D124B8" w:rsidRDefault="00EE1B08" w:rsidP="00EE1B08">
      <w:pPr>
        <w:pStyle w:val="a5"/>
        <w:numPr>
          <w:ilvl w:val="0"/>
          <w:numId w:val="5"/>
        </w:numPr>
      </w:pPr>
      <w:r>
        <w:t>Аппаратные (</w:t>
      </w:r>
      <w:proofErr w:type="spellStart"/>
      <w:r>
        <w:rPr>
          <w:lang w:val="en-US"/>
        </w:rPr>
        <w:t>Trezor</w:t>
      </w:r>
      <w:proofErr w:type="spellEnd"/>
      <w:r>
        <w:t xml:space="preserve"> или </w:t>
      </w:r>
      <w:r>
        <w:rPr>
          <w:lang w:val="en-US"/>
        </w:rPr>
        <w:t>Ledger).</w:t>
      </w:r>
    </w:p>
    <w:p w14:paraId="523C21F7" w14:textId="77777777" w:rsidR="00EE1B08" w:rsidRDefault="00EE1B08" w:rsidP="00EE1B08">
      <w:pPr>
        <w:pStyle w:val="a5"/>
        <w:numPr>
          <w:ilvl w:val="0"/>
          <w:numId w:val="5"/>
        </w:numPr>
        <w:rPr>
          <w:lang w:val="en-US"/>
        </w:rPr>
      </w:pPr>
      <w:r>
        <w:t>Мобильные</w:t>
      </w:r>
      <w:r w:rsidRPr="00D124B8">
        <w:rPr>
          <w:lang w:val="en-US"/>
        </w:rPr>
        <w:t xml:space="preserve"> (</w:t>
      </w:r>
      <w:r>
        <w:rPr>
          <w:lang w:val="en-US"/>
        </w:rPr>
        <w:t xml:space="preserve">Defiant, Math, </w:t>
      </w:r>
      <w:proofErr w:type="spellStart"/>
      <w:r>
        <w:rPr>
          <w:lang w:val="en-US"/>
        </w:rPr>
        <w:t>D’cent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Rwallet</w:t>
      </w:r>
      <w:proofErr w:type="spellEnd"/>
      <w:r>
        <w:rPr>
          <w:lang w:val="en-US"/>
        </w:rPr>
        <w:t>).</w:t>
      </w:r>
    </w:p>
    <w:p w14:paraId="67EFE163" w14:textId="77777777" w:rsidR="00EE1B08" w:rsidRPr="00E917C3" w:rsidRDefault="00EE1B08" w:rsidP="00EE1B08">
      <w:pPr>
        <w:pStyle w:val="a5"/>
        <w:numPr>
          <w:ilvl w:val="0"/>
          <w:numId w:val="5"/>
        </w:numPr>
        <w:rPr>
          <w:lang w:val="en-US"/>
        </w:rPr>
      </w:pPr>
      <w:r>
        <w:t>Браузерные</w:t>
      </w:r>
      <w:r w:rsidRPr="00E917C3">
        <w:rPr>
          <w:lang w:val="en-US"/>
        </w:rPr>
        <w:t xml:space="preserve"> (</w:t>
      </w:r>
      <w:r>
        <w:rPr>
          <w:lang w:val="en-US"/>
        </w:rPr>
        <w:t xml:space="preserve">Portis, </w:t>
      </w:r>
      <w:proofErr w:type="spellStart"/>
      <w:r>
        <w:rPr>
          <w:lang w:val="en-US"/>
        </w:rPr>
        <w:t>Liquality</w:t>
      </w:r>
      <w:proofErr w:type="spellEnd"/>
      <w:r>
        <w:t>).</w:t>
      </w:r>
    </w:p>
    <w:p w14:paraId="78A678F0" w14:textId="77777777" w:rsidR="00EE1B08" w:rsidRDefault="00EE1B08" w:rsidP="00EE1B08">
      <w:r>
        <w:t xml:space="preserve">Также на главной странице биржи заявлена поддержка </w:t>
      </w:r>
      <w:proofErr w:type="spellStart"/>
      <w:r>
        <w:rPr>
          <w:lang w:val="en-US"/>
        </w:rPr>
        <w:t>MetaMask</w:t>
      </w:r>
      <w:proofErr w:type="spellEnd"/>
      <w:r>
        <w:t>, но при выборе хранилища пункт с данным кошельком отсутствует. Возможно, временно отключен.</w:t>
      </w:r>
    </w:p>
    <w:p w14:paraId="2EA7E62E" w14:textId="22830C79" w:rsidR="00EE1B08" w:rsidRDefault="00EE1B08" w:rsidP="00361520">
      <w:r>
        <w:t>После присоединения своего криптокошелька вы можете приступать к трейдингу. Выбирайте подходящую вам торговую пару, настраивайте параметры и торгуйте! Для некоторых пар леверидж устанавливается системой автоматически, а для других может регулироваться трейдером вручную с помощью ползунка (от 2</w:t>
      </w:r>
      <w:r>
        <w:rPr>
          <w:lang w:val="en-US"/>
        </w:rPr>
        <w:t>X</w:t>
      </w:r>
      <w:r>
        <w:t xml:space="preserve"> до 5</w:t>
      </w:r>
      <w:r>
        <w:rPr>
          <w:lang w:val="en-US"/>
        </w:rPr>
        <w:t>X</w:t>
      </w:r>
      <w:r>
        <w:t>).</w:t>
      </w:r>
    </w:p>
    <w:p w14:paraId="5423CE16" w14:textId="54722C62" w:rsidR="00386FD4" w:rsidRPr="00386FD4" w:rsidRDefault="00386FD4" w:rsidP="00386FD4">
      <w:pPr>
        <w:rPr>
          <w:b/>
          <w:bCs/>
          <w:sz w:val="28"/>
          <w:szCs w:val="24"/>
        </w:rPr>
      </w:pPr>
      <w:r w:rsidRPr="00D36178">
        <w:rPr>
          <w:b/>
          <w:bCs/>
          <w:sz w:val="28"/>
          <w:szCs w:val="24"/>
          <w:lang w:val="en-US"/>
        </w:rPr>
        <w:t>DeFi</w:t>
      </w:r>
      <w:r w:rsidRPr="00D36178">
        <w:rPr>
          <w:b/>
          <w:bCs/>
          <w:sz w:val="28"/>
          <w:szCs w:val="24"/>
        </w:rPr>
        <w:t>-платформа</w:t>
      </w:r>
      <w:r w:rsidRPr="00D60151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  <w:lang w:val="en-US"/>
        </w:rPr>
        <w:t>Mango</w:t>
      </w:r>
      <w:r w:rsidRPr="00386FD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  <w:lang w:val="en-US"/>
        </w:rPr>
        <w:t>Markets</w:t>
      </w:r>
      <w:r>
        <w:rPr>
          <w:b/>
          <w:bCs/>
          <w:sz w:val="28"/>
          <w:szCs w:val="24"/>
        </w:rPr>
        <w:t xml:space="preserve"> с левериджем до 20</w:t>
      </w:r>
      <w:r>
        <w:rPr>
          <w:b/>
          <w:bCs/>
          <w:sz w:val="28"/>
          <w:szCs w:val="24"/>
          <w:lang w:val="en-US"/>
        </w:rPr>
        <w:t>X</w:t>
      </w:r>
    </w:p>
    <w:p w14:paraId="1BB89AFB" w14:textId="6E567F41" w:rsidR="00E95DB2" w:rsidRDefault="00B6061F" w:rsidP="00361520">
      <w:r>
        <w:rPr>
          <w:lang w:val="en-US"/>
        </w:rPr>
        <w:t>Mango</w:t>
      </w:r>
      <w:r w:rsidRPr="00B6061F">
        <w:t xml:space="preserve"> </w:t>
      </w:r>
      <w:r>
        <w:rPr>
          <w:lang w:val="en-US"/>
        </w:rPr>
        <w:t>Markets</w:t>
      </w:r>
      <w:r>
        <w:t xml:space="preserve"> является </w:t>
      </w:r>
      <w:r>
        <w:rPr>
          <w:lang w:val="en-US"/>
        </w:rPr>
        <w:t>DEX</w:t>
      </w:r>
      <w:r>
        <w:t xml:space="preserve">-биржей, основанной на блокчейне </w:t>
      </w:r>
      <w:r>
        <w:rPr>
          <w:lang w:val="en-US"/>
        </w:rPr>
        <w:t>Solana</w:t>
      </w:r>
      <w:r w:rsidRPr="00B6061F">
        <w:t>.</w:t>
      </w:r>
      <w:r>
        <w:t xml:space="preserve"> С ее помощью можно давать и брать криптоактивы взаймы</w:t>
      </w:r>
      <w:r w:rsidR="00CD5AEB">
        <w:t>, а также торговать с кредитным плечом.</w:t>
      </w:r>
      <w:r w:rsidR="00995270">
        <w:t xml:space="preserve"> Платформа обладает довольно редкой опцией: торговая система в интерфейсе сайта реализована в виде книги лимитных ордеров.</w:t>
      </w:r>
      <w:r w:rsidR="00245F64">
        <w:t xml:space="preserve"> А другие децентрализованные биржи пользуются функцией обмена</w:t>
      </w:r>
      <w:r w:rsidR="00DF5163">
        <w:t xml:space="preserve"> автоматических маркет-</w:t>
      </w:r>
      <w:proofErr w:type="spellStart"/>
      <w:r w:rsidR="00DF5163">
        <w:t>мейкеров</w:t>
      </w:r>
      <w:proofErr w:type="spellEnd"/>
      <w:r w:rsidR="00DF5163">
        <w:t xml:space="preserve"> с постоянным продуктом.</w:t>
      </w:r>
    </w:p>
    <w:p w14:paraId="075CCD0A" w14:textId="25629089" w:rsidR="000A6FC3" w:rsidRDefault="000A6FC3" w:rsidP="00361520">
      <w:r>
        <w:t xml:space="preserve">Своим пользователям </w:t>
      </w:r>
      <w:r>
        <w:rPr>
          <w:lang w:val="en-US"/>
        </w:rPr>
        <w:t>Mango</w:t>
      </w:r>
      <w:r w:rsidRPr="004753ED">
        <w:t xml:space="preserve"> </w:t>
      </w:r>
      <w:r>
        <w:rPr>
          <w:lang w:val="en-US"/>
        </w:rPr>
        <w:t>Markets</w:t>
      </w:r>
      <w:r>
        <w:t xml:space="preserve"> предлагает </w:t>
      </w:r>
      <w:proofErr w:type="spellStart"/>
      <w:r w:rsidR="004753ED">
        <w:t>спотовую</w:t>
      </w:r>
      <w:proofErr w:type="spellEnd"/>
      <w:r w:rsidR="004753ED">
        <w:t xml:space="preserve"> торговлю с десятикратным левериджем </w:t>
      </w:r>
      <w:r w:rsidR="00A262D6">
        <w:t xml:space="preserve">и фьючерсную </w:t>
      </w:r>
      <w:r w:rsidR="00520728">
        <w:t xml:space="preserve">(бессрочные контракты) </w:t>
      </w:r>
      <w:r w:rsidR="00A262D6">
        <w:t>с аналогичным начальным и двадцатикратным поддерживающим кредитным плечом.</w:t>
      </w:r>
    </w:p>
    <w:p w14:paraId="7F9C38A4" w14:textId="3BE1FA61" w:rsidR="00566C46" w:rsidRDefault="00FE106F" w:rsidP="00361520">
      <w:r>
        <w:t xml:space="preserve">Перед тем, как вас допустят к торговле на данной платформе, необходимо </w:t>
      </w:r>
      <w:r w:rsidR="00566C46">
        <w:t xml:space="preserve">перейти по линку </w:t>
      </w:r>
      <w:hyperlink r:id="rId8" w:history="1">
        <w:r w:rsidR="00566C46" w:rsidRPr="00F02D03">
          <w:rPr>
            <w:rStyle w:val="a3"/>
          </w:rPr>
          <w:t>https://trade.mango.markets/</w:t>
        </w:r>
      </w:hyperlink>
      <w:r w:rsidR="00326CEE">
        <w:t>,</w:t>
      </w:r>
      <w:r w:rsidR="00566C46" w:rsidRPr="00566C46">
        <w:t xml:space="preserve"> </w:t>
      </w:r>
      <w:r w:rsidR="00566C46">
        <w:t>подключить свой криптовалютный кошелек и создать локальную учетную запись. Биржа поддерживает следующие разновидности хранилищ:</w:t>
      </w:r>
    </w:p>
    <w:p w14:paraId="6D8D8351" w14:textId="27B95637" w:rsidR="00566C46" w:rsidRPr="00326CEE" w:rsidRDefault="00326CEE" w:rsidP="00566C46">
      <w:pPr>
        <w:pStyle w:val="a5"/>
        <w:numPr>
          <w:ilvl w:val="0"/>
          <w:numId w:val="3"/>
        </w:numPr>
      </w:pPr>
      <w:r>
        <w:rPr>
          <w:lang w:val="en-US"/>
        </w:rPr>
        <w:t>Exodus.</w:t>
      </w:r>
    </w:p>
    <w:p w14:paraId="0C2D38FA" w14:textId="0CEB3210" w:rsidR="00326CEE" w:rsidRPr="00326CEE" w:rsidRDefault="00326CEE" w:rsidP="00566C46">
      <w:pPr>
        <w:pStyle w:val="a5"/>
        <w:numPr>
          <w:ilvl w:val="0"/>
          <w:numId w:val="3"/>
        </w:numPr>
      </w:pPr>
      <w:r>
        <w:rPr>
          <w:lang w:val="en-US"/>
        </w:rPr>
        <w:t>S</w:t>
      </w:r>
      <w:r w:rsidR="00FC4CE6">
        <w:rPr>
          <w:lang w:val="en-US"/>
        </w:rPr>
        <w:t>l</w:t>
      </w:r>
      <w:r>
        <w:rPr>
          <w:lang w:val="en-US"/>
        </w:rPr>
        <w:t>ope.</w:t>
      </w:r>
    </w:p>
    <w:p w14:paraId="77435554" w14:textId="588F7EC7" w:rsidR="00326CEE" w:rsidRPr="00326CEE" w:rsidRDefault="00326CEE" w:rsidP="00566C46">
      <w:pPr>
        <w:pStyle w:val="a5"/>
        <w:numPr>
          <w:ilvl w:val="0"/>
          <w:numId w:val="3"/>
        </w:numPr>
      </w:pPr>
      <w:r>
        <w:rPr>
          <w:lang w:val="en-US"/>
        </w:rPr>
        <w:t>Huobi</w:t>
      </w:r>
      <w:r w:rsidR="00FC4CE6">
        <w:rPr>
          <w:lang w:val="en-US"/>
        </w:rPr>
        <w:t xml:space="preserve"> </w:t>
      </w:r>
      <w:r>
        <w:rPr>
          <w:lang w:val="en-US"/>
        </w:rPr>
        <w:t>Wallet.</w:t>
      </w:r>
    </w:p>
    <w:p w14:paraId="60A0C10D" w14:textId="12E90D6D" w:rsidR="00326CEE" w:rsidRPr="00FC4CE6" w:rsidRDefault="00FC4CE6" w:rsidP="00566C46">
      <w:pPr>
        <w:pStyle w:val="a5"/>
        <w:numPr>
          <w:ilvl w:val="0"/>
          <w:numId w:val="3"/>
        </w:numPr>
      </w:pPr>
      <w:r>
        <w:rPr>
          <w:lang w:val="en-US"/>
        </w:rPr>
        <w:t>Phantom.</w:t>
      </w:r>
    </w:p>
    <w:p w14:paraId="11B4DB8D" w14:textId="35750DA3" w:rsidR="00FC4CE6" w:rsidRPr="00FC4CE6" w:rsidRDefault="00FC4CE6" w:rsidP="00566C46">
      <w:pPr>
        <w:pStyle w:val="a5"/>
        <w:numPr>
          <w:ilvl w:val="0"/>
          <w:numId w:val="3"/>
        </w:numPr>
      </w:pPr>
      <w:proofErr w:type="spellStart"/>
      <w:r>
        <w:rPr>
          <w:lang w:val="en-US"/>
        </w:rPr>
        <w:lastRenderedPageBreak/>
        <w:t>Bitpie</w:t>
      </w:r>
      <w:proofErr w:type="spellEnd"/>
      <w:r>
        <w:rPr>
          <w:lang w:val="en-US"/>
        </w:rPr>
        <w:t>.</w:t>
      </w:r>
    </w:p>
    <w:p w14:paraId="6698F197" w14:textId="65708BCD" w:rsidR="00FC4CE6" w:rsidRPr="00FC4CE6" w:rsidRDefault="00FC4CE6" w:rsidP="00566C46">
      <w:pPr>
        <w:pStyle w:val="a5"/>
        <w:numPr>
          <w:ilvl w:val="0"/>
          <w:numId w:val="3"/>
        </w:numPr>
      </w:pPr>
      <w:r>
        <w:rPr>
          <w:lang w:val="en-US"/>
        </w:rPr>
        <w:t>Glow.</w:t>
      </w:r>
    </w:p>
    <w:p w14:paraId="29B02266" w14:textId="778779EB" w:rsidR="00FC4CE6" w:rsidRPr="00FC4CE6" w:rsidRDefault="00FC4CE6" w:rsidP="00566C46">
      <w:pPr>
        <w:pStyle w:val="a5"/>
        <w:numPr>
          <w:ilvl w:val="0"/>
          <w:numId w:val="3"/>
        </w:numPr>
      </w:pPr>
      <w:proofErr w:type="spellStart"/>
      <w:r>
        <w:rPr>
          <w:lang w:val="en-US"/>
        </w:rPr>
        <w:t>Solflare</w:t>
      </w:r>
      <w:proofErr w:type="spellEnd"/>
      <w:r>
        <w:rPr>
          <w:lang w:val="en-US"/>
        </w:rPr>
        <w:t>.</w:t>
      </w:r>
    </w:p>
    <w:p w14:paraId="235D1A25" w14:textId="6838EA8D" w:rsidR="00FC4CE6" w:rsidRPr="00FA00D3" w:rsidRDefault="00FA00D3" w:rsidP="00566C46">
      <w:pPr>
        <w:pStyle w:val="a5"/>
        <w:numPr>
          <w:ilvl w:val="0"/>
          <w:numId w:val="3"/>
        </w:numPr>
      </w:pPr>
      <w:proofErr w:type="spellStart"/>
      <w:r>
        <w:rPr>
          <w:lang w:val="en-US"/>
        </w:rPr>
        <w:t>Sollet</w:t>
      </w:r>
      <w:proofErr w:type="spellEnd"/>
      <w:r>
        <w:rPr>
          <w:lang w:val="en-US"/>
        </w:rPr>
        <w:t>.</w:t>
      </w:r>
    </w:p>
    <w:p w14:paraId="6A8B1D94" w14:textId="3A7E7899" w:rsidR="00FA00D3" w:rsidRDefault="00FA00D3" w:rsidP="00FA00D3">
      <w:r>
        <w:t>После присоединения кошелька к бирже необходимо зарегистрировать профиль.</w:t>
      </w:r>
      <w:r w:rsidR="00DB09D2">
        <w:t xml:space="preserve"> При этом понадобится внести небольшой депозит в размере </w:t>
      </w:r>
      <w:r w:rsidR="00DB09D2" w:rsidRPr="00DB09D2">
        <w:t>0,035 SOL</w:t>
      </w:r>
      <w:r w:rsidR="00BA6758">
        <w:t xml:space="preserve"> (чуть более доллара).</w:t>
      </w:r>
    </w:p>
    <w:p w14:paraId="20E55406" w14:textId="466C1B89" w:rsidR="003008F4" w:rsidRDefault="00EB6FFA" w:rsidP="00FA00D3">
      <w:r>
        <w:t>Теперь у вас появляется возможность участия в маржинальной торговле с левериджем. Выберите интересующую вас торговую пару</w:t>
      </w:r>
      <w:r w:rsidR="0094019A">
        <w:t xml:space="preserve">, настройте параметры и вперед! Если вы знаете, что делаете, а перед началом торгов </w:t>
      </w:r>
      <w:r w:rsidR="00027ECD">
        <w:t>изучили</w:t>
      </w:r>
      <w:r w:rsidR="0094019A">
        <w:t xml:space="preserve"> рыночную ситуацию, ознакомились с</w:t>
      </w:r>
      <w:r w:rsidR="00AC614F">
        <w:t xml:space="preserve"> прогнозами других аналитиков</w:t>
      </w:r>
      <w:r w:rsidR="00027ECD">
        <w:t>, у вас есть все шансы на заключение успешных сделок.</w:t>
      </w:r>
    </w:p>
    <w:p w14:paraId="5823D998" w14:textId="6DB44D70" w:rsidR="00D54159" w:rsidRPr="00386FD4" w:rsidRDefault="00D54159" w:rsidP="00D54159">
      <w:pPr>
        <w:rPr>
          <w:b/>
          <w:bCs/>
          <w:sz w:val="28"/>
          <w:szCs w:val="24"/>
        </w:rPr>
      </w:pPr>
      <w:r w:rsidRPr="00D36178">
        <w:rPr>
          <w:b/>
          <w:bCs/>
          <w:sz w:val="28"/>
          <w:szCs w:val="24"/>
          <w:lang w:val="en-US"/>
        </w:rPr>
        <w:t>DeFi</w:t>
      </w:r>
      <w:r w:rsidRPr="00D36178">
        <w:rPr>
          <w:b/>
          <w:bCs/>
          <w:sz w:val="28"/>
          <w:szCs w:val="24"/>
        </w:rPr>
        <w:t>-платформа</w:t>
      </w:r>
      <w:r w:rsidRPr="00D60151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  <w:lang w:val="en-US"/>
        </w:rPr>
        <w:t>LEVERJ</w:t>
      </w:r>
      <w:r>
        <w:rPr>
          <w:b/>
          <w:bCs/>
          <w:sz w:val="28"/>
          <w:szCs w:val="24"/>
        </w:rPr>
        <w:t xml:space="preserve"> с левериджем до </w:t>
      </w:r>
      <w:r w:rsidRPr="00D54159">
        <w:rPr>
          <w:b/>
          <w:bCs/>
          <w:sz w:val="28"/>
          <w:szCs w:val="24"/>
        </w:rPr>
        <w:t>10</w:t>
      </w:r>
      <w:r>
        <w:rPr>
          <w:b/>
          <w:bCs/>
          <w:sz w:val="28"/>
          <w:szCs w:val="24"/>
        </w:rPr>
        <w:t>0</w:t>
      </w:r>
      <w:r>
        <w:rPr>
          <w:b/>
          <w:bCs/>
          <w:sz w:val="28"/>
          <w:szCs w:val="24"/>
          <w:lang w:val="en-US"/>
        </w:rPr>
        <w:t>X</w:t>
      </w:r>
    </w:p>
    <w:p w14:paraId="3C693EC5" w14:textId="7A623764" w:rsidR="00983178" w:rsidRDefault="000D733A" w:rsidP="00FA00D3">
      <w:r>
        <w:rPr>
          <w:lang w:val="en-US"/>
        </w:rPr>
        <w:t>LEVERJ</w:t>
      </w:r>
      <w:r>
        <w:t xml:space="preserve"> – это </w:t>
      </w:r>
      <w:r w:rsidR="00A06D0E">
        <w:t>децентрализованная крипто</w:t>
      </w:r>
      <w:r>
        <w:t>биржа, позволяющая торговать фьючерсами со стократным кредитным плечом.</w:t>
      </w:r>
      <w:r w:rsidR="00A06D0E">
        <w:t xml:space="preserve"> Платформа функционирует за счет индивидуальной технологии </w:t>
      </w:r>
      <w:r w:rsidR="00A06D0E">
        <w:rPr>
          <w:lang w:val="en-US"/>
        </w:rPr>
        <w:t>Gluon</w:t>
      </w:r>
      <w:r w:rsidR="00941722">
        <w:t xml:space="preserve">, которая работает так же быстро, как </w:t>
      </w:r>
      <w:r w:rsidR="00941722">
        <w:rPr>
          <w:lang w:val="en-US"/>
        </w:rPr>
        <w:t>CEX</w:t>
      </w:r>
      <w:r w:rsidR="00941722">
        <w:t>-ресурсы, но при этом дает своим пользователям абсолютный контроль над их средствами.</w:t>
      </w:r>
    </w:p>
    <w:p w14:paraId="24F3FE5A" w14:textId="0C02FD03" w:rsidR="00542B08" w:rsidRDefault="00542B08" w:rsidP="00FA00D3">
      <w:r>
        <w:t xml:space="preserve">На </w:t>
      </w:r>
      <w:r>
        <w:rPr>
          <w:lang w:val="en-US"/>
        </w:rPr>
        <w:t>LEVERJ</w:t>
      </w:r>
      <w:r>
        <w:t xml:space="preserve"> не так много торговых пар, но есть все основные:</w:t>
      </w:r>
    </w:p>
    <w:p w14:paraId="69B12538" w14:textId="32910DEA" w:rsidR="006F1CEB" w:rsidRPr="006F1CEB" w:rsidRDefault="006F1CEB" w:rsidP="006F1CEB">
      <w:pPr>
        <w:pStyle w:val="a5"/>
        <w:numPr>
          <w:ilvl w:val="0"/>
          <w:numId w:val="4"/>
        </w:numPr>
      </w:pPr>
      <w:r>
        <w:rPr>
          <w:lang w:val="en-US"/>
        </w:rPr>
        <w:t>ETH/USD(T).</w:t>
      </w:r>
    </w:p>
    <w:p w14:paraId="01CF9025" w14:textId="1A4C5F34" w:rsidR="006F1CEB" w:rsidRPr="006F1CEB" w:rsidRDefault="006F1CEB" w:rsidP="006F1CEB">
      <w:pPr>
        <w:pStyle w:val="a5"/>
        <w:numPr>
          <w:ilvl w:val="0"/>
          <w:numId w:val="4"/>
        </w:numPr>
      </w:pPr>
      <w:r>
        <w:rPr>
          <w:lang w:val="en-US"/>
        </w:rPr>
        <w:t>BTC/USD(T).</w:t>
      </w:r>
    </w:p>
    <w:p w14:paraId="7EED00B0" w14:textId="073418A0" w:rsidR="006F1CEB" w:rsidRPr="00910A14" w:rsidRDefault="00910A14" w:rsidP="006F1CEB">
      <w:pPr>
        <w:pStyle w:val="a5"/>
        <w:numPr>
          <w:ilvl w:val="0"/>
          <w:numId w:val="4"/>
        </w:numPr>
      </w:pPr>
      <w:r>
        <w:rPr>
          <w:lang w:val="en-US"/>
        </w:rPr>
        <w:t>LINK/USD(T).</w:t>
      </w:r>
    </w:p>
    <w:p w14:paraId="74A15D95" w14:textId="6D6C58A8" w:rsidR="00910A14" w:rsidRDefault="00910A14" w:rsidP="006F1CEB">
      <w:pPr>
        <w:pStyle w:val="a5"/>
        <w:numPr>
          <w:ilvl w:val="0"/>
          <w:numId w:val="4"/>
        </w:numPr>
      </w:pPr>
      <w:r>
        <w:rPr>
          <w:lang w:val="en-US"/>
        </w:rPr>
        <w:t>DEFI/USD(T).</w:t>
      </w:r>
    </w:p>
    <w:p w14:paraId="709223BB" w14:textId="10D994F0" w:rsidR="00910A14" w:rsidRDefault="00C06465" w:rsidP="00910A14">
      <w:r>
        <w:t xml:space="preserve">Начать маржинальную торговлю можно, перейдя по </w:t>
      </w:r>
      <w:r>
        <w:rPr>
          <w:lang w:val="en-US"/>
        </w:rPr>
        <w:t>URL</w:t>
      </w:r>
      <w:r w:rsidRPr="00C06465">
        <w:t xml:space="preserve"> </w:t>
      </w:r>
      <w:hyperlink r:id="rId9" w:history="1">
        <w:r w:rsidRPr="008300F9">
          <w:rPr>
            <w:rStyle w:val="a3"/>
          </w:rPr>
          <w:t>https://leverj.io</w:t>
        </w:r>
      </w:hyperlink>
      <w:r>
        <w:t xml:space="preserve"> и нажав на кнопку </w:t>
      </w:r>
      <w:r w:rsidR="00115373">
        <w:t>«</w:t>
      </w:r>
      <w:r w:rsidR="00115373">
        <w:rPr>
          <w:lang w:val="en-US"/>
        </w:rPr>
        <w:t>START</w:t>
      </w:r>
      <w:r w:rsidR="00115373" w:rsidRPr="00115373">
        <w:t xml:space="preserve"> </w:t>
      </w:r>
      <w:r w:rsidR="00115373">
        <w:rPr>
          <w:lang w:val="en-US"/>
        </w:rPr>
        <w:t>TRADING</w:t>
      </w:r>
      <w:r w:rsidR="00115373">
        <w:t xml:space="preserve">». Но это лишь первый шаг. Затем нужно подключить к сайту свой кошелек на </w:t>
      </w:r>
      <w:proofErr w:type="spellStart"/>
      <w:r w:rsidR="00115373">
        <w:rPr>
          <w:lang w:val="en-US"/>
        </w:rPr>
        <w:t>MetaMask</w:t>
      </w:r>
      <w:proofErr w:type="spellEnd"/>
      <w:r w:rsidR="00D95764">
        <w:t xml:space="preserve"> в виде расширения для браузера. И уже после этого можно выбирать торговую пару и приступать непосредственно к самому трейдингу.</w:t>
      </w:r>
    </w:p>
    <w:p w14:paraId="0633854C" w14:textId="18824ECF" w:rsidR="00D95764" w:rsidRDefault="003B2347" w:rsidP="00910A14">
      <w:r>
        <w:t>Укажите все необходимые настройки, передвиньте ползунок левериджа до интересующей вас величины кредитного плеча и</w:t>
      </w:r>
      <w:r w:rsidR="00862151">
        <w:t xml:space="preserve"> начинайте торговать!</w:t>
      </w:r>
      <w:r w:rsidR="00E54728">
        <w:t xml:space="preserve"> При наличии некоторого везения и корректности ваших прогнозов вы сможете получить профит.</w:t>
      </w:r>
    </w:p>
    <w:p w14:paraId="5A160E4D" w14:textId="203319D3" w:rsidR="00EE1B08" w:rsidRPr="00C107E8" w:rsidRDefault="00C107E8" w:rsidP="00910A14">
      <w:pPr>
        <w:rPr>
          <w:b/>
          <w:bCs/>
          <w:sz w:val="28"/>
          <w:szCs w:val="24"/>
        </w:rPr>
      </w:pPr>
      <w:r w:rsidRPr="00C107E8">
        <w:rPr>
          <w:b/>
          <w:bCs/>
          <w:sz w:val="28"/>
          <w:szCs w:val="24"/>
        </w:rPr>
        <w:t>5 советов новичкам в маржинальном трейдинге</w:t>
      </w:r>
    </w:p>
    <w:p w14:paraId="637287F2" w14:textId="3FED40C7" w:rsidR="00C107E8" w:rsidRPr="00076634" w:rsidRDefault="00354071" w:rsidP="00354071">
      <w:pPr>
        <w:pStyle w:val="a5"/>
        <w:numPr>
          <w:ilvl w:val="0"/>
          <w:numId w:val="6"/>
        </w:numPr>
        <w:rPr>
          <w:i/>
          <w:iCs/>
        </w:rPr>
      </w:pPr>
      <w:r w:rsidRPr="00076634">
        <w:rPr>
          <w:i/>
          <w:iCs/>
        </w:rPr>
        <w:t xml:space="preserve">Не ставьте на кон те активы, </w:t>
      </w:r>
      <w:r w:rsidR="006A0DA1" w:rsidRPr="00076634">
        <w:rPr>
          <w:i/>
          <w:iCs/>
        </w:rPr>
        <w:t>которые не готовы потерять!</w:t>
      </w:r>
    </w:p>
    <w:p w14:paraId="0BDAEF22" w14:textId="7D92A240" w:rsidR="006A0DA1" w:rsidRDefault="006A0DA1" w:rsidP="006A0DA1">
      <w:r>
        <w:lastRenderedPageBreak/>
        <w:t xml:space="preserve">Любая спекуляция может обернуться против того, кто хочет с ее помощью заработать. Это значит, что в торговле с левериджем </w:t>
      </w:r>
      <w:r w:rsidR="00B27062">
        <w:t>нельзя идти ва-банк. Торгуйте лишь теми активами, которых при неудачном стечении обстоятельств вы готовы лишиться!</w:t>
      </w:r>
      <w:r w:rsidR="00CD579D">
        <w:t xml:space="preserve"> Подсчитайте сумму, потеря которой не повлияет критически на вашу жизнь, и торгуйте только в ее пределах!</w:t>
      </w:r>
    </w:p>
    <w:p w14:paraId="7D676BFB" w14:textId="00977705" w:rsidR="00CD579D" w:rsidRPr="00014D7D" w:rsidRDefault="00076634" w:rsidP="00076634">
      <w:pPr>
        <w:pStyle w:val="a5"/>
        <w:numPr>
          <w:ilvl w:val="0"/>
          <w:numId w:val="6"/>
        </w:numPr>
        <w:rPr>
          <w:i/>
          <w:iCs/>
        </w:rPr>
      </w:pPr>
      <w:r w:rsidRPr="00014D7D">
        <w:rPr>
          <w:i/>
          <w:iCs/>
        </w:rPr>
        <w:t>Изуч</w:t>
      </w:r>
      <w:r w:rsidR="008F51A7">
        <w:rPr>
          <w:i/>
          <w:iCs/>
        </w:rPr>
        <w:t>ите</w:t>
      </w:r>
      <w:r w:rsidRPr="00014D7D">
        <w:rPr>
          <w:i/>
          <w:iCs/>
        </w:rPr>
        <w:t xml:space="preserve"> </w:t>
      </w:r>
      <w:r w:rsidR="001C5A5C">
        <w:rPr>
          <w:i/>
          <w:iCs/>
        </w:rPr>
        <w:t>крипто</w:t>
      </w:r>
      <w:r w:rsidRPr="00014D7D">
        <w:rPr>
          <w:i/>
          <w:iCs/>
        </w:rPr>
        <w:t xml:space="preserve">рынок перед торговлей с </w:t>
      </w:r>
      <w:r w:rsidR="00014D7D" w:rsidRPr="00014D7D">
        <w:rPr>
          <w:i/>
          <w:iCs/>
        </w:rPr>
        <w:t>кредитным плечом!</w:t>
      </w:r>
    </w:p>
    <w:p w14:paraId="018F0426" w14:textId="0F0D4E0D" w:rsidR="00014D7D" w:rsidRDefault="001C5A5C" w:rsidP="00014D7D">
      <w:r>
        <w:t>Нельзя уходить в торговлю с головой, не изучив предварительно ситуацию на рынке криптовалют.</w:t>
      </w:r>
      <w:r w:rsidR="004D46C7">
        <w:t xml:space="preserve"> Выберите несколько интересующих вас монет, просмотрите график взлетов и падений их курса, проанализируйте события, которые этому способствовали!</w:t>
      </w:r>
      <w:r w:rsidR="0045435B">
        <w:t xml:space="preserve"> Так вы сможете предсказать, в какую сторону повернет стоимость </w:t>
      </w:r>
      <w:proofErr w:type="spellStart"/>
      <w:r w:rsidR="0045435B">
        <w:t>коина</w:t>
      </w:r>
      <w:proofErr w:type="spellEnd"/>
      <w:r w:rsidR="0045435B">
        <w:t xml:space="preserve"> и какого ждать прироста или наоборот падения.</w:t>
      </w:r>
      <w:r w:rsidR="00114820">
        <w:t xml:space="preserve"> Перед тем, как задействовать леверидж, поторгуйте немного без него и посмотрите, сбываются ли ваши прогнозы и можно ли заработать</w:t>
      </w:r>
      <w:r w:rsidR="008F51A7">
        <w:t xml:space="preserve"> на этой монете.</w:t>
      </w:r>
    </w:p>
    <w:p w14:paraId="0C77FFF3" w14:textId="74EC6DD6" w:rsidR="008F51A7" w:rsidRPr="00917B1F" w:rsidRDefault="00917B1F" w:rsidP="008F51A7">
      <w:pPr>
        <w:pStyle w:val="a5"/>
        <w:numPr>
          <w:ilvl w:val="0"/>
          <w:numId w:val="6"/>
        </w:numPr>
        <w:rPr>
          <w:i/>
          <w:iCs/>
        </w:rPr>
      </w:pPr>
      <w:r w:rsidRPr="00917B1F">
        <w:rPr>
          <w:i/>
          <w:iCs/>
        </w:rPr>
        <w:t>Начните торговать с минимальным кредитным плечом!</w:t>
      </w:r>
    </w:p>
    <w:p w14:paraId="2D3EAA7F" w14:textId="53C77D8A" w:rsidR="00917B1F" w:rsidRDefault="00917B1F" w:rsidP="00917B1F">
      <w:r>
        <w:t xml:space="preserve">Если вы не готовы рисковать больше, чем это необходимо, </w:t>
      </w:r>
      <w:r w:rsidR="00671896">
        <w:t xml:space="preserve">воспользуйтесь кредитным плечом в размере </w:t>
      </w:r>
      <w:r w:rsidR="00671896" w:rsidRPr="00671896">
        <w:t>2</w:t>
      </w:r>
      <w:r w:rsidR="00671896">
        <w:rPr>
          <w:lang w:val="en-US"/>
        </w:rPr>
        <w:t>X</w:t>
      </w:r>
      <w:r w:rsidR="00671896">
        <w:t>! Так, даже если вас постигнет неудача, вы потеряете гораздо меньше, чем если сразу задействуете максимальный леверидж</w:t>
      </w:r>
      <w:r w:rsidR="00C61095">
        <w:t>.</w:t>
      </w:r>
    </w:p>
    <w:p w14:paraId="2727EA9B" w14:textId="0A9E8F2A" w:rsidR="00C61095" w:rsidRPr="000132AE" w:rsidRDefault="000132AE" w:rsidP="00C61095">
      <w:pPr>
        <w:pStyle w:val="a5"/>
        <w:numPr>
          <w:ilvl w:val="0"/>
          <w:numId w:val="6"/>
        </w:numPr>
        <w:rPr>
          <w:i/>
          <w:iCs/>
        </w:rPr>
      </w:pPr>
      <w:r w:rsidRPr="000132AE">
        <w:rPr>
          <w:i/>
          <w:iCs/>
        </w:rPr>
        <w:t xml:space="preserve">Рассчитайте </w:t>
      </w:r>
      <w:r>
        <w:rPr>
          <w:i/>
          <w:iCs/>
        </w:rPr>
        <w:t>сумму</w:t>
      </w:r>
      <w:r w:rsidRPr="000132AE">
        <w:rPr>
          <w:i/>
          <w:iCs/>
        </w:rPr>
        <w:t xml:space="preserve"> активов для возврата кредитору!</w:t>
      </w:r>
    </w:p>
    <w:p w14:paraId="1BAA06B3" w14:textId="04746B51" w:rsidR="000132AE" w:rsidRDefault="000B1419" w:rsidP="000132AE">
      <w:r>
        <w:t xml:space="preserve">На любой </w:t>
      </w:r>
      <w:r>
        <w:rPr>
          <w:lang w:val="en-US"/>
        </w:rPr>
        <w:t>DeFi</w:t>
      </w:r>
      <w:r>
        <w:t xml:space="preserve">-площадке указывается процентная ставка. Она не фиксирована и может меняться в большую или меньшую сторону в зависимости от предложения и спроса. Чтобы </w:t>
      </w:r>
      <w:r w:rsidR="0014247C">
        <w:t>не торговать себе в убыток, просчитайте сумму для возврата займодавцу!</w:t>
      </w:r>
    </w:p>
    <w:p w14:paraId="0145AB31" w14:textId="6251302E" w:rsidR="0014247C" w:rsidRPr="00580D7A" w:rsidRDefault="00580D7A" w:rsidP="0014247C">
      <w:pPr>
        <w:pStyle w:val="a5"/>
        <w:numPr>
          <w:ilvl w:val="0"/>
          <w:numId w:val="6"/>
        </w:numPr>
        <w:rPr>
          <w:i/>
          <w:iCs/>
        </w:rPr>
      </w:pPr>
      <w:r w:rsidRPr="00580D7A">
        <w:rPr>
          <w:i/>
          <w:iCs/>
        </w:rPr>
        <w:t>Выставьте лимит на потери в размере 20 или 30%!</w:t>
      </w:r>
    </w:p>
    <w:p w14:paraId="5FB236CA" w14:textId="7D6341BC" w:rsidR="00580D7A" w:rsidRDefault="00580D7A" w:rsidP="00580D7A">
      <w:r>
        <w:t>Что это значит? Если</w:t>
      </w:r>
      <w:r w:rsidR="008361FF">
        <w:t xml:space="preserve"> цена криптовалюты, которую вы выбрали для маржинальной торговли, развернется в противоположную вашим интересам сторону, то после достижения установленного лимита потерь </w:t>
      </w:r>
      <w:r w:rsidR="007078EE">
        <w:t>все</w:t>
      </w:r>
      <w:r w:rsidR="008361FF">
        <w:t xml:space="preserve"> активы будут выставлены на продажу.</w:t>
      </w:r>
      <w:r w:rsidR="007078EE">
        <w:t xml:space="preserve"> Таким образом вы избежите полного банкротства</w:t>
      </w:r>
      <w:r w:rsidR="00931ABC">
        <w:t xml:space="preserve"> в рамках используемой платформы</w:t>
      </w:r>
      <w:r w:rsidR="007078EE">
        <w:t>, а большая часть ваших средств останется при вас.</w:t>
      </w:r>
    </w:p>
    <w:p w14:paraId="63DDC647" w14:textId="314FE0C4" w:rsidR="00931ABC" w:rsidRPr="000B1419" w:rsidRDefault="00931ABC" w:rsidP="00580D7A">
      <w:r>
        <w:t xml:space="preserve">Вот вы и узнали, что такое торговля с левериджем, какую выгоду она может принести трейдеру, </w:t>
      </w:r>
      <w:r w:rsidR="00AD5CF0">
        <w:t>на каких децентрализованных биржах предлагается кредитное плечо и как им правильно пользоваться, чтобы потом не было мучительно больно</w:t>
      </w:r>
      <w:r w:rsidR="00103822">
        <w:t>.</w:t>
      </w:r>
      <w:r w:rsidR="00AD5CF0">
        <w:t xml:space="preserve"> Желаем вам побольше выгодных сделок и </w:t>
      </w:r>
      <w:r w:rsidR="00446D68">
        <w:t xml:space="preserve">осуществления </w:t>
      </w:r>
      <w:r w:rsidR="00103822">
        <w:t xml:space="preserve">на </w:t>
      </w:r>
      <w:r w:rsidR="00103822">
        <w:t xml:space="preserve">100% </w:t>
      </w:r>
      <w:r w:rsidR="00446D68">
        <w:t>всех ваших прогнозов!</w:t>
      </w:r>
    </w:p>
    <w:sectPr w:rsidR="00931ABC" w:rsidRPr="000B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BCE"/>
    <w:multiLevelType w:val="hybridMultilevel"/>
    <w:tmpl w:val="E334C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3B20"/>
    <w:multiLevelType w:val="hybridMultilevel"/>
    <w:tmpl w:val="045C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4C7A"/>
    <w:multiLevelType w:val="hybridMultilevel"/>
    <w:tmpl w:val="68AE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7058"/>
    <w:multiLevelType w:val="hybridMultilevel"/>
    <w:tmpl w:val="79FE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3692C"/>
    <w:multiLevelType w:val="hybridMultilevel"/>
    <w:tmpl w:val="CAE8A1C6"/>
    <w:lvl w:ilvl="0" w:tplc="7460079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33D5"/>
    <w:multiLevelType w:val="hybridMultilevel"/>
    <w:tmpl w:val="3ECC8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346">
    <w:abstractNumId w:val="1"/>
  </w:num>
  <w:num w:numId="2" w16cid:durableId="206459092">
    <w:abstractNumId w:val="0"/>
  </w:num>
  <w:num w:numId="3" w16cid:durableId="1457065155">
    <w:abstractNumId w:val="3"/>
  </w:num>
  <w:num w:numId="4" w16cid:durableId="1791052656">
    <w:abstractNumId w:val="4"/>
  </w:num>
  <w:num w:numId="5" w16cid:durableId="18897601">
    <w:abstractNumId w:val="5"/>
  </w:num>
  <w:num w:numId="6" w16cid:durableId="2050299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68"/>
    <w:rsid w:val="00011F34"/>
    <w:rsid w:val="000132AE"/>
    <w:rsid w:val="00014D7D"/>
    <w:rsid w:val="00022976"/>
    <w:rsid w:val="00027ECD"/>
    <w:rsid w:val="00046265"/>
    <w:rsid w:val="00076634"/>
    <w:rsid w:val="000A6FC3"/>
    <w:rsid w:val="000B05DA"/>
    <w:rsid w:val="000B1419"/>
    <w:rsid w:val="000C6060"/>
    <w:rsid w:val="000D733A"/>
    <w:rsid w:val="000F3238"/>
    <w:rsid w:val="000F56E9"/>
    <w:rsid w:val="00103822"/>
    <w:rsid w:val="00113EEF"/>
    <w:rsid w:val="00114820"/>
    <w:rsid w:val="00115373"/>
    <w:rsid w:val="0013209F"/>
    <w:rsid w:val="0014247C"/>
    <w:rsid w:val="001B1BC1"/>
    <w:rsid w:val="001C5A5C"/>
    <w:rsid w:val="001C75A1"/>
    <w:rsid w:val="001E12E2"/>
    <w:rsid w:val="001F3932"/>
    <w:rsid w:val="0020310A"/>
    <w:rsid w:val="0020371C"/>
    <w:rsid w:val="00211EA3"/>
    <w:rsid w:val="00213DB0"/>
    <w:rsid w:val="00215AB5"/>
    <w:rsid w:val="002248D8"/>
    <w:rsid w:val="00245F64"/>
    <w:rsid w:val="002671E5"/>
    <w:rsid w:val="00280CBE"/>
    <w:rsid w:val="0029306B"/>
    <w:rsid w:val="002A4FE9"/>
    <w:rsid w:val="002F02DE"/>
    <w:rsid w:val="003008F4"/>
    <w:rsid w:val="00326CEE"/>
    <w:rsid w:val="003360AD"/>
    <w:rsid w:val="00347C72"/>
    <w:rsid w:val="00352936"/>
    <w:rsid w:val="00354071"/>
    <w:rsid w:val="00361520"/>
    <w:rsid w:val="00386FD4"/>
    <w:rsid w:val="003B2347"/>
    <w:rsid w:val="003C18AD"/>
    <w:rsid w:val="003D765E"/>
    <w:rsid w:val="003F5B86"/>
    <w:rsid w:val="003F6585"/>
    <w:rsid w:val="0040267C"/>
    <w:rsid w:val="00435E79"/>
    <w:rsid w:val="00446D68"/>
    <w:rsid w:val="0045435B"/>
    <w:rsid w:val="004551C8"/>
    <w:rsid w:val="004753ED"/>
    <w:rsid w:val="004B63B7"/>
    <w:rsid w:val="004B6949"/>
    <w:rsid w:val="004D46A1"/>
    <w:rsid w:val="004D46C7"/>
    <w:rsid w:val="00500B36"/>
    <w:rsid w:val="00520728"/>
    <w:rsid w:val="005277AB"/>
    <w:rsid w:val="00542B08"/>
    <w:rsid w:val="00566B69"/>
    <w:rsid w:val="00566C46"/>
    <w:rsid w:val="005769F0"/>
    <w:rsid w:val="00580D7A"/>
    <w:rsid w:val="005D2D54"/>
    <w:rsid w:val="00606E91"/>
    <w:rsid w:val="00622649"/>
    <w:rsid w:val="006644B0"/>
    <w:rsid w:val="00671896"/>
    <w:rsid w:val="00672F45"/>
    <w:rsid w:val="0067372D"/>
    <w:rsid w:val="00683F6A"/>
    <w:rsid w:val="006921CC"/>
    <w:rsid w:val="006A0DA1"/>
    <w:rsid w:val="006B48F8"/>
    <w:rsid w:val="006F1CEB"/>
    <w:rsid w:val="006F7D34"/>
    <w:rsid w:val="007078EE"/>
    <w:rsid w:val="00735050"/>
    <w:rsid w:val="0075283C"/>
    <w:rsid w:val="00766A3C"/>
    <w:rsid w:val="00774A38"/>
    <w:rsid w:val="007B284A"/>
    <w:rsid w:val="007C1EE8"/>
    <w:rsid w:val="007E02C6"/>
    <w:rsid w:val="00834C5D"/>
    <w:rsid w:val="008361FF"/>
    <w:rsid w:val="00862151"/>
    <w:rsid w:val="008A113F"/>
    <w:rsid w:val="008C2350"/>
    <w:rsid w:val="008F51A7"/>
    <w:rsid w:val="00910A14"/>
    <w:rsid w:val="00917B1F"/>
    <w:rsid w:val="00931ABC"/>
    <w:rsid w:val="00935180"/>
    <w:rsid w:val="0094019A"/>
    <w:rsid w:val="00941722"/>
    <w:rsid w:val="00956E86"/>
    <w:rsid w:val="0096360F"/>
    <w:rsid w:val="00974DDA"/>
    <w:rsid w:val="009754D3"/>
    <w:rsid w:val="009817E2"/>
    <w:rsid w:val="00983178"/>
    <w:rsid w:val="00995270"/>
    <w:rsid w:val="009E0733"/>
    <w:rsid w:val="00A06D0E"/>
    <w:rsid w:val="00A16078"/>
    <w:rsid w:val="00A262D6"/>
    <w:rsid w:val="00A31C68"/>
    <w:rsid w:val="00AA2DD3"/>
    <w:rsid w:val="00AC614F"/>
    <w:rsid w:val="00AD5CF0"/>
    <w:rsid w:val="00AD7FE0"/>
    <w:rsid w:val="00AF1E82"/>
    <w:rsid w:val="00AF2F0F"/>
    <w:rsid w:val="00AF5009"/>
    <w:rsid w:val="00B27062"/>
    <w:rsid w:val="00B43612"/>
    <w:rsid w:val="00B6061F"/>
    <w:rsid w:val="00B75D0D"/>
    <w:rsid w:val="00B76D68"/>
    <w:rsid w:val="00B77CBD"/>
    <w:rsid w:val="00B9042F"/>
    <w:rsid w:val="00BA65A0"/>
    <w:rsid w:val="00BA6758"/>
    <w:rsid w:val="00BD483F"/>
    <w:rsid w:val="00C06465"/>
    <w:rsid w:val="00C107E8"/>
    <w:rsid w:val="00C4054D"/>
    <w:rsid w:val="00C61095"/>
    <w:rsid w:val="00CB7A47"/>
    <w:rsid w:val="00CC36C3"/>
    <w:rsid w:val="00CD579D"/>
    <w:rsid w:val="00CD5AEB"/>
    <w:rsid w:val="00CE5AD0"/>
    <w:rsid w:val="00CF6299"/>
    <w:rsid w:val="00D124B8"/>
    <w:rsid w:val="00D12FDD"/>
    <w:rsid w:val="00D33141"/>
    <w:rsid w:val="00D36178"/>
    <w:rsid w:val="00D36AA0"/>
    <w:rsid w:val="00D54159"/>
    <w:rsid w:val="00D57321"/>
    <w:rsid w:val="00D60151"/>
    <w:rsid w:val="00D95764"/>
    <w:rsid w:val="00D96AF2"/>
    <w:rsid w:val="00DA6C09"/>
    <w:rsid w:val="00DB09D2"/>
    <w:rsid w:val="00DC353C"/>
    <w:rsid w:val="00DC6701"/>
    <w:rsid w:val="00DE444A"/>
    <w:rsid w:val="00DF5163"/>
    <w:rsid w:val="00E24BE2"/>
    <w:rsid w:val="00E54728"/>
    <w:rsid w:val="00E65760"/>
    <w:rsid w:val="00E75806"/>
    <w:rsid w:val="00E917C3"/>
    <w:rsid w:val="00E922BF"/>
    <w:rsid w:val="00E95DB2"/>
    <w:rsid w:val="00EA3C58"/>
    <w:rsid w:val="00EB6FFA"/>
    <w:rsid w:val="00EE1B08"/>
    <w:rsid w:val="00EE5819"/>
    <w:rsid w:val="00F20E7E"/>
    <w:rsid w:val="00F57606"/>
    <w:rsid w:val="00F65DA1"/>
    <w:rsid w:val="00F822EF"/>
    <w:rsid w:val="00FA00D3"/>
    <w:rsid w:val="00FA36B8"/>
    <w:rsid w:val="00FB1E40"/>
    <w:rsid w:val="00FC4CE6"/>
    <w:rsid w:val="00FE0F2F"/>
    <w:rsid w:val="00FE106F"/>
    <w:rsid w:val="00FE6F8D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8113"/>
  <w15:chartTrackingRefBased/>
  <w15:docId w15:val="{A039A1C0-B27E-43A1-B26B-76EDDBC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2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62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mango.mark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.sovryn.app/tr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perp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ydx.exchan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verj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1566</Words>
  <Characters>10139</Characters>
  <Application>Microsoft Office Word</Application>
  <DocSecurity>0</DocSecurity>
  <Lines>177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29</cp:revision>
  <dcterms:created xsi:type="dcterms:W3CDTF">2022-07-27T09:27:00Z</dcterms:created>
  <dcterms:modified xsi:type="dcterms:W3CDTF">2022-07-28T11:40:00Z</dcterms:modified>
</cp:coreProperties>
</file>