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7C" w:rsidRPr="00EB4D7C" w:rsidRDefault="00EB4D7C" w:rsidP="00EB4D7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4D7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ПРЕЗЕНТАЦИЯ</w:t>
      </w:r>
    </w:p>
    <w:p w:rsidR="00EB4D7C" w:rsidRPr="00EB4D7C" w:rsidRDefault="00EB4D7C" w:rsidP="00EB4D7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4D7C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 «РАЗВИТИЕ ТВОРЧЕСКОГО ПОТЕНЦИАЛА ДОШКОЛЬНИКОВ</w:t>
      </w:r>
    </w:p>
    <w:p w:rsidR="00EB4D7C" w:rsidRPr="00EB4D7C" w:rsidRDefault="00EB4D7C" w:rsidP="00EB4D7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Старший воспитатель</w:t>
      </w:r>
    </w:p>
    <w:p w:rsidR="00EB4D7C" w:rsidRPr="00EB4D7C" w:rsidRDefault="00EB4D7C" w:rsidP="00EB4D7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МБДОУ (</w:t>
      </w:r>
      <w:proofErr w:type="gramStart"/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ясли-сад</w:t>
      </w:r>
      <w:proofErr w:type="gramEnd"/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EB4D7C" w:rsidRPr="00EB4D7C" w:rsidRDefault="00EB4D7C" w:rsidP="00EB4D7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№1 «Ромашка»</w:t>
      </w:r>
    </w:p>
    <w:p w:rsidR="00EB4D7C" w:rsidRPr="00EB4D7C" w:rsidRDefault="00EB4D7C" w:rsidP="00EB4D7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О.А.Пшонни</w:t>
      </w:r>
      <w:proofErr w:type="spellEnd"/>
    </w:p>
    <w:p w:rsidR="00EB4D7C" w:rsidRPr="00EB4D7C" w:rsidRDefault="00EB4D7C" w:rsidP="00EB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EB4D7C" w:rsidRPr="00EB4D7C" w:rsidRDefault="00EB4D7C" w:rsidP="00EB4D7C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дошкольном периоде детства закладываются основы развития личности и формируются творческие способности. Педагоги-практики отмечают, что если ребенок талантлив, он талантлив во многих сферах. Это говорит о том, что способности, проявляющиеся в одном виде деятельности, качественно влияют на развитие других. Художественно-эстетическое развитие - важнейшая сторона воспитания ребенка. 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 развитие является результатом эстетического воспитания. Составляющей этого процесса становится художественное образование - процесс усвоения искусствоведческих знаний, умений, навыков, развития способностей к художественному творчеству.</w:t>
      </w:r>
    </w:p>
    <w:p w:rsidR="00EB4D7C" w:rsidRPr="00EB4D7C" w:rsidRDefault="00EB4D7C" w:rsidP="00EB4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EB4D7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445"/>
      </w:tblGrid>
      <w:tr w:rsidR="00EB4D7C" w:rsidRPr="00EB4D7C" w:rsidTr="00EB4D7C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Слайд</w:t>
            </w:r>
          </w:p>
        </w:tc>
        <w:tc>
          <w:tcPr>
            <w:tcW w:w="9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Содержание слайда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Развитие творческого потенциала дошкольников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"Ребенок, испытавший радость творчества даже в самой минимальной степени, становится другим, 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чем ребенок, подражающий актам других"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Б. Асафьев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См. пункт 2.6. ФГОС ДО.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ХУДОЖЕСТВЕННО-ЭСТЕТИЧЕСКОЕ РАЗВИТИЕ ДОШКОЛЬНИКОВ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Для того чтобы ребёнок мог совершенствоваться разносторонне, воспитатели ДОУ должны помочь ему в художественно-эстетическом развитии. Во всех режимных моментах в жизни детского сада совместная деятельность педагога и детей 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lastRenderedPageBreak/>
              <w:t>направляется на погружение в мир образов: словесных, зрительных, звуковых. 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szCs w:val="28"/>
                <w:lang w:eastAsia="ru-RU"/>
              </w:rPr>
              <w:t>Цель художественно-эстетического развития дошкольников — формирование у них эстетического идеала и художественного вкуса, а также способности к творчеству.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Важной составляющей художественно-эстетического развития является.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формирование (развитие) у детей художественного вкуса (зрительского, слухового)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умения общаться с искусством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-активно проявлять себя в творчестве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 создавать свою предметно-развивающую художественную среду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Задачи художественно-эстетического развития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1 группа 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-П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риобретение теоретических знаний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 группа - Формирование практических умений</w:t>
            </w:r>
          </w:p>
          <w:p w:rsidR="00EB4D7C" w:rsidRPr="00EB4D7C" w:rsidRDefault="00EB4D7C" w:rsidP="00EB4D7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 Развитие эстетического восприятия объектов окружающего мира и художественных образов.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Развитие интереса к мировой художественной культуре.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Формирование потребности в красоте.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Воспитание эстетического вкуса и чувства гармонии.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 Развитие творческих способностей.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Формирование положительной мотивации к продуктивному творчеству.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Побуждение к самостоятельному экспериментированию с материалами и инструментами для создания художественных образов.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КРУГ ПРОБЛЕМ, СВЯЗАННЫХ С ГОТОВНОСТЬЮ ПЕДАГОГА РЕШАТЬ ИХ ЗАДАЧИ: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-выделять необходимые и достаточные дидактические, психолог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о-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педагогические условия реализации поставленных задач;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—развивать в себе готовность отказаться от прошлого опыта, полученного при решении задач подобного рода;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—видеть многофункциональность вещи;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—соединять противоположные идеи из разных областей опыта и использовать полученный результат для решения проблемы;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—осознавать стереотипную (привлекательную, навязанную авторитетом) идею и освобождаться от ее влияния.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УСЛОВИЯ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Для реализации поставленных задач в детском саду воспитателем должны соблюдаться следующие условия:</w:t>
            </w:r>
          </w:p>
          <w:p w:rsidR="00EB4D7C" w:rsidRPr="00EB4D7C" w:rsidRDefault="00EB4D7C" w:rsidP="00EB4D7C">
            <w:pPr>
              <w:spacing w:after="0" w:line="240" w:lineRule="auto"/>
              <w:ind w:left="502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построение работы в рамках художественно-эстетической направленности с учётом возрастных и индивидуальных особенностей воспитанников;</w:t>
            </w:r>
          </w:p>
          <w:p w:rsidR="00EB4D7C" w:rsidRPr="00EB4D7C" w:rsidRDefault="00EB4D7C" w:rsidP="00EB4D7C">
            <w:pPr>
              <w:spacing w:after="0" w:line="240" w:lineRule="auto"/>
              <w:ind w:left="502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развитие эстетического восприятия через взаимодействие с объектами искусства и окружающей действительности;</w:t>
            </w:r>
          </w:p>
          <w:p w:rsidR="00EB4D7C" w:rsidRPr="00EB4D7C" w:rsidRDefault="00EB4D7C" w:rsidP="00EB4D7C">
            <w:pPr>
              <w:spacing w:after="0" w:line="240" w:lineRule="auto"/>
              <w:ind w:left="502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формирование эстетического вкуса через изучение разнообразных видов искусства;</w:t>
            </w:r>
          </w:p>
          <w:p w:rsidR="00EB4D7C" w:rsidRPr="00EB4D7C" w:rsidRDefault="00EB4D7C" w:rsidP="00EB4D7C">
            <w:pPr>
              <w:spacing w:after="0" w:line="240" w:lineRule="auto"/>
              <w:ind w:left="502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ознакомление воспитанников с достопримечательностями, важными культурными событиями в жизни города;</w:t>
            </w:r>
          </w:p>
          <w:p w:rsidR="00EB4D7C" w:rsidRPr="00EB4D7C" w:rsidRDefault="00EB4D7C" w:rsidP="00EB4D7C">
            <w:pPr>
              <w:spacing w:after="0" w:line="240" w:lineRule="auto"/>
              <w:ind w:left="502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приобщение к работе родителей;</w:t>
            </w:r>
          </w:p>
          <w:p w:rsidR="00EB4D7C" w:rsidRPr="00EB4D7C" w:rsidRDefault="00EB4D7C" w:rsidP="00EB4D7C">
            <w:pPr>
              <w:spacing w:after="0" w:line="240" w:lineRule="auto"/>
              <w:ind w:left="502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посещение выставок, концертов, экспозиций;</w:t>
            </w:r>
          </w:p>
          <w:p w:rsidR="00EB4D7C" w:rsidRPr="00EB4D7C" w:rsidRDefault="00EB4D7C" w:rsidP="00EB4D7C">
            <w:pPr>
              <w:spacing w:after="0" w:line="240" w:lineRule="auto"/>
              <w:ind w:left="502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создание насыщенной предметно-пространственной среды для самостоятельной деятельности воспитанников в рамках направления;</w:t>
            </w:r>
          </w:p>
          <w:p w:rsidR="00EB4D7C" w:rsidRPr="00EB4D7C" w:rsidRDefault="00EB4D7C" w:rsidP="00EB4D7C">
            <w:pPr>
              <w:spacing w:after="0" w:line="240" w:lineRule="auto"/>
              <w:ind w:left="502" w:hanging="36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555555"/>
                <w:sz w:val="28"/>
                <w:szCs w:val="28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организация мини-выставок с образцами творчества дошкольников в холле учреждения.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ФУНКЦИИ ХУДОЖЕСТВЕННО-ЭСТЕТИЧЕСКОЙ ДЕЯТЕЛЬНОСТИ ДОШКОЛЬНИКОВ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Обучающая. Удовлетворяется потребность детей в поиске новой информации, расширяются представления об окружающем мире.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Воспитательная. Дошкольники приобщаются к мировой художественной культуре, у них формируется умение видеть прекрасное.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Коммуникативная.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процессе обсуждения произведений искусства, выполнения коллективных творческих работ дети учатся общаться друг с другом.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Творческая. У воспитанников появляется желание творить, создавать близкие к эталону красоты образы.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Развлекательная. Игровая форма занятий по художественно-эстетической деятельности увлекает детей, создаёт хорошее настроение.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 Релаксационная. Прослушивание музыкальных и литературных произведений, хоровое пение, игра на музыкальных инструментах, участие в терапевтических творческих играх — всё это способствует гармонизации внутреннего состояния ребёнка.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Поговорим о ТВОРЧЕСКИХ  СПОСОБНОСТЯХ ДОШКОЛЬНИКОВ. Рассмотрим такие понятия как  ТВОРЧЕСТВО и ТВОРЧЕСКИЕ СПОСОБНОСТИ.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Творчество -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сложный процесс, связанный с характером, интересами, способностями личности. Творческие способност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и-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это индивидуальные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особенности, качества человека, которые определяют успешность выполнения их творческой деятельности различного рода.  Способность к творчеству называют креативностью.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Новый продукт, получаемый личностью в творчестве, может быть объективно новым (социально значимым открытием) и субъективно новым (открытием для себя).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Развитие творческого процесса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обогащает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:в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оображение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расширяет знания,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опыт  и интересы ребёнка.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Почему нужно развивать фантазию и творческие способности?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Творческие способности детей-дошкольников должны проявляться в полной мере. Ребенку не обязательно становиться актером, художником или певцом: фантазия и креативность пригодятся для решения жизненных задач. Одни дети охотно берутся за новые начинания, другие капризничают и отказываются от игр, которые им предлагают. Логика дошкольника может быть интересной и даже нестандартной: здесь все зависит от природных особенностей.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Творческая активность в первую очередь позволяет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самовыражаться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Если у ребёнка уже есть любимое хобби, то это очень хорошо. Каждый ребенок индивидуален, и творческое развитие дошкольников происходит по-разному.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Если у ребенка развиты такие способности, он с интересом познает окружающий мир. Развитию творчества у дошкольников способствует нестандартный взгляд на обыденные вещи.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Взрослые  должны прививать тягу к новым знаниям. Ребенок, в котором есть задатки творческой личности, стремится удивить окружающих.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Если у ребёнка развито воображение, ему легче применять знания на практике.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Креативные способности можно развивать с 3-х лет, в дальнейшем нужно совершенствовать приобретенные знания.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Взрослые, и 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родители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 воспитатели,  часто подавляют творческий потенциал, смеясь над выдумками детей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 Однако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 стоит осознать, что фантазия является специфической особенностью, и без нее не возможно в полной мере развивать мышление.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Ребёнок  должен фантазировать: не следует мешать ему! Если он искренне верит в добрую фею или волшебника, нужно согласиться с таким убеждением и сказать, что фея и волшебник действительно существуют. Ребенок может воображать картинки и озвучивать их, в этом нет ничего страшного.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Все особенности развития творчества проявляются в возрасте 3-4 лет.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Развитию творческой активности дошкольников в большей мере должны способствовать родители.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  В основе работы по развитию творческих способностей детей лежит игровая деятельност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ь(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дидактические игры и упражнения, формирующие интеллект ) и продуктивные виды деятельности.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Заслуживают внимания показатели наличия творческого начала, выделенные Н.А. Ветлугиной. Среди них 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показатели, характеризующие отношение детей к творчеству: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искренность, непосредственность переживаний;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увлеченность, «захваченность» деятельностью;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активизация волевых усилий, способность к вхождению в изображаемые обстоятельства;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специальные художественные способности (образное видение, поэтический, музыкальный слух), позволяющие успешно решать творческие задачи.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Показатели качества творческих действий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включают в себя:</w:t>
            </w:r>
            <w:r w:rsidRPr="00EB4D7C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1DC635FF" wp14:editId="58123DF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внесение дополнений, изменений, вариаций, преобразований;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создание новой комбинации из усвоенных старых элементов;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•   применение 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известного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новых ситуациях;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нахождение новых приемов решения;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быстрота реакции;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хорошая ориентировка в новых условиях;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нахождение оригинальных приемов решения творческих заданий.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Анализ изученной педагогической и психологической литературы выдвигает показатели творческих способностей, позволяющих выражать создаваемые образы в наиболее оптимальной для детей форме: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оригинальность движений;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эмоциональность при воплощении игрового образа;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наличие выразительных сре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дств дл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 воплощения образа;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гибкость при принятии решений;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 умение находить нестандартные решения творческих задач.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Болподробно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основе творческих способностей человека лежат процессы мышления и воображения (Л. С. Выготский). Поэтому основными направлениями развития творческих способностей в дошкольном возрасте являются: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 Развитие продуктивного творческого воображения, которое характеризуется такими качествами как богатство продуцируемых образов и направленность.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 Развитие качеств мышления, которые формируют креативность; такими качествами являются ассоциативность, диалектичность и системность мышления.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Успешное развитие творческих способностей возможно лишь при создании определенных условий, благоприятствующих их формированию. Такими условиями являются: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 Раннее физическое и интеллектуальное развитие детей.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 Создание предметно-пространственной среды, опережающей развитие ребенка.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 Самостоятельное решение ребенком задач, требующих максимального напряжения сил, когда ребенок добирается до "потолка " своих возможностей.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4. Предоставление ребенку свободы в выборе деятельности, чередовании дел, продолжительности занятий одни делом и т. д.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5. Умная, доброжелательная помощь (а не подсказка) взрослых.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6. Комфортная психологическая обстановка, поощрение взрослыми стремления ребенка к творчеству.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Таким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образом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,т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ворческие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способности – это способность обнаруживать новые способы решения проблем и новые способы выражения.</w:t>
            </w:r>
          </w:p>
          <w:p w:rsidR="00EB4D7C" w:rsidRPr="00EB4D7C" w:rsidRDefault="00EB4D7C" w:rsidP="00EB4D7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Считается, что ребенку, чьи творческие способности развивались с дошкольного возраста, легче в будущем будет даваться процесс обучения разным дисциплинам, особенно тем, в которых требуется креативно мыслить</w:t>
            </w:r>
          </w:p>
        </w:tc>
      </w:tr>
      <w:tr w:rsidR="00EB4D7C" w:rsidRPr="00EB4D7C" w:rsidTr="00EB4D7C">
        <w:trPr>
          <w:trHeight w:val="182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Опыт работы показал, что к проявлению творчества как интегративного вида деятельности уже способны дети младшего дошкольного возраста, следовательно, при конструировании педагогического процесса и выделении конкретных задач, способствующих творческому развитию, необходимо учитывать динамику в развитии психических процессов у детей 3—7 лет. Формирование творческих способностей дошкольников требует реализации определенных принципов: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 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свободы выбора: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в любом обучающем или управляющем действии предоставлять ребенку выбор (никто не любит навязанных действий, поэтому необходимо разнообразие дидактического материала, изобразительных средств, дающих возможность ребенку сделать свой выбор, например в изготовлении поделки);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открытости: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не только обучать, но и воспитывать жажду знания и саморазвития; использовать открытые задачи, имеющие разные пути решения, допускающее варианты условие, набор вероятных ответов;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деятельности 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(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подход), который предполагает освоение дошкольниками знаний, умений, навыков, т.е. педагог готовит для каждого ребенка свой набор для опыта, обследования предмета и т.д.; формирование умений самостоятельно применять знания в разных областях, моделях и контекстах, дополнять знание, находить новые простейшие связи;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обратной связи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предполагающий рефлексию педагогической деятельности и деятельности детей, анализ настроения и самочувствия ребенка, мониторинг уровня развития дошкольников, диагностику индивидуальных особенностей;</w:t>
            </w:r>
          </w:p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амплификации развития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(по А.В. Запорожцу): максимальное использование возможностей дошкольного периода детства с целью оптимизации процесса обучения детей. Данный принцип соотносится с 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принципом идеальности,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как один из ключевых аспектов ТРИЗ (теории решения изобретательских задач).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1.Для реализации задач художественно-эстетического развития в детском саду педагог в качестве воспитательных и обучающих средств использует окружающую дошкольников среду (помещение, игрушки, предметы интерьера), самостоятельную деятельность детей в различных режимных моментах. По мнению исследователей, предметно-игровая среда должна объективно, через свое содержание и свойства, создавать условия для творческой деятельности. Она побуждает детей к игре, формирует воображение, становится материальной основой мыслительного процесса. Психологические и педагогические исследования доказывают, что развитие творческих способностей детей берет свое начало в дошкольном возрасте, когда изменятся характер деятельности ребенка. По мнению Л.С. Выготского, игра и творчество выступают как взаимосвязанные понятия, поскольку у ребенка нет иного</w:t>
            </w:r>
            <w:r w:rsidRPr="00EB4D7C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пути личностного становления, кроме творческого, связанного с развитием воображения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Условием построения развивающей среды в дошкольных учреждениях любого типа является опора на личностно-ориентированную модель взаимодействия между людьми.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Основными принципами построения ПРС, способствующей развитию творческих способностей являются: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Уважение интересов и потребностей: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предполагает предоставление свободы исследования, резерв свободного места и времени. Необходимо активизировать самостоятельное экспериментирование и поисковую активность детей, побуждать их к творческому отношению к выполняемой деятельности, самовыражению и импровизации. Для этого требуется соблюдать следующие условия: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—разнообразие, насыщенность, неординарность и сменяемость предметной среды, окружающей ребенка;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—включение в нее максимального количества предметов взрослого обихода; 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—п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редоставление свободы исследования (в обиходе называемого «ломанием»);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—резерв свободного места и времени для разворачивания игр (свободное пространство в раздевалке, спальной комнате);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—возможность свободно брать любые игрушки и действовать с ними по собственному усмотрению;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—определение максимального уровня размещения игрового и дидактического материалов согласно росту;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—универсальность предметно-игровой среды, позволяющей самим детям и вместе с педагогами строить и менять игровую среду, трансформируя ее в соответствии с видом игры и содержанием;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- учет прежнего опыта, способности к комбинированию, созданию нового. Позиция взрослого при организации окружающей среды заключается в том, чтобы исходить из интересов ребенка, удовлетворять его потребности и желания.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Уважение мнения и личностной позиции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заключается в создании атмосферы личностного комфорта. Определяющими становятся такие способы общения, как понимание, признание личности ребенка, способность взрослого стать на его позицию и др. Этот принцип находит свое отражение в следующих идеях: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—невмешательство педагога в дела, которыми увлеченно занят ребенок, если он не обращается за помощью или не вступает в контакт;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—создание в детском саду такой психологической атмосферы, при которой каждый ребенок может свободно проявлять свои желания и интересы, чувствовать, что педагог принимает и любит его таким, каков он есть;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—отказ от высказывания личностных оценок и критики в адрес ребенка;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—представление о том, что у детей есть права и обязанности, которые никто не 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праве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нарушить.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Активность в разных видах деятельности: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среда в дошкольном учреждении, по сравнению с обычной семейной обстановкой, должна быть интенсивно развивающей, стимулирующей возникновение и развитие познавательных интересов ребенка, его волевых качеств, эмоций, чувств. Среда развития должна побуждать к двигательной активности, создавать благоприятные условия для осуществления разнообразной по форме и интенсивности подвижной деятельности. Предметно-пространственная среда в ДОУ обеспечивает возможность создания непересекающихся сфер активности детей. Это позволяет дошкольникам в соответствии со своими интересами и желаниями одновременно заниматься разными видами деятельности, не мешая друг другу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Предметно-пространственная среда образуется в виде центров познавательной и творческой активности: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      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Центр изобразительного искусства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. Содержит репродукции картин, уменьшенные копии архитектурных и скульптурных объектов, игрушки, посуду и предметы интерьера в народном стиле (гжель, хохлома,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жостово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дымковская и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каргопольская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игрушка,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скопинская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керамика и др.). В центре искусства предусматривается место для детского продуктивного творчества — за столами или партами. На полках стеллажей в уголке искусства хранятся инструменты и материалы для практической деятельности: белая бумага и картон, набор цветной и гофрированной бумаги, пластилин, краски (акварель, гуашь), карандаши, кисти, ножницы, клей, фурнитура и природный материал для украшения поделок.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центре искусства содержатся познавательные материалы для самостоятельных исследований и всё необходимое для творчества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      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Театральный уголок.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Здесь хранятся декорации для инсценировок сказок, наборы кукольного и пальчикового театров, маски и костюмы персонажей для детей, парики,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аквагрим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Театрализованная деятельность у малышей проходит в игровой форме. Младшие дошкольники разыгрывают простые сценки на основе прослушанных сказок («Репка», «Колобок», «Волк и семеро козлят», «Три поросёнка»). В возрасте 4–5 лет преобладают импровизированные ситуации в декорациях, дети фантазируют, развивают художественно-речевые навыки, составляя диалоги. Старшие дошкольники придумывают интересные сценки, они развивают навыки коллективной работы: совместно сочиняют историю, распределяют роли, обсуждают последовательность выхода на сцену.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театральном уголке дети пробуют себя в роли актёров, декораторов, сценаристов и даже гримёров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•        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Музыкальный уголок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зоне музыкального искусства находится проигрыватель и коллекция аудиозаписей (детские, праздничные песни, записи звуков и голосов природы с инструментальным сопровождением), инструменты: погремушки, трещотки, ксилофон, ложки, колокольчики, дудочки, свистульки, барабан, балалайка, бубен.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Младшие дети проводят самостоятельные исследования по извлечению звуков из инструментов. Воспитанники средней и старшей группы составляют мелодии, сочетают звучание нескольких инструментов, играют в «Оркестр». Дети 6–7 лет используют музыкальное сопровождение в театральных сценках.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      В связи с уменьшением интереса к чтению у детей и появлением на книжном рынке некачественных в художественном плане произведений рекомендуется организация 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центра литературного развития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в детском саду. Работа в литературном центре проводится в форме занятий по ознакомлению с художественными произведениями (включая чтение на досуге), игровой деятельности по развитию речи, организации литературно-музыкальных салонов (поэтические чтения, праздничные вечера). В центре организуются тематические выставки, самостоятельное изучение которых поощряется педагогом. Презентация проектов в рамках литературного развития осуществляется в виде докладов участников для воспитанников других групп, во время мероприятий в жизни ДОУ.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Кружки творческой направленности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.(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изо, театральный, танцевальный).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Психологами отмечается необходимость включения разнообразных видов творческой деятельности в образовательный процесс ДОУ. Продуктивное творчество оказывает терапевтическое влияние, выступает в качестве профилактики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переутомляемости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детей, вызывает положительные эмоции, способствует установлению благоприятной, дружеской атмосферы в коллективе.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Основными видами творческой деятельности являются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Музыкальная деятельность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Оптимальные условия для развития музыкальных способностей в детском саду достигаются посредством хорового пения. Во время коллективного исполнения песен положительные эмоции переживают все ребята, даже те, кто испытывает трудности в чистоте воспроизведения звука. Обучение танцевальным движениям на музыкальных занятиях также осуществляется в групповой форме: в коллективной композиции или выполнении действий парами. В детском саду формируются начальные представления о языке музыки, ритме, эмоциональной выразительности музыкальной речи.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Знакомство с музыкальными инструментами осуществляется через исследовательскую деятельность детей (извлечение звука, формирование представления о материалах, из которых сделаны инструменты) и дидактические игры.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Театральная деятельность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Поскольку ведущей формой деятельности у детей раннего возраста является игра, работа в этом направлении ведётся через проведение игр-драматизаций. Можно сказать, что во время игры происходит синтез основных видов художественно-эстетической деятельности: развитие навыка художественной речи через воспроизведение в сценической форме литературного произведения, расширение музыкального восприятия при исполнении песен и мелодий в сценке, совершенствование изобразительных способностей на стадии оформления декораций.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Художественно-речевая деятельность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 Знакомство с малыми жанрами устного народного творчества: пословицами и поговорками, загадками,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закличками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частушками. Дети легко воспринимают фольклорные образы, их увлекает меткость поговорок и занимательность загадок.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  <w:t>Прослушивание стихотворений, рассказов, сказок обогащает опыт эстетических переживаний ребят. На занятиях у дошкольников формируется способность пересказывать текст, стимулируется и поощряется словесное творчество (рифмовка строк, придумывание загадок). Заучивание и выразительное чтение стихотворений формирует чувственное восприятие описываемых поэтом ситуаций и деталей.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Помогают развивать и совершенствовать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способности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изобразительные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 xml:space="preserve"> (продуктивные) виды деятельности – рисование, лепка, аппликация,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конструтивно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-модельная деятельность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Рисование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Я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вляется ведущим видом изобразительной деятельности в ДОУ. На занятиях по рисованию (предметному, сюжетному, декоративному) дети знакомятся с понятиями симметрии и перспективы, овладевают различными техниками, у них развивается способность к цветопередаче, подбору и смешиванию цветов, созданию фона с переходами оттенков.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процессе 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лепки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ребёнок осваивает процесс создания трёхмерного изображения. Работа с пластичным материалом (глиной или пластилином) даёт возможность юному творцу изменять форму не один раз, тем самым позволяя достичь совершенства в исполнении задуманного.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Занятия </w:t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аппликацией и конструированием</w:t>
            </w: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способствуют развитию чувства ритма. Дети создают композиции из нескольких или множественных элементов. Посредством этого вида изобразительной деятельности расширяются представления ребёнка о цвете и величине.</w:t>
            </w:r>
          </w:p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Конечным результатом этой деятельности является продукт, в котором ребёнок отражает свои впечатления и жизненный опыт.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Известно, что психологической основой творческой деятельности является воображение — психический процесс, заключающийся в создании образов предметов и ситуаций, основанных на результатах их восприятия и осмысления. К основным свойствам воображения относят: видение целого раньше частей, перенос функции с одного предмета на другой. Значимые показатели в развитии воображения — опора на наглядность, использование прошлого опыта, наличие особой внутренней позиции, позволяющей, не приспосабливаясь к ситуации, подчинять ее себе, овладевать содержательными ее особенностями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 настоящее время ширится круг инновационных программ развития ребенка в ДОУ. ВАРИАНТЫ РАЗВИТИЯ ВООБРАЖЕНИЯ представлены в раздаточном материале.</w:t>
            </w:r>
          </w:p>
        </w:tc>
      </w:tr>
      <w:tr w:rsidR="00EB4D7C" w:rsidRPr="00EB4D7C" w:rsidTr="00EB4D7C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9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D7C" w:rsidRPr="00EB4D7C" w:rsidRDefault="00EB4D7C" w:rsidP="00EB4D7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Воспитание эстетического восприятия предметов искусства реализуется в детском саду на занятиях ООД: дошкольники знакомятся с репродукциями картин, просматривают слайды с архитектурными и скульптурными образами, учатся выражать свои впечатления от увиденного при помощи слов.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 Раскрытие эмоциональных переживаний воспитанников осуществляется через различные типы деятельности:</w:t>
            </w:r>
          </w:p>
          <w:p w:rsidR="00EB4D7C" w:rsidRPr="00EB4D7C" w:rsidRDefault="00EB4D7C" w:rsidP="00EB4D7C">
            <w:pPr>
              <w:spacing w:after="0" w:line="240" w:lineRule="auto"/>
              <w:ind w:left="17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1B1C2A"/>
                <w:sz w:val="20"/>
                <w:szCs w:val="20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14"/>
                <w:szCs w:val="14"/>
                <w:lang w:eastAsia="ru-RU"/>
              </w:rPr>
              <w:t>  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Рассматривание картин и репродукций. В младшем дошкольном возрасте визуальное восприятие направляется педагогом в познавательной беседе с детьми.</w:t>
            </w:r>
          </w:p>
          <w:p w:rsidR="00EB4D7C" w:rsidRPr="00EB4D7C" w:rsidRDefault="00EB4D7C" w:rsidP="00EB4D7C">
            <w:pPr>
              <w:spacing w:after="0" w:line="240" w:lineRule="auto"/>
              <w:ind w:left="17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Courier New" w:eastAsia="Times New Roman" w:hAnsi="Courier New" w:cs="Courier New"/>
                <w:color w:val="1B1C2A"/>
                <w:sz w:val="20"/>
                <w:szCs w:val="20"/>
                <w:lang w:eastAsia="ru-RU"/>
              </w:rPr>
              <w:t>o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14"/>
                <w:szCs w:val="14"/>
                <w:lang w:eastAsia="ru-RU"/>
              </w:rPr>
              <w:t> 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Что изображено на картине?</w:t>
            </w:r>
          </w:p>
          <w:p w:rsidR="00EB4D7C" w:rsidRPr="00EB4D7C" w:rsidRDefault="00EB4D7C" w:rsidP="00EB4D7C">
            <w:pPr>
              <w:spacing w:after="0" w:line="240" w:lineRule="auto"/>
              <w:ind w:left="17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Courier New" w:eastAsia="Times New Roman" w:hAnsi="Courier New" w:cs="Courier New"/>
                <w:color w:val="1B1C2A"/>
                <w:sz w:val="20"/>
                <w:szCs w:val="20"/>
                <w:lang w:eastAsia="ru-RU"/>
              </w:rPr>
              <w:t>o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1B1C2A"/>
                <w:sz w:val="14"/>
                <w:szCs w:val="14"/>
                <w:lang w:eastAsia="ru-RU"/>
              </w:rPr>
              <w:t> 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К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акие цвета использовал художник?</w:t>
            </w:r>
          </w:p>
          <w:p w:rsidR="00EB4D7C" w:rsidRPr="00EB4D7C" w:rsidRDefault="00EB4D7C" w:rsidP="00EB4D7C">
            <w:pPr>
              <w:spacing w:after="0" w:line="240" w:lineRule="auto"/>
              <w:ind w:left="17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Courier New" w:eastAsia="Times New Roman" w:hAnsi="Courier New" w:cs="Courier New"/>
                <w:color w:val="1B1C2A"/>
                <w:sz w:val="20"/>
                <w:szCs w:val="20"/>
                <w:lang w:eastAsia="ru-RU"/>
              </w:rPr>
              <w:t>o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14"/>
                <w:szCs w:val="14"/>
                <w:lang w:eastAsia="ru-RU"/>
              </w:rPr>
              <w:t> 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Что вы чувствуете, глядя на картину?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</w:r>
            <w:r w:rsidRPr="00EB4D7C">
              <w:rPr>
                <w:rFonts w:ascii="Times New Roman" w:eastAsia="Times New Roman" w:hAnsi="Times New Roman" w:cs="Times New Roman"/>
                <w:b/>
                <w:bCs/>
                <w:color w:val="1B1C2A"/>
                <w:sz w:val="28"/>
                <w:szCs w:val="28"/>
                <w:lang w:eastAsia="ru-RU"/>
              </w:rPr>
              <w:t>В старших группах дети знакомятся с видами изображения на картинах: натюрморт, портрет, пейзаж. 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Большее внимание уделяется изучению деталей и определению их значения в авторском замысле.</w:t>
            </w:r>
          </w:p>
          <w:p w:rsidR="00EB4D7C" w:rsidRPr="00EB4D7C" w:rsidRDefault="00EB4D7C" w:rsidP="00EB4D7C">
            <w:pPr>
              <w:spacing w:after="0" w:line="240" w:lineRule="auto"/>
              <w:ind w:left="17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1B1C2A"/>
                <w:sz w:val="20"/>
                <w:szCs w:val="20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14"/>
                <w:szCs w:val="14"/>
                <w:lang w:eastAsia="ru-RU"/>
              </w:rPr>
              <w:t>  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Рассказывание по картине. По мере совершенствования мыслительных и речевых способностей дети учатся рассказывать увиденное, облекать в словесную форму то, что показал художник при помощи красок. Для развития навыка рассказывания на занятиях используются сюжетные картины, близкие к личному опыту воспитанников: изображения детских занятий, природных явлений, сценок с животными и птицами.</w:t>
            </w:r>
          </w:p>
          <w:p w:rsidR="00EB4D7C" w:rsidRPr="00EB4D7C" w:rsidRDefault="00EB4D7C" w:rsidP="00EB4D7C">
            <w:pPr>
              <w:spacing w:after="0" w:line="240" w:lineRule="auto"/>
              <w:ind w:left="174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1B1C2A"/>
                <w:sz w:val="20"/>
                <w:szCs w:val="20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14"/>
                <w:szCs w:val="14"/>
                <w:lang w:eastAsia="ru-RU"/>
              </w:rPr>
              <w:t>  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Художественное слово (стихи, загадки,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потешки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), задачки-шутки. Имеют яркую, развлекательную тональность и одновременно развивают мыслительные способности детей (умение рассуждать, сравнивать, находить правильный ответ, анализировать), тренируют память, стимулируют продуктивное творчество.</w:t>
            </w:r>
          </w:p>
          <w:p w:rsidR="00EB4D7C" w:rsidRPr="00EB4D7C" w:rsidRDefault="00EB4D7C" w:rsidP="00EB4D7C">
            <w:pPr>
              <w:spacing w:after="0" w:line="240" w:lineRule="auto"/>
              <w:ind w:left="33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EB4D7C">
              <w:rPr>
                <w:rFonts w:ascii="Symbol" w:eastAsia="Times New Roman" w:hAnsi="Symbol" w:cs="Tahoma"/>
                <w:color w:val="1B1C2A"/>
                <w:sz w:val="20"/>
                <w:szCs w:val="20"/>
                <w:lang w:eastAsia="ru-RU"/>
              </w:rPr>
              <w:t>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14"/>
                <w:szCs w:val="14"/>
                <w:lang w:eastAsia="ru-RU"/>
              </w:rPr>
              <w:t>       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Арт-терапия, терапия творческим выражением. Для снятия умственного и физического перенапряжения, создания положительного эмоционального фона в работе с дошкольниками применяется форма терапевтических упражнений. Они строятся на основе различных видов художественной деятельности, имеют игровую направленность и вызывают радость и восторг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увоспитанников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.</w:t>
            </w:r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br/>
              <w:t xml:space="preserve">В детском саду </w:t>
            </w:r>
            <w:proofErr w:type="gramStart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популярны</w:t>
            </w:r>
            <w:proofErr w:type="gramEnd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изотерапия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драматерапия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 xml:space="preserve">, музыкальная и танцевальная терапия, </w:t>
            </w:r>
            <w:proofErr w:type="spellStart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EB4D7C">
              <w:rPr>
                <w:rFonts w:ascii="Times New Roman" w:eastAsia="Times New Roman" w:hAnsi="Times New Roman" w:cs="Times New Roman"/>
                <w:color w:val="1B1C2A"/>
                <w:sz w:val="28"/>
                <w:szCs w:val="28"/>
                <w:lang w:eastAsia="ru-RU"/>
              </w:rPr>
              <w:t>.</w:t>
            </w:r>
          </w:p>
        </w:tc>
      </w:tr>
    </w:tbl>
    <w:p w:rsidR="00EB4D7C" w:rsidRPr="00EB4D7C" w:rsidRDefault="00EB4D7C" w:rsidP="00EB4D7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Детство — период усиленного развития, изменения и обучения, парадоксов и противоречий, без которых невозможно представить себе процесс становления личности.</w:t>
      </w:r>
      <w:r w:rsidRPr="00EB4D7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EB4D7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настоящее время идет поиск новых эффективных технологий развития дошкольников с целью максимального раскрытия творческого потенциала.</w:t>
      </w:r>
    </w:p>
    <w:p w:rsidR="008023BE" w:rsidRDefault="008023BE">
      <w:bookmarkStart w:id="0" w:name="_GoBack"/>
      <w:bookmarkEnd w:id="0"/>
    </w:p>
    <w:sectPr w:rsidR="0080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7C"/>
    <w:rsid w:val="008023BE"/>
    <w:rsid w:val="00E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3924</Words>
  <Characters>22371</Characters>
  <Application>Microsoft Office Word</Application>
  <DocSecurity>0</DocSecurity>
  <Lines>186</Lines>
  <Paragraphs>52</Paragraphs>
  <ScaleCrop>false</ScaleCrop>
  <Company/>
  <LinksUpToDate>false</LinksUpToDate>
  <CharactersWithSpaces>26243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2020-04-27T13:36:00Z</dcterms:created>
  <dcterms:modified xsi:type="dcterms:W3CDTF">2020-04-27T13:36:00Z</dcterms:modified>
</cp:coreProperties>
</file>