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F825" w14:textId="642656C5" w:rsidR="003B6B54" w:rsidRDefault="00D81B00">
      <w:r w:rsidRPr="00D81B00">
        <w:t>Анализ карточки</w:t>
      </w:r>
    </w:p>
    <w:p w14:paraId="2DDBAC51" w14:textId="5C228CE4" w:rsidR="00D81B00" w:rsidRDefault="003C5B45">
      <w:r>
        <w:rPr>
          <w:noProof/>
        </w:rPr>
        <w:drawing>
          <wp:inline distT="0" distB="0" distL="0" distR="0" wp14:anchorId="2F37EEFC" wp14:editId="2E03A01F">
            <wp:extent cx="5940425" cy="4514215"/>
            <wp:effectExtent l="0" t="0" r="317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3F98B" w14:textId="103D2242" w:rsidR="003C5B45" w:rsidRDefault="003C5B45">
      <w:r w:rsidRPr="003C5B45">
        <w:t>Состав ворса: 100% ПП БЦФ. Основа ворса: 100% Джут. Коренная/настилочная основа: 80% полиэстер, 20% хлопок. Плотность: 140800 точек/м2. Размеры: ковер 100х200 см. Назначение: ковер комнатный, ковер на кухню, ковер для прихожей, ковер в коридор, коврик комнатный, ковер в зал, ковер в гостиную, ковер в детскую, ковер в спальню, ковер в дом, ковер с ворсом.</w:t>
      </w:r>
    </w:p>
    <w:p w14:paraId="488E2637" w14:textId="0B5163D3" w:rsidR="003C5B45" w:rsidRPr="003C5B45" w:rsidRDefault="003C5B45" w:rsidP="003C5B45">
      <w:r>
        <w:t>Ключи в описании и в характеристиках:</w:t>
      </w:r>
    </w:p>
    <w:p w14:paraId="34247A07" w14:textId="138DF8CA" w:rsidR="003C5B45" w:rsidRDefault="003C5B45" w:rsidP="003C5B45">
      <w:r>
        <w:t>Ключи в карточке:</w:t>
      </w:r>
    </w:p>
    <w:p w14:paraId="766A1B15" w14:textId="77777777" w:rsidR="003C5B45" w:rsidRDefault="003C5B45" w:rsidP="003C5B45">
      <w:r>
        <w:t>Коврик комнатный</w:t>
      </w:r>
    </w:p>
    <w:p w14:paraId="5F9DEBD7" w14:textId="77777777" w:rsidR="003C5B45" w:rsidRDefault="003C5B45" w:rsidP="003C5B45">
      <w:r w:rsidRPr="003C5B45">
        <w:rPr>
          <w:highlight w:val="yellow"/>
        </w:rPr>
        <w:t>ковер комнатный</w:t>
      </w:r>
    </w:p>
    <w:p w14:paraId="486D70A5" w14:textId="77777777" w:rsidR="003C5B45" w:rsidRDefault="003C5B45" w:rsidP="003C5B45">
      <w:r>
        <w:t>ковер на пол</w:t>
      </w:r>
    </w:p>
    <w:p w14:paraId="2987461B" w14:textId="77777777" w:rsidR="003C5B45" w:rsidRDefault="003C5B45" w:rsidP="003C5B45">
      <w:r>
        <w:t>ковер для дома</w:t>
      </w:r>
    </w:p>
    <w:p w14:paraId="45993D52" w14:textId="77777777" w:rsidR="003C5B45" w:rsidRDefault="003C5B45" w:rsidP="003C5B45">
      <w:r>
        <w:t>ковер в спальню</w:t>
      </w:r>
    </w:p>
    <w:p w14:paraId="22D23F85" w14:textId="77777777" w:rsidR="003C5B45" w:rsidRDefault="003C5B45" w:rsidP="003C5B45">
      <w:r>
        <w:t>ковер в детскую</w:t>
      </w:r>
    </w:p>
    <w:p w14:paraId="76DB84CA" w14:textId="77777777" w:rsidR="003C5B45" w:rsidRDefault="003C5B45" w:rsidP="003C5B45">
      <w:r>
        <w:t xml:space="preserve">ковер в гостиную; </w:t>
      </w:r>
    </w:p>
    <w:p w14:paraId="5E82316B" w14:textId="77777777" w:rsidR="003C5B45" w:rsidRDefault="003C5B45" w:rsidP="003C5B45">
      <w:r>
        <w:t>ковер в прихожую</w:t>
      </w:r>
    </w:p>
    <w:p w14:paraId="43AEAF69" w14:textId="77777777" w:rsidR="003C5B45" w:rsidRDefault="003C5B45" w:rsidP="003C5B45">
      <w:r>
        <w:t>ковер для прихожей</w:t>
      </w:r>
    </w:p>
    <w:p w14:paraId="1F8C2B4F" w14:textId="77777777" w:rsidR="003C5B45" w:rsidRDefault="003C5B45" w:rsidP="003C5B45">
      <w:r>
        <w:t>Ковер на кухню,</w:t>
      </w:r>
    </w:p>
    <w:p w14:paraId="5F663935" w14:textId="77777777" w:rsidR="003C5B45" w:rsidRDefault="003C5B45" w:rsidP="003C5B45">
      <w:r>
        <w:lastRenderedPageBreak/>
        <w:t>прикроватный коврик</w:t>
      </w:r>
    </w:p>
    <w:p w14:paraId="6FAD9957" w14:textId="77777777" w:rsidR="003C5B45" w:rsidRDefault="003C5B45" w:rsidP="003C5B45">
      <w:r>
        <w:t>коврик комнатный</w:t>
      </w:r>
    </w:p>
    <w:p w14:paraId="71E09ECE" w14:textId="77777777" w:rsidR="003C5B45" w:rsidRDefault="003C5B45" w:rsidP="003C5B45">
      <w:r>
        <w:t>ковер в коридор</w:t>
      </w:r>
    </w:p>
    <w:p w14:paraId="51393CF2" w14:textId="77777777" w:rsidR="003C5B45" w:rsidRDefault="003C5B45" w:rsidP="003C5B45">
      <w:r>
        <w:t>ковер в зал</w:t>
      </w:r>
    </w:p>
    <w:p w14:paraId="1BE3F059" w14:textId="77777777" w:rsidR="003C5B45" w:rsidRDefault="003C5B45" w:rsidP="003C5B45">
      <w:r>
        <w:t>ковер в дом</w:t>
      </w:r>
    </w:p>
    <w:p w14:paraId="145808E8" w14:textId="1F878178" w:rsidR="003C5B45" w:rsidRDefault="003C5B45" w:rsidP="003C5B45">
      <w:r>
        <w:t>ковер с ворсом</w:t>
      </w:r>
    </w:p>
    <w:p w14:paraId="2C7E9729" w14:textId="1B566D04" w:rsidR="003C5B45" w:rsidRDefault="003C5B45" w:rsidP="003C5B45">
      <w:r w:rsidRPr="0080785D">
        <w:rPr>
          <w:noProof/>
          <w:color w:val="242424"/>
          <w:sz w:val="21"/>
          <w:szCs w:val="21"/>
          <w:shd w:val="clear" w:color="auto" w:fill="FFFFFF"/>
        </w:rPr>
        <w:drawing>
          <wp:inline distT="0" distB="0" distL="0" distR="0" wp14:anchorId="4EBD08D3" wp14:editId="450865F6">
            <wp:extent cx="3829584" cy="2410161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9584" cy="241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1E7B9" w14:textId="21B38996" w:rsidR="003C5B45" w:rsidRDefault="003C5B45" w:rsidP="003C5B45">
      <w:r>
        <w:rPr>
          <w:color w:val="242424"/>
          <w:sz w:val="21"/>
          <w:szCs w:val="21"/>
          <w:shd w:val="clear" w:color="auto" w:fill="FFFFFF"/>
          <w:lang w:val="en-US"/>
        </w:rPr>
        <w:t>SEO</w:t>
      </w:r>
      <w:r>
        <w:rPr>
          <w:color w:val="242424"/>
          <w:sz w:val="21"/>
          <w:szCs w:val="21"/>
          <w:shd w:val="clear" w:color="auto" w:fill="FFFFFF"/>
        </w:rPr>
        <w:t xml:space="preserve">-анализ показал, что работает только один ключ </w:t>
      </w:r>
      <w:r w:rsidRPr="00726FE6">
        <w:rPr>
          <w:highlight w:val="yellow"/>
        </w:rPr>
        <w:t>ковер комнатный</w:t>
      </w:r>
      <w:r>
        <w:t>. Этот ключ является высокочастотным и поэтому товар занимает позицию после 100 страниц и следовательно, по данному запросу покупатель товар не увидит. Нужно внедрять низкочастотные ключи, ведь именно они продвигают карточку. Покупатель ищет определенный товар, и чтобы его найти в поиске использует конкретный запрос.</w:t>
      </w:r>
    </w:p>
    <w:p w14:paraId="7FB2101D" w14:textId="09FA7B4D" w:rsidR="003C5B45" w:rsidRPr="003C5B45" w:rsidRDefault="003C5B45" w:rsidP="003C5B45">
      <w:r>
        <w:t xml:space="preserve"> Мной был проведен </w:t>
      </w:r>
      <w:r>
        <w:rPr>
          <w:lang w:val="en-US"/>
        </w:rPr>
        <w:t>SEO</w:t>
      </w:r>
      <w:r w:rsidRPr="003C5B45">
        <w:t>-</w:t>
      </w:r>
      <w:r>
        <w:t>анализ, по которому были внедрены следующие ключи:</w:t>
      </w:r>
    </w:p>
    <w:p w14:paraId="290FBBB1" w14:textId="77777777" w:rsidR="003C5B45" w:rsidRPr="003C5B45" w:rsidRDefault="003C5B45" w:rsidP="003C5B45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B45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ru-RU"/>
        </w:rPr>
        <w:t>ковер комнатный</w:t>
      </w:r>
    </w:p>
    <w:p w14:paraId="47B0158D" w14:textId="77777777" w:rsidR="003C5B45" w:rsidRDefault="003C5B45" w:rsidP="003C5B45">
      <w:pPr>
        <w:pStyle w:val="a3"/>
        <w:numPr>
          <w:ilvl w:val="0"/>
          <w:numId w:val="1"/>
        </w:numPr>
      </w:pPr>
      <w:r w:rsidRPr="003C5B45">
        <w:rPr>
          <w:highlight w:val="yellow"/>
        </w:rPr>
        <w:t>ковер на пол</w:t>
      </w:r>
    </w:p>
    <w:p w14:paraId="2AB3872E" w14:textId="229EF880" w:rsidR="003C5B45" w:rsidRPr="003C5B45" w:rsidRDefault="003C5B45" w:rsidP="003C5B45">
      <w:pPr>
        <w:pStyle w:val="a3"/>
        <w:numPr>
          <w:ilvl w:val="0"/>
          <w:numId w:val="1"/>
        </w:numPr>
      </w:pPr>
      <w:r w:rsidRPr="003C5B45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ru-RU"/>
        </w:rPr>
        <w:t>ковер в гостиную</w:t>
      </w:r>
    </w:p>
    <w:p w14:paraId="2A3616FE" w14:textId="77777777" w:rsidR="003C5B45" w:rsidRPr="00E71791" w:rsidRDefault="003C5B45" w:rsidP="003C5B45">
      <w:pPr>
        <w:pStyle w:val="a3"/>
        <w:numPr>
          <w:ilvl w:val="0"/>
          <w:numId w:val="1"/>
        </w:numPr>
      </w:pPr>
      <w:r w:rsidRPr="003C5B45">
        <w:rPr>
          <w:highlight w:val="yellow"/>
        </w:rPr>
        <w:t>ковер в спальню</w:t>
      </w:r>
    </w:p>
    <w:p w14:paraId="781CCAD0" w14:textId="77777777" w:rsidR="003C5B45" w:rsidRPr="00E71791" w:rsidRDefault="003C5B45" w:rsidP="003C5B45">
      <w:pPr>
        <w:pStyle w:val="a3"/>
        <w:numPr>
          <w:ilvl w:val="0"/>
          <w:numId w:val="1"/>
        </w:numPr>
      </w:pPr>
      <w:r w:rsidRPr="003C5B45">
        <w:rPr>
          <w:highlight w:val="yellow"/>
        </w:rPr>
        <w:t>ковер в детскую</w:t>
      </w:r>
    </w:p>
    <w:p w14:paraId="039D84C7" w14:textId="77777777" w:rsidR="003C5B45" w:rsidRPr="00E71791" w:rsidRDefault="003C5B45" w:rsidP="003C5B45">
      <w:pPr>
        <w:pStyle w:val="a3"/>
        <w:numPr>
          <w:ilvl w:val="0"/>
          <w:numId w:val="1"/>
        </w:numPr>
      </w:pPr>
      <w:r w:rsidRPr="003C5B45">
        <w:rPr>
          <w:highlight w:val="yellow"/>
        </w:rPr>
        <w:t>ковер в прихожую</w:t>
      </w:r>
    </w:p>
    <w:p w14:paraId="4CFB7978" w14:textId="77777777" w:rsidR="003C5B45" w:rsidRPr="00E71791" w:rsidRDefault="003C5B45" w:rsidP="003C5B45">
      <w:pPr>
        <w:pStyle w:val="a3"/>
        <w:numPr>
          <w:ilvl w:val="0"/>
          <w:numId w:val="1"/>
        </w:numPr>
      </w:pPr>
      <w:r w:rsidRPr="003C5B45">
        <w:rPr>
          <w:highlight w:val="yellow"/>
        </w:rPr>
        <w:t>Ковер на кухню,</w:t>
      </w:r>
    </w:p>
    <w:p w14:paraId="666FCCC1" w14:textId="77777777" w:rsidR="003C5B45" w:rsidRPr="00E71791" w:rsidRDefault="003C5B45" w:rsidP="003C5B45">
      <w:pPr>
        <w:pStyle w:val="a3"/>
        <w:numPr>
          <w:ilvl w:val="0"/>
          <w:numId w:val="1"/>
        </w:numPr>
      </w:pPr>
      <w:r w:rsidRPr="003C5B45">
        <w:rPr>
          <w:highlight w:val="yellow"/>
        </w:rPr>
        <w:t>прикроватный коврик</w:t>
      </w:r>
    </w:p>
    <w:p w14:paraId="6A0EF1FC" w14:textId="77777777" w:rsidR="003C5B45" w:rsidRPr="00E71791" w:rsidRDefault="003C5B45" w:rsidP="003C5B45">
      <w:pPr>
        <w:pStyle w:val="a3"/>
        <w:numPr>
          <w:ilvl w:val="0"/>
          <w:numId w:val="1"/>
        </w:numPr>
      </w:pPr>
      <w:r w:rsidRPr="003C5B45">
        <w:rPr>
          <w:highlight w:val="yellow"/>
        </w:rPr>
        <w:t>коврик комнатный</w:t>
      </w:r>
    </w:p>
    <w:p w14:paraId="5A6643A3" w14:textId="77777777" w:rsidR="003C5B45" w:rsidRPr="00E71791" w:rsidRDefault="003C5B45" w:rsidP="003C5B45">
      <w:pPr>
        <w:pStyle w:val="a3"/>
        <w:numPr>
          <w:ilvl w:val="0"/>
          <w:numId w:val="1"/>
        </w:numPr>
      </w:pPr>
      <w:r w:rsidRPr="003C5B45">
        <w:rPr>
          <w:highlight w:val="yellow"/>
        </w:rPr>
        <w:t>ковер в коридор</w:t>
      </w:r>
    </w:p>
    <w:p w14:paraId="203D9E0E" w14:textId="77777777" w:rsidR="003C5B45" w:rsidRPr="00E71791" w:rsidRDefault="003C5B45" w:rsidP="003C5B45">
      <w:pPr>
        <w:pStyle w:val="a3"/>
        <w:numPr>
          <w:ilvl w:val="0"/>
          <w:numId w:val="1"/>
        </w:numPr>
      </w:pPr>
      <w:r w:rsidRPr="003C5B45">
        <w:rPr>
          <w:highlight w:val="yellow"/>
        </w:rPr>
        <w:t>ковер в зал</w:t>
      </w:r>
    </w:p>
    <w:p w14:paraId="76E550C1" w14:textId="77777777" w:rsidR="003C5B45" w:rsidRPr="00E71791" w:rsidRDefault="003C5B45" w:rsidP="003C5B45">
      <w:pPr>
        <w:pStyle w:val="a3"/>
        <w:numPr>
          <w:ilvl w:val="0"/>
          <w:numId w:val="1"/>
        </w:numPr>
      </w:pPr>
      <w:r w:rsidRPr="003C5B45">
        <w:rPr>
          <w:highlight w:val="yellow"/>
        </w:rPr>
        <w:t>ковер в дом</w:t>
      </w:r>
    </w:p>
    <w:p w14:paraId="5657FBDD" w14:textId="77777777" w:rsidR="003C5B45" w:rsidRPr="00E71791" w:rsidRDefault="003C5B45" w:rsidP="003C5B45">
      <w:pPr>
        <w:pStyle w:val="a3"/>
        <w:numPr>
          <w:ilvl w:val="0"/>
          <w:numId w:val="1"/>
        </w:numPr>
      </w:pPr>
      <w:r w:rsidRPr="003C5B45">
        <w:rPr>
          <w:highlight w:val="yellow"/>
        </w:rPr>
        <w:t>ковер с ворсом</w:t>
      </w:r>
    </w:p>
    <w:p w14:paraId="086641F4" w14:textId="77777777" w:rsidR="003C5B45" w:rsidRPr="00E71791" w:rsidRDefault="003C5B45" w:rsidP="003C5B45">
      <w:pPr>
        <w:pStyle w:val="a3"/>
        <w:numPr>
          <w:ilvl w:val="0"/>
          <w:numId w:val="1"/>
        </w:numPr>
      </w:pPr>
      <w:r w:rsidRPr="003C5B45">
        <w:rPr>
          <w:highlight w:val="yellow"/>
        </w:rPr>
        <w:t>ковер 100 на 200</w:t>
      </w:r>
    </w:p>
    <w:p w14:paraId="2AD527D1" w14:textId="77777777" w:rsidR="003C5B45" w:rsidRPr="003C5B45" w:rsidRDefault="003C5B45" w:rsidP="003C5B45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B45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ru-RU"/>
        </w:rPr>
        <w:t>ковер комнатный с ворсом</w:t>
      </w:r>
    </w:p>
    <w:p w14:paraId="4E654DEC" w14:textId="77777777" w:rsidR="003C5B45" w:rsidRPr="00E71791" w:rsidRDefault="003C5B45" w:rsidP="003C5B45">
      <w:pPr>
        <w:pStyle w:val="a3"/>
        <w:numPr>
          <w:ilvl w:val="0"/>
          <w:numId w:val="1"/>
        </w:numPr>
      </w:pPr>
      <w:r w:rsidRPr="003C5B45">
        <w:rPr>
          <w:highlight w:val="yellow"/>
        </w:rPr>
        <w:t>ковер дорожка</w:t>
      </w:r>
    </w:p>
    <w:p w14:paraId="1F6B3E23" w14:textId="77777777" w:rsidR="003C5B45" w:rsidRPr="00E71791" w:rsidRDefault="003C5B45" w:rsidP="003C5B45">
      <w:pPr>
        <w:pStyle w:val="a3"/>
        <w:numPr>
          <w:ilvl w:val="0"/>
          <w:numId w:val="1"/>
        </w:numPr>
      </w:pPr>
      <w:r w:rsidRPr="003C5B45">
        <w:rPr>
          <w:highlight w:val="yellow"/>
        </w:rPr>
        <w:t>ковер бежевый</w:t>
      </w:r>
    </w:p>
    <w:p w14:paraId="703B91AA" w14:textId="77777777" w:rsidR="003C5B45" w:rsidRPr="00E71791" w:rsidRDefault="003C5B45" w:rsidP="003C5B45">
      <w:pPr>
        <w:pStyle w:val="a3"/>
        <w:numPr>
          <w:ilvl w:val="0"/>
          <w:numId w:val="1"/>
        </w:numPr>
      </w:pPr>
      <w:r w:rsidRPr="003C5B45">
        <w:rPr>
          <w:highlight w:val="yellow"/>
        </w:rPr>
        <w:t>ковер светлый</w:t>
      </w:r>
    </w:p>
    <w:p w14:paraId="38501581" w14:textId="77777777" w:rsidR="003C5B45" w:rsidRPr="00E71791" w:rsidRDefault="003C5B45" w:rsidP="003C5B45">
      <w:pPr>
        <w:pStyle w:val="a3"/>
        <w:numPr>
          <w:ilvl w:val="0"/>
          <w:numId w:val="1"/>
        </w:numPr>
      </w:pPr>
      <w:r w:rsidRPr="003C5B45">
        <w:rPr>
          <w:highlight w:val="yellow"/>
        </w:rPr>
        <w:t>ковер коричневый</w:t>
      </w:r>
    </w:p>
    <w:p w14:paraId="7355BB52" w14:textId="77777777" w:rsidR="003C5B45" w:rsidRPr="00E71791" w:rsidRDefault="003C5B45" w:rsidP="003C5B45">
      <w:pPr>
        <w:pStyle w:val="a3"/>
        <w:numPr>
          <w:ilvl w:val="0"/>
          <w:numId w:val="1"/>
        </w:numPr>
      </w:pPr>
      <w:r w:rsidRPr="003C5B45">
        <w:rPr>
          <w:highlight w:val="yellow"/>
        </w:rPr>
        <w:t>ковер геометрия</w:t>
      </w:r>
    </w:p>
    <w:p w14:paraId="3B00213D" w14:textId="77777777" w:rsidR="003C5B45" w:rsidRPr="00E71791" w:rsidRDefault="003C5B45" w:rsidP="003C5B45">
      <w:pPr>
        <w:pStyle w:val="a3"/>
        <w:numPr>
          <w:ilvl w:val="0"/>
          <w:numId w:val="1"/>
        </w:numPr>
      </w:pPr>
      <w:r w:rsidRPr="003C5B45">
        <w:rPr>
          <w:highlight w:val="yellow"/>
        </w:rPr>
        <w:lastRenderedPageBreak/>
        <w:t>ковер ромб</w:t>
      </w:r>
    </w:p>
    <w:p w14:paraId="0F080318" w14:textId="77777777" w:rsidR="003C5B45" w:rsidRPr="00E71791" w:rsidRDefault="003C5B45" w:rsidP="003C5B45">
      <w:pPr>
        <w:pStyle w:val="a3"/>
        <w:numPr>
          <w:ilvl w:val="0"/>
          <w:numId w:val="1"/>
        </w:numPr>
      </w:pPr>
      <w:r w:rsidRPr="003C5B45">
        <w:rPr>
          <w:highlight w:val="yellow"/>
        </w:rPr>
        <w:t>ковер прямоугольный</w:t>
      </w:r>
    </w:p>
    <w:p w14:paraId="416B72B4" w14:textId="77777777" w:rsidR="003C5B45" w:rsidRDefault="003C5B45" w:rsidP="003C5B45">
      <w:pPr>
        <w:pStyle w:val="a3"/>
        <w:numPr>
          <w:ilvl w:val="0"/>
          <w:numId w:val="1"/>
        </w:numPr>
      </w:pPr>
      <w:r w:rsidRPr="003C5B45">
        <w:rPr>
          <w:highlight w:val="yellow"/>
        </w:rPr>
        <w:t>ковер джутовый</w:t>
      </w:r>
    </w:p>
    <w:p w14:paraId="5DA0F13E" w14:textId="6AE1E157" w:rsidR="003C5B45" w:rsidRDefault="00E979AF" w:rsidP="003C5B45">
      <w:r>
        <w:t>С</w:t>
      </w:r>
      <w:r w:rsidR="003C5B45">
        <w:t>писок ключей может быть больше, все зависит от товара и пожеланий заказчика, в среднем внедряю 25-35 ключей. Проверяю, чтобы каждый ключ работал</w:t>
      </w:r>
      <w:r>
        <w:t>!</w:t>
      </w:r>
    </w:p>
    <w:p w14:paraId="768EA77C" w14:textId="508531BA" w:rsidR="00E979AF" w:rsidRDefault="00E979AF" w:rsidP="003C5B45">
      <w:r>
        <w:rPr>
          <w:lang w:val="en-US"/>
        </w:rPr>
        <w:t>SEO</w:t>
      </w:r>
      <w:r>
        <w:t>-описание вставлять не буду -коммерческая тайна!</w:t>
      </w:r>
    </w:p>
    <w:p w14:paraId="20D17E3F" w14:textId="2EC23231" w:rsidR="00E979AF" w:rsidRPr="00E979AF" w:rsidRDefault="00E979AF" w:rsidP="003C5B45">
      <w:r>
        <w:rPr>
          <w:lang w:val="en-US"/>
        </w:rPr>
        <w:t>SEO</w:t>
      </w:r>
      <w:r w:rsidRPr="00E979AF">
        <w:t>-</w:t>
      </w:r>
      <w:r>
        <w:t xml:space="preserve">анализ и продвижение – это достаточно объемная работа, которая требует много времени, даже для одной карточки. Стоимость моей работы очень низкая и доступная! Заплатив один раз несущественную сумму Вы увеличите свой доход! </w:t>
      </w:r>
    </w:p>
    <w:sectPr w:rsidR="00E979AF" w:rsidRPr="00E9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92808"/>
    <w:multiLevelType w:val="hybridMultilevel"/>
    <w:tmpl w:val="D78A5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AA"/>
    <w:rsid w:val="00001255"/>
    <w:rsid w:val="003B6B54"/>
    <w:rsid w:val="003C5B45"/>
    <w:rsid w:val="005E40C9"/>
    <w:rsid w:val="006D701D"/>
    <w:rsid w:val="00B275AA"/>
    <w:rsid w:val="00D81B00"/>
    <w:rsid w:val="00E9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E54C"/>
  <w15:chartTrackingRefBased/>
  <w15:docId w15:val="{BD27B9A0-960A-42DB-BCF0-7D78BE1C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2</cp:revision>
  <dcterms:created xsi:type="dcterms:W3CDTF">2022-11-11T05:24:00Z</dcterms:created>
  <dcterms:modified xsi:type="dcterms:W3CDTF">2022-11-11T05:44:00Z</dcterms:modified>
</cp:coreProperties>
</file>