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8" w:rsidRDefault="00BA09A8">
      <w:pPr>
        <w:rPr>
          <w:rFonts w:ascii="Times New Roman" w:hAnsi="Times New Roman"/>
          <w:b/>
          <w:sz w:val="24"/>
          <w:szCs w:val="24"/>
        </w:rPr>
      </w:pPr>
    </w:p>
    <w:p w:rsidR="00BA09A8" w:rsidRDefault="00BA09A8" w:rsidP="002C62C5">
      <w:pPr>
        <w:pStyle w:val="a7"/>
      </w:pPr>
      <w:r w:rsidRPr="00BA09A8">
        <w:t>Бухгалтерские услуги для ИП</w:t>
      </w:r>
    </w:p>
    <w:p w:rsidR="00FF3013" w:rsidRDefault="00FF3013" w:rsidP="002C62C5">
      <w:pPr>
        <w:pStyle w:val="1"/>
        <w:rPr>
          <w:sz w:val="32"/>
          <w:szCs w:val="32"/>
        </w:rPr>
      </w:pPr>
      <w:r w:rsidRPr="002C62C5">
        <w:rPr>
          <w:sz w:val="32"/>
          <w:szCs w:val="32"/>
        </w:rPr>
        <w:t>Регистрация ИП</w:t>
      </w:r>
    </w:p>
    <w:p w:rsidR="00851240" w:rsidRDefault="007569F0" w:rsidP="002C62C5">
      <w:pPr>
        <w:pStyle w:val="1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Наша компания оказывает услуги по регистрации ИП. </w:t>
      </w:r>
      <w:r w:rsidR="00851240">
        <w:rPr>
          <w:b w:val="0"/>
          <w:sz w:val="24"/>
          <w:szCs w:val="24"/>
          <w:shd w:val="clear" w:color="auto" w:fill="FFFFFF"/>
        </w:rPr>
        <w:t>По вашей заявке наши специалисты выполнят все необходимые действия.</w:t>
      </w:r>
    </w:p>
    <w:p w:rsidR="00851240" w:rsidRDefault="00851240" w:rsidP="002C62C5">
      <w:pPr>
        <w:pStyle w:val="1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От нас:</w:t>
      </w:r>
    </w:p>
    <w:p w:rsidR="00851240" w:rsidRDefault="00851240" w:rsidP="005502C9">
      <w:pPr>
        <w:pStyle w:val="1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Оформление электронно-цифровой подписи, позволяющее подписывать необходимые документы</w:t>
      </w:r>
      <w:r w:rsidR="005502C9">
        <w:rPr>
          <w:b w:val="0"/>
          <w:sz w:val="24"/>
          <w:szCs w:val="24"/>
          <w:shd w:val="clear" w:color="auto" w:fill="FFFFFF"/>
        </w:rPr>
        <w:t>, без выезда в налоговую службу</w:t>
      </w:r>
    </w:p>
    <w:p w:rsidR="005502C9" w:rsidRDefault="005502C9" w:rsidP="005502C9">
      <w:pPr>
        <w:pStyle w:val="1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Подбор соответствующей формы налогообложения</w:t>
      </w:r>
    </w:p>
    <w:p w:rsidR="005502C9" w:rsidRDefault="005502C9" w:rsidP="005502C9">
      <w:pPr>
        <w:pStyle w:val="1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Подготовка комплекта документов</w:t>
      </w:r>
    </w:p>
    <w:p w:rsidR="005502C9" w:rsidRDefault="005502C9" w:rsidP="005502C9">
      <w:pPr>
        <w:pStyle w:val="1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Регистрация ИП в налоговом органе</w:t>
      </w:r>
    </w:p>
    <w:p w:rsidR="007569F0" w:rsidRDefault="005502C9" w:rsidP="005502C9">
      <w:pPr>
        <w:pStyle w:val="1"/>
        <w:numPr>
          <w:ilvl w:val="0"/>
          <w:numId w:val="11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Мы бесплатно </w:t>
      </w:r>
      <w:r w:rsidR="007569F0" w:rsidRPr="007569F0">
        <w:rPr>
          <w:b w:val="0"/>
          <w:sz w:val="24"/>
          <w:szCs w:val="24"/>
          <w:shd w:val="clear" w:color="auto" w:fill="FFFFFF"/>
        </w:rPr>
        <w:t>откр</w:t>
      </w:r>
      <w:r>
        <w:rPr>
          <w:b w:val="0"/>
          <w:sz w:val="24"/>
          <w:szCs w:val="24"/>
          <w:shd w:val="clear" w:color="auto" w:fill="FFFFFF"/>
        </w:rPr>
        <w:t>оем для вашей организации счёт</w:t>
      </w:r>
      <w:r w:rsidR="007569F0" w:rsidRPr="007569F0">
        <w:rPr>
          <w:b w:val="0"/>
          <w:sz w:val="24"/>
          <w:szCs w:val="24"/>
          <w:shd w:val="clear" w:color="auto" w:fill="FFFFFF"/>
        </w:rPr>
        <w:t xml:space="preserve"> в банке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5502C9" w:rsidRDefault="005502C9" w:rsidP="002C62C5">
      <w:pPr>
        <w:pStyle w:val="1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Вы получаете:</w:t>
      </w:r>
    </w:p>
    <w:p w:rsidR="005502C9" w:rsidRDefault="005502C9" w:rsidP="005502C9">
      <w:pPr>
        <w:pStyle w:val="1"/>
        <w:numPr>
          <w:ilvl w:val="0"/>
          <w:numId w:val="10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Свидетельство о постановке на учёт в ИФНС</w:t>
      </w:r>
    </w:p>
    <w:p w:rsidR="005502C9" w:rsidRDefault="005502C9" w:rsidP="005502C9">
      <w:pPr>
        <w:pStyle w:val="1"/>
        <w:numPr>
          <w:ilvl w:val="0"/>
          <w:numId w:val="10"/>
        </w:numPr>
        <w:spacing w:line="360" w:lineRule="auto"/>
        <w:ind w:left="714" w:hanging="357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Лист записи из ЕГРИП.</w:t>
      </w:r>
    </w:p>
    <w:p w:rsidR="009A594C" w:rsidRPr="005502C9" w:rsidRDefault="009A594C" w:rsidP="005502C9">
      <w:pPr>
        <w:pStyle w:val="moto-text26980"/>
        <w:shd w:val="clear" w:color="auto" w:fill="FBFBFB"/>
        <w:spacing w:before="0" w:beforeAutospacing="0" w:after="0" w:afterAutospacing="0"/>
        <w:rPr>
          <w:rFonts w:ascii="Arial" w:hAnsi="Arial" w:cs="Arial"/>
          <w:color w:val="00BBF1"/>
          <w:sz w:val="27"/>
          <w:szCs w:val="27"/>
        </w:rPr>
      </w:pPr>
      <w:r w:rsidRPr="002C62C5">
        <w:rPr>
          <w:b/>
          <w:kern w:val="36"/>
          <w:sz w:val="28"/>
          <w:szCs w:val="28"/>
        </w:rPr>
        <w:t>Восстановление документов юридического лица и ИП</w:t>
      </w:r>
    </w:p>
    <w:p w:rsidR="001A1391" w:rsidRDefault="001A1391" w:rsidP="009A594C">
      <w:pPr>
        <w:pStyle w:val="a3"/>
        <w:shd w:val="clear" w:color="auto" w:fill="FFFFFF"/>
        <w:spacing w:before="0" w:beforeAutospacing="0" w:after="150" w:afterAutospacing="0"/>
      </w:pPr>
      <w:r w:rsidRPr="001A1391">
        <w:t>Когда</w:t>
      </w:r>
      <w:r>
        <w:t xml:space="preserve"> у компании </w:t>
      </w:r>
      <w:r w:rsidRPr="001A1391">
        <w:t xml:space="preserve">случается </w:t>
      </w:r>
      <w:r>
        <w:t xml:space="preserve"> необходимость восстановить учредительные документы можно уверенно обращаться к нам. Наши опытные специалисты организуют все требуемые процедуры. </w:t>
      </w:r>
    </w:p>
    <w:p w:rsidR="001A1391" w:rsidRDefault="001A1391" w:rsidP="009A594C">
      <w:pPr>
        <w:pStyle w:val="a3"/>
        <w:shd w:val="clear" w:color="auto" w:fill="FFFFFF"/>
        <w:spacing w:before="0" w:beforeAutospacing="0" w:after="150" w:afterAutospacing="0"/>
      </w:pPr>
      <w:r>
        <w:t>По копии вашего паспорта и доверенности мы от вашего имени обратимся в соответствующие организации. Ваши документы будут восстановлены.</w:t>
      </w:r>
    </w:p>
    <w:p w:rsidR="001A1391" w:rsidRDefault="001A1391" w:rsidP="009A594C">
      <w:pPr>
        <w:pStyle w:val="a3"/>
        <w:shd w:val="clear" w:color="auto" w:fill="FFFFFF"/>
        <w:spacing w:before="0" w:beforeAutospacing="0" w:after="150" w:afterAutospacing="0"/>
      </w:pPr>
      <w:r>
        <w:t>Вы получаете:</w:t>
      </w:r>
    </w:p>
    <w:p w:rsidR="001A1391" w:rsidRPr="001A1391" w:rsidRDefault="001A1391" w:rsidP="001A1391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о компании</w:t>
      </w: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, изменения в Устав, учредительный договор;</w:t>
      </w:r>
    </w:p>
    <w:p w:rsidR="001A1391" w:rsidRPr="001A1391" w:rsidRDefault="001A1391" w:rsidP="001A1391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регистрации юридического лица;</w:t>
      </w:r>
    </w:p>
    <w:p w:rsidR="001A1391" w:rsidRPr="001A1391" w:rsidRDefault="001A1391" w:rsidP="001A1391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регистрации ИП;</w:t>
      </w:r>
    </w:p>
    <w:p w:rsidR="001A1391" w:rsidRPr="001A1391" w:rsidRDefault="001A1391" w:rsidP="001A13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ИНН для физического лица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компании;</w:t>
      </w:r>
    </w:p>
    <w:p w:rsidR="001A1391" w:rsidRPr="001A1391" w:rsidRDefault="001A1391" w:rsidP="001A1391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Лист записи ЕГРЮЛ (единого государственного реестра юридических лиц);</w:t>
      </w:r>
    </w:p>
    <w:p w:rsidR="00E753C5" w:rsidRDefault="001A1391" w:rsidP="00E753C5">
      <w:pPr>
        <w:numPr>
          <w:ilvl w:val="0"/>
          <w:numId w:val="1"/>
        </w:numPr>
        <w:shd w:val="clear" w:color="auto" w:fill="FFFFFF"/>
        <w:spacing w:before="300"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</w:t>
      </w: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входящие </w:t>
      </w: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ЕГРЮЛ</w:t>
      </w:r>
      <w:r w:rsidRPr="001A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53C5" w:rsidRPr="00E753C5" w:rsidRDefault="00E753C5" w:rsidP="00E753C5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мероприятия проходят значительно скорее, благодаря нашему опыту и отлаженной процедуре. </w:t>
      </w:r>
    </w:p>
    <w:p w:rsidR="001A1391" w:rsidRPr="001A1391" w:rsidRDefault="001A1391" w:rsidP="009A594C">
      <w:pPr>
        <w:pStyle w:val="a3"/>
        <w:shd w:val="clear" w:color="auto" w:fill="FFFFFF"/>
        <w:spacing w:before="0" w:beforeAutospacing="0" w:after="150" w:afterAutospacing="0"/>
      </w:pPr>
    </w:p>
    <w:p w:rsidR="00E85B4C" w:rsidRPr="002C62C5" w:rsidRDefault="00E85B4C" w:rsidP="002C62C5">
      <w:pPr>
        <w:pStyle w:val="3"/>
        <w:rPr>
          <w:sz w:val="28"/>
          <w:szCs w:val="28"/>
        </w:rPr>
      </w:pPr>
      <w:r w:rsidRPr="002C62C5">
        <w:rPr>
          <w:sz w:val="28"/>
          <w:szCs w:val="28"/>
        </w:rPr>
        <w:t>Нулевая отчётность ИП (нулевой баланс ИП)</w:t>
      </w:r>
    </w:p>
    <w:p w:rsidR="00E753C5" w:rsidRDefault="00E753C5" w:rsidP="00E85B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E753C5">
        <w:t>Наша компания</w:t>
      </w:r>
      <w:r>
        <w:t xml:space="preserve"> помогает сдать нулевые балансы ИП. Квалифицированные специалисты имеют большой опыт в данной процедуре. </w:t>
      </w:r>
      <w:r>
        <w:rPr>
          <w:rFonts w:ascii="Helvetica" w:hAnsi="Helvetica" w:cs="Helvetica"/>
          <w:color w:val="333333"/>
        </w:rPr>
        <w:t xml:space="preserve"> </w:t>
      </w:r>
    </w:p>
    <w:p w:rsidR="00E753C5" w:rsidRPr="00E753C5" w:rsidRDefault="00E753C5" w:rsidP="00E85B4C">
      <w:pPr>
        <w:pStyle w:val="a3"/>
        <w:shd w:val="clear" w:color="auto" w:fill="FFFFFF"/>
        <w:spacing w:before="0" w:beforeAutospacing="0" w:after="150" w:afterAutospacing="0"/>
      </w:pPr>
      <w:r w:rsidRPr="00E753C5">
        <w:t>От вас</w:t>
      </w:r>
      <w:r>
        <w:t>:</w:t>
      </w:r>
      <w:r w:rsidRPr="00E753C5">
        <w:t xml:space="preserve"> </w:t>
      </w:r>
    </w:p>
    <w:p w:rsidR="00E85B4C" w:rsidRPr="00E753C5" w:rsidRDefault="00E753C5" w:rsidP="00D30105">
      <w:pPr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hAnsi="Times New Roman"/>
          <w:sz w:val="24"/>
          <w:szCs w:val="24"/>
        </w:rPr>
      </w:pPr>
      <w:r w:rsidRPr="00E753C5">
        <w:rPr>
          <w:rFonts w:ascii="Times New Roman" w:hAnsi="Times New Roman"/>
          <w:sz w:val="24"/>
          <w:szCs w:val="24"/>
        </w:rPr>
        <w:t>Выписка</w:t>
      </w:r>
      <w:r w:rsidR="00E85B4C" w:rsidRPr="00E753C5">
        <w:rPr>
          <w:rFonts w:ascii="Times New Roman" w:hAnsi="Times New Roman"/>
          <w:sz w:val="24"/>
          <w:szCs w:val="24"/>
        </w:rPr>
        <w:t xml:space="preserve"> из ЕГРЮЛ.</w:t>
      </w:r>
    </w:p>
    <w:p w:rsidR="00E753C5" w:rsidRPr="00E753C5" w:rsidRDefault="00E753C5" w:rsidP="00D30105">
      <w:pPr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hAnsi="Times New Roman"/>
          <w:sz w:val="24"/>
          <w:szCs w:val="24"/>
        </w:rPr>
      </w:pPr>
      <w:r w:rsidRPr="00E753C5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регистрации (ОГРН) (копия)</w:t>
      </w:r>
    </w:p>
    <w:p w:rsidR="00E85B4C" w:rsidRDefault="00E85B4C" w:rsidP="00D30105">
      <w:pPr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hAnsi="Times New Roman"/>
          <w:sz w:val="24"/>
          <w:szCs w:val="24"/>
        </w:rPr>
      </w:pPr>
      <w:r w:rsidRPr="00E753C5">
        <w:rPr>
          <w:rFonts w:ascii="Times New Roman" w:hAnsi="Times New Roman"/>
          <w:sz w:val="24"/>
          <w:szCs w:val="24"/>
        </w:rPr>
        <w:t>Копия Свидетельства о постановке на налоговый учет (ИНН)</w:t>
      </w:r>
      <w:r w:rsidR="00E753C5" w:rsidRPr="00E753C5">
        <w:rPr>
          <w:rFonts w:ascii="Times New Roman" w:hAnsi="Times New Roman"/>
          <w:sz w:val="24"/>
          <w:szCs w:val="24"/>
        </w:rPr>
        <w:t xml:space="preserve"> (копия)</w:t>
      </w:r>
      <w:r w:rsidRPr="00E753C5">
        <w:rPr>
          <w:rFonts w:ascii="Times New Roman" w:hAnsi="Times New Roman"/>
          <w:sz w:val="24"/>
          <w:szCs w:val="24"/>
        </w:rPr>
        <w:t>.</w:t>
      </w:r>
    </w:p>
    <w:p w:rsidR="00E753C5" w:rsidRPr="00E753C5" w:rsidRDefault="00E753C5" w:rsidP="00E753C5">
      <w:pPr>
        <w:shd w:val="clear" w:color="auto" w:fill="FFFFFF"/>
        <w:spacing w:before="300" w:after="3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заключаете с нами договор и поручаете эту заботу нам. Наши сотрудники готовят в установленные законом сроки необходимые документы, формируют и сдают нулевую отчётность.  </w:t>
      </w:r>
    </w:p>
    <w:p w:rsidR="006A0E93" w:rsidRPr="002C62C5" w:rsidRDefault="006A0E93" w:rsidP="002C62C5">
      <w:pPr>
        <w:pStyle w:val="4"/>
        <w:rPr>
          <w:sz w:val="32"/>
          <w:szCs w:val="32"/>
        </w:rPr>
      </w:pPr>
      <w:r w:rsidRPr="002C62C5">
        <w:rPr>
          <w:sz w:val="32"/>
          <w:szCs w:val="32"/>
        </w:rPr>
        <w:t>Изменение ИП</w:t>
      </w: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  <w:r w:rsidRPr="00D30105">
        <w:t>В</w:t>
      </w:r>
      <w:r>
        <w:t xml:space="preserve"> работу ИП периодически приходится вносить различные изменения и их следует должным образом регистрировать. </w:t>
      </w: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  <w:r>
        <w:t>Мы окажем помощь в оформлении смены:</w:t>
      </w:r>
    </w:p>
    <w:p w:rsidR="00D30105" w:rsidRDefault="00D30105" w:rsidP="00D301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t>Генерального директора</w:t>
      </w:r>
    </w:p>
    <w:p w:rsidR="00D30105" w:rsidRDefault="00D30105" w:rsidP="00D301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t>ОКВЭД</w:t>
      </w:r>
    </w:p>
    <w:p w:rsidR="00D30105" w:rsidRDefault="00D30105" w:rsidP="00D301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t>Юридического адреса</w:t>
      </w:r>
    </w:p>
    <w:p w:rsidR="00D30105" w:rsidRDefault="00D30105" w:rsidP="00D301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t>Наименования.</w:t>
      </w: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  <w:r>
        <w:t xml:space="preserve">Также проводим все мероприятия по закрытию ИП. По вашему желанию можем зарегистрировать статус </w:t>
      </w:r>
      <w:proofErr w:type="spellStart"/>
      <w:r>
        <w:t>самозанятости</w:t>
      </w:r>
      <w:proofErr w:type="spellEnd"/>
      <w:r>
        <w:t>.</w:t>
      </w: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  <w:r>
        <w:t>От вас могут потребоваться:</w:t>
      </w:r>
    </w:p>
    <w:p w:rsidR="00D30105" w:rsidRDefault="00D30105" w:rsidP="00D3010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 xml:space="preserve">Сканы паспортов действующего и будущего генеральных директоров </w:t>
      </w:r>
    </w:p>
    <w:p w:rsidR="00D30105" w:rsidRDefault="00D30105" w:rsidP="00D3010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>Номер ОГРН ИП</w:t>
      </w:r>
    </w:p>
    <w:p w:rsidR="00D30105" w:rsidRDefault="00D30105" w:rsidP="00D3010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>Копия выписки из ЕГРЮЛ</w:t>
      </w:r>
    </w:p>
    <w:p w:rsidR="00D30105" w:rsidRDefault="00D30105" w:rsidP="00D3010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>Сведения по задолженности по налогам и взносам ИП.</w:t>
      </w:r>
    </w:p>
    <w:p w:rsidR="00D30105" w:rsidRDefault="00D30105" w:rsidP="00A56323">
      <w:pPr>
        <w:pStyle w:val="a3"/>
        <w:shd w:val="clear" w:color="auto" w:fill="FFFFFF"/>
        <w:spacing w:before="0" w:beforeAutospacing="0" w:after="150" w:afterAutospacing="0"/>
      </w:pPr>
      <w:r>
        <w:t>Наши специалисты проконсультируют вас по каждому виду изменений. От вашего имени будут проведены необходимые мероприятия, поданы документы в соответствующие учреждения и получены новые, которые вам выдадут у нас или привезут к вам в офис.</w:t>
      </w: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</w:p>
    <w:p w:rsidR="00D30105" w:rsidRDefault="00D30105" w:rsidP="004F342B">
      <w:pPr>
        <w:pStyle w:val="a3"/>
        <w:shd w:val="clear" w:color="auto" w:fill="FFFFFF"/>
        <w:spacing w:before="0" w:beforeAutospacing="0" w:after="150" w:afterAutospacing="0"/>
      </w:pPr>
    </w:p>
    <w:p w:rsidR="00FA218A" w:rsidRPr="00955D70" w:rsidRDefault="00D30105" w:rsidP="00955D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t xml:space="preserve"> </w:t>
      </w:r>
      <w:r>
        <w:rPr>
          <w:rFonts w:ascii="Helvetica" w:hAnsi="Helvetica" w:cs="Helvetica"/>
          <w:color w:val="333333"/>
        </w:rPr>
        <w:t xml:space="preserve"> </w:t>
      </w:r>
      <w:r w:rsidR="000B546C">
        <w:rPr>
          <w:b/>
          <w:sz w:val="32"/>
          <w:szCs w:val="32"/>
        </w:rPr>
        <w:t xml:space="preserve">Ведение бухгалтерии </w:t>
      </w:r>
      <w:r w:rsidR="00FA218A" w:rsidRPr="002C62C5">
        <w:rPr>
          <w:b/>
          <w:sz w:val="32"/>
          <w:szCs w:val="32"/>
        </w:rPr>
        <w:t>ИП</w:t>
      </w:r>
    </w:p>
    <w:p w:rsidR="002C62C5" w:rsidRDefault="000B546C" w:rsidP="000B546C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Open Sans" w:hAnsi="Open Sans"/>
          <w:bCs/>
          <w:color w:val="000000"/>
          <w:sz w:val="24"/>
          <w:szCs w:val="24"/>
          <w:shd w:val="clear" w:color="auto" w:fill="FFFFFF"/>
        </w:rPr>
        <w:t>Обратившись</w:t>
      </w:r>
      <w:r>
        <w:rPr>
          <w:rFonts w:ascii="Open Sans" w:hAnsi="Open Sans"/>
          <w:bCs/>
          <w:color w:val="000000"/>
          <w:sz w:val="24"/>
          <w:szCs w:val="24"/>
          <w:shd w:val="clear" w:color="auto" w:fill="FFFFFF"/>
        </w:rPr>
        <w:t xml:space="preserve"> в нашу </w:t>
      </w: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компани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ю, вы поручите ведение бухгалтерии квалифицированному коллективу бухгалтеров с серьёзным опытом. </w:t>
      </w:r>
    </w:p>
    <w:p w:rsidR="000B546C" w:rsidRDefault="000B546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Список ваших преимуще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ств пр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и сотрудничестве с нами:</w:t>
      </w:r>
    </w:p>
    <w:p w:rsidR="000B546C" w:rsidRPr="000B546C" w:rsidRDefault="000B546C" w:rsidP="000B546C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Экономия средств на налогах по зарплате</w:t>
      </w:r>
    </w:p>
    <w:p w:rsidR="000B546C" w:rsidRPr="000B546C" w:rsidRDefault="000B546C" w:rsidP="000B546C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Отсутствие оплаты больничных, отпусков, декретов для целого отдела</w:t>
      </w:r>
    </w:p>
    <w:p w:rsidR="000B546C" w:rsidRPr="000B546C" w:rsidRDefault="000B546C" w:rsidP="000B546C">
      <w:pPr>
        <w:pStyle w:val="a6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Отсутствие необходимости приобретать мебель, оснащение, дополнительные программы и оргтехнику</w:t>
      </w:r>
      <w:r w:rsidR="00A5632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B546C" w:rsidRDefault="000B546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Какие функции мы берём на себя: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Принимаем и увольняем сотрудников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Ведение 1С Предприятие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Рассчитываем заработную плату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Осуществляем разблокировку расчётного счёта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Осуществляем сверку с налоговой инспекцией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Подготавливаем и сдаём все виды отчётности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Ведём интернет-банк</w:t>
      </w:r>
    </w:p>
    <w:p w:rsidR="000B546C" w:rsidRPr="000B546C" w:rsidRDefault="000B546C" w:rsidP="000B546C">
      <w:pPr>
        <w:pStyle w:val="a6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B546C">
        <w:rPr>
          <w:rFonts w:ascii="Times New Roman" w:hAnsi="Times New Roman"/>
          <w:bCs/>
          <w:sz w:val="24"/>
          <w:szCs w:val="24"/>
          <w:shd w:val="clear" w:color="auto" w:fill="FFFFFF"/>
        </w:rPr>
        <w:t>Сопровождаем налоговые проверки.</w:t>
      </w:r>
    </w:p>
    <w:p w:rsidR="000B546C" w:rsidRDefault="000B546C" w:rsidP="000B546C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Вам необходимо лишь встретиться с нами и обсудить условия сотрудничества, скрепив их договором. </w:t>
      </w:r>
    </w:p>
    <w:p w:rsidR="000B546C" w:rsidRDefault="000B546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B546C" w:rsidRDefault="009A48A3">
      <w:pPr>
        <w:rPr>
          <w:rFonts w:ascii="Open Sans" w:hAnsi="Open Sans"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Pr="00D33D3E">
          <w:rPr>
            <w:rStyle w:val="a5"/>
            <w:rFonts w:ascii="Open Sans" w:hAnsi="Open Sans"/>
            <w:bCs/>
            <w:sz w:val="24"/>
            <w:szCs w:val="24"/>
            <w:shd w:val="clear" w:color="auto" w:fill="FFFFFF"/>
          </w:rPr>
          <w:t>https://text.ru/antiplagiat/5d25c034529e7</w:t>
        </w:r>
      </w:hyperlink>
    </w:p>
    <w:p w:rsidR="009A48A3" w:rsidRPr="000B546C" w:rsidRDefault="009A48A3">
      <w:pPr>
        <w:rPr>
          <w:rFonts w:ascii="Open Sans" w:hAnsi="Open Sans"/>
          <w:bCs/>
          <w:color w:val="000000"/>
          <w:sz w:val="24"/>
          <w:szCs w:val="24"/>
          <w:shd w:val="clear" w:color="auto" w:fill="FFFFFF"/>
        </w:rPr>
      </w:pPr>
    </w:p>
    <w:p w:rsidR="00FA218A" w:rsidRDefault="00FA218A">
      <w:pPr>
        <w:rPr>
          <w:rFonts w:ascii="Times New Roman" w:hAnsi="Times New Roman"/>
          <w:sz w:val="24"/>
          <w:szCs w:val="24"/>
        </w:rPr>
      </w:pPr>
    </w:p>
    <w:p w:rsidR="00FA218A" w:rsidRPr="00BA09A8" w:rsidRDefault="00FA218A">
      <w:pPr>
        <w:rPr>
          <w:rFonts w:ascii="Times New Roman" w:hAnsi="Times New Roman"/>
          <w:sz w:val="24"/>
          <w:szCs w:val="24"/>
        </w:rPr>
      </w:pPr>
    </w:p>
    <w:sectPr w:rsidR="00FA218A" w:rsidRPr="00BA09A8" w:rsidSect="003A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D15"/>
    <w:multiLevelType w:val="multilevel"/>
    <w:tmpl w:val="C34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0892"/>
    <w:multiLevelType w:val="hybridMultilevel"/>
    <w:tmpl w:val="CFE6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36D"/>
    <w:multiLevelType w:val="multilevel"/>
    <w:tmpl w:val="B65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B7A2F"/>
    <w:multiLevelType w:val="multilevel"/>
    <w:tmpl w:val="6C8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1A0F"/>
    <w:multiLevelType w:val="hybridMultilevel"/>
    <w:tmpl w:val="C888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1D21"/>
    <w:multiLevelType w:val="multilevel"/>
    <w:tmpl w:val="48F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0208E"/>
    <w:multiLevelType w:val="hybridMultilevel"/>
    <w:tmpl w:val="339E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2B5D"/>
    <w:multiLevelType w:val="hybridMultilevel"/>
    <w:tmpl w:val="7BA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11A6"/>
    <w:multiLevelType w:val="multilevel"/>
    <w:tmpl w:val="958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A3165"/>
    <w:multiLevelType w:val="multilevel"/>
    <w:tmpl w:val="4A7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325F4"/>
    <w:multiLevelType w:val="multilevel"/>
    <w:tmpl w:val="7A2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03503"/>
    <w:multiLevelType w:val="hybridMultilevel"/>
    <w:tmpl w:val="E0E0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80558"/>
    <w:multiLevelType w:val="hybridMultilevel"/>
    <w:tmpl w:val="595A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52575"/>
    <w:multiLevelType w:val="multilevel"/>
    <w:tmpl w:val="556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C76FA"/>
    <w:multiLevelType w:val="hybridMultilevel"/>
    <w:tmpl w:val="6606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24090"/>
    <w:multiLevelType w:val="hybridMultilevel"/>
    <w:tmpl w:val="4CD4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9A8"/>
    <w:rsid w:val="000B546C"/>
    <w:rsid w:val="00117A71"/>
    <w:rsid w:val="001A1391"/>
    <w:rsid w:val="002C62C5"/>
    <w:rsid w:val="003A35F0"/>
    <w:rsid w:val="004F342B"/>
    <w:rsid w:val="005502C9"/>
    <w:rsid w:val="006A0E93"/>
    <w:rsid w:val="007569F0"/>
    <w:rsid w:val="00851240"/>
    <w:rsid w:val="008965E2"/>
    <w:rsid w:val="00955D70"/>
    <w:rsid w:val="009A48A3"/>
    <w:rsid w:val="009A594C"/>
    <w:rsid w:val="00A56323"/>
    <w:rsid w:val="00AD47B0"/>
    <w:rsid w:val="00B9206E"/>
    <w:rsid w:val="00BA09A8"/>
    <w:rsid w:val="00D30105"/>
    <w:rsid w:val="00E753C5"/>
    <w:rsid w:val="00E85B4C"/>
    <w:rsid w:val="00F56808"/>
    <w:rsid w:val="00FA218A"/>
    <w:rsid w:val="00FA2A6B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B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A59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C62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">
    <w:name w:val="footnote"/>
    <w:basedOn w:val="a0"/>
    <w:rsid w:val="00FF3013"/>
  </w:style>
  <w:style w:type="character" w:customStyle="1" w:styleId="20">
    <w:name w:val="Заголовок 2 Знак"/>
    <w:basedOn w:val="a0"/>
    <w:link w:val="2"/>
    <w:uiPriority w:val="9"/>
    <w:rsid w:val="00FF3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oto-text1630">
    <w:name w:val="moto-text_1630"/>
    <w:basedOn w:val="a"/>
    <w:rsid w:val="00FF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to-textsystem8">
    <w:name w:val="moto-text_system_8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to-text26980">
    <w:name w:val="moto-text_26980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">
    <w:name w:val="fa"/>
    <w:basedOn w:val="a0"/>
    <w:rsid w:val="009A594C"/>
  </w:style>
  <w:style w:type="paragraph" w:customStyle="1" w:styleId="moto-text24444">
    <w:name w:val="moto-text_24444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to-text27542">
    <w:name w:val="moto-text_27542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to-text26981">
    <w:name w:val="moto-text_26981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9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llusblock">
    <w:name w:val="call_us_block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594C"/>
    <w:rPr>
      <w:color w:val="0000FF"/>
      <w:u w:val="single"/>
    </w:rPr>
  </w:style>
  <w:style w:type="paragraph" w:customStyle="1" w:styleId="helpnote">
    <w:name w:val="help_note"/>
    <w:basedOn w:val="a"/>
    <w:rsid w:val="009A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94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E85B4C"/>
    <w:rPr>
      <w:rFonts w:ascii="Cambria" w:eastAsia="Times New Roman" w:hAnsi="Cambria" w:cs="Times New Roman"/>
      <w:b/>
      <w:bCs/>
      <w:color w:val="4F81BD"/>
    </w:rPr>
  </w:style>
  <w:style w:type="paragraph" w:styleId="a6">
    <w:name w:val="List Paragraph"/>
    <w:basedOn w:val="a"/>
    <w:uiPriority w:val="34"/>
    <w:qFormat/>
    <w:rsid w:val="00FA218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C62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62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2C62C5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5">
          <w:marLeft w:val="0"/>
          <w:marRight w:val="0"/>
          <w:marTop w:val="450"/>
          <w:marBottom w:val="645"/>
          <w:divBdr>
            <w:top w:val="single" w:sz="2" w:space="0" w:color="AED062"/>
            <w:left w:val="single" w:sz="18" w:space="0" w:color="AED062"/>
            <w:bottom w:val="single" w:sz="2" w:space="0" w:color="AED062"/>
            <w:right w:val="single" w:sz="2" w:space="0" w:color="AED062"/>
          </w:divBdr>
          <w:divsChild>
            <w:div w:id="870994169">
              <w:marLeft w:val="0"/>
              <w:marRight w:val="0"/>
              <w:marTop w:val="0"/>
              <w:marBottom w:val="330"/>
              <w:divBdr>
                <w:top w:val="single" w:sz="6" w:space="4" w:color="F0F1F2"/>
                <w:left w:val="single" w:sz="2" w:space="0" w:color="F0F1F2"/>
                <w:bottom w:val="single" w:sz="6" w:space="8" w:color="F0F1F2"/>
                <w:right w:val="single" w:sz="6" w:space="0" w:color="F0F1F2"/>
              </w:divBdr>
              <w:divsChild>
                <w:div w:id="2082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3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4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5556">
          <w:marLeft w:val="0"/>
          <w:marRight w:val="0"/>
          <w:marTop w:val="195"/>
          <w:marBottom w:val="555"/>
          <w:divBdr>
            <w:top w:val="single" w:sz="2" w:space="0" w:color="00BBF1"/>
            <w:left w:val="single" w:sz="18" w:space="0" w:color="00BBF1"/>
            <w:bottom w:val="single" w:sz="2" w:space="0" w:color="00BBF1"/>
            <w:right w:val="single" w:sz="2" w:space="0" w:color="00BBF1"/>
          </w:divBdr>
          <w:divsChild>
            <w:div w:id="1556547756">
              <w:marLeft w:val="0"/>
              <w:marRight w:val="0"/>
              <w:marTop w:val="0"/>
              <w:marBottom w:val="375"/>
              <w:divBdr>
                <w:top w:val="single" w:sz="6" w:space="5" w:color="F0F1F2"/>
                <w:left w:val="single" w:sz="2" w:space="0" w:color="F0F1F2"/>
                <w:bottom w:val="single" w:sz="6" w:space="5" w:color="F0F1F2"/>
                <w:right w:val="single" w:sz="6" w:space="0" w:color="F0F1F2"/>
              </w:divBdr>
              <w:divsChild>
                <w:div w:id="685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5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5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7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7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1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0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3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4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1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5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4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d25c034529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Регистрация ИП</vt:lpstr>
      <vt:lpstr>Наша компания оказывает услуги по регистрации ИП. По вашей заявке наши специалис</vt:lpstr>
      <vt:lpstr>От нас:</vt:lpstr>
      <vt:lpstr>Оформление электронно-цифровой подписи, позволяющее подписывать необходимые доку</vt:lpstr>
      <vt:lpstr>Подбор соответствующей формы налогообложения</vt:lpstr>
      <vt:lpstr>Подготовка комплекта документов</vt:lpstr>
      <vt:lpstr>Регистрация ИП в налоговом органе</vt:lpstr>
      <vt:lpstr>Мы бесплатно откроем для вашей организации счёт в банке.</vt:lpstr>
      <vt:lpstr>Вы получаете:</vt:lpstr>
      <vt:lpstr>Свидетельство о постановке на учёт в ИФНС</vt:lpstr>
      <vt:lpstr>Лист записи из ЕГРИП.</vt:lpstr>
      <vt:lpstr>        Нулевая отчётность ИП (нулевой баланс ИП)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2019-07-10T10:43:00Z</dcterms:created>
  <dcterms:modified xsi:type="dcterms:W3CDTF">2019-07-10T10:43:00Z</dcterms:modified>
</cp:coreProperties>
</file>