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Поиск экологически чистых шин без ущерба для высоких характеристик и безопасности может быть сложным и утомительным. </w:t>
      </w:r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Какие шины соответствуют таким параметрам:</w:t>
      </w:r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</w:p>
    <w:p>
      <w:pPr>
        <w:ind w:firstLine="280" w:firstLineChars="10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Шины Bridgestone были представленные в 2017 году как летние «зелёные» автошины, созданные японскими инженерами специально для эко-сознательных владельцев легковых автомобилей. Данная резина всегда была союзником матери-земли. Обеспечение здоровой окружающей среды для нынешнего и будущих поколений всегда было частью обязательств человечества. И проиводители данных шин делают это, сосредоточив внимание на заботе о природных ресурсах Земли, сокращая, повторно используя и перерабатывая, где это возможно, и разрабатывая экологически ориентированные продукты. </w:t>
      </w:r>
    </w:p>
    <w:p>
      <w:pPr>
        <w:ind w:firstLine="280" w:firstLineChars="10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Однако высокая экологичность шин не как не сказывается на их характеристиках. Благодаря инновационному дизайну и первоклассным технологиям EP300 позиционируется как эко-шина следующего поколения, воплощающая слоган «Когда хочешь всего».</w:t>
      </w:r>
    </w:p>
    <w:p>
      <w:pPr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Характеристики: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Тип автомобиля: легковые;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Сезон: лето;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Тип протектора: ассиметричный;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Диаметр диска: 16;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Максимальная нагрузка: 91 кг.;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Индекс скорости: </w:t>
      </w:r>
      <w:r>
        <w:rPr>
          <w:rFonts w:hint="default"/>
          <w:sz w:val="28"/>
          <w:szCs w:val="28"/>
          <w:lang w:val="en-US"/>
        </w:rPr>
        <w:t xml:space="preserve">V </w:t>
      </w:r>
      <w:r>
        <w:rPr>
          <w:rFonts w:hint="default"/>
          <w:sz w:val="28"/>
          <w:szCs w:val="28"/>
          <w:lang w:val="ru-RU"/>
        </w:rPr>
        <w:t>(до 240 км/ч);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Как видно данная модель резины ни в чём не уступает другим моделям.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Преимущества шины  Bridgestone Ecopia EP300 на другими шинами: </w:t>
      </w:r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</w:p>
    <w:p>
      <w:pPr>
        <w:numPr>
          <w:ilvl w:val="0"/>
          <w:numId w:val="2"/>
        </w:numPr>
        <w:ind w:left="200" w:leftChars="0" w:hanging="200" w:hangingChars="71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Эффективность топлива.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Доказано, что Ecopia EP300 увеличивает пробег на 11 км на бак.</w:t>
      </w:r>
    </w:p>
    <w:p>
      <w:pPr>
        <w:numPr>
          <w:ilvl w:val="0"/>
          <w:numId w:val="2"/>
        </w:numPr>
        <w:ind w:left="200" w:leftChars="0" w:hanging="200" w:hangingChars="71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Безопасное сцепление с мокрой дорогой.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EP300 подчеркивает улучшенные безопасные характеристики на мокрой дороге. Его уровни сцепления означают более короткий тормозной путь даже на влажных и мокрых дорожных покрытиях. </w:t>
      </w:r>
      <w:r>
        <w:rPr>
          <w:rFonts w:hint="default"/>
          <w:b w:val="0"/>
          <w:bCs w:val="0"/>
          <w:sz w:val="28"/>
          <w:szCs w:val="28"/>
          <w:lang w:val="ru-RU"/>
        </w:rPr>
        <w:t>Это возможно благодаря самому п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ередовому составу Bridgestone который благодаря 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высокодисперсному кремнезему </w:t>
      </w:r>
      <w:r>
        <w:rPr>
          <w:rFonts w:hint="default"/>
          <w:b w:val="0"/>
          <w:bCs w:val="0"/>
          <w:sz w:val="28"/>
          <w:szCs w:val="28"/>
          <w:lang w:val="ru-RU"/>
        </w:rPr>
        <w:t>улучшает сцепление с мокрой дорогой и снижает сопротивление качению, что значительно снижает потери энергии.</w:t>
      </w:r>
    </w:p>
    <w:p>
      <w:pPr>
        <w:numPr>
          <w:ilvl w:val="0"/>
          <w:numId w:val="2"/>
        </w:numPr>
        <w:ind w:left="200" w:leftChars="0" w:hanging="200" w:hangingChars="71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Высокая износостойкость. </w:t>
      </w:r>
      <w:r>
        <w:rPr>
          <w:rFonts w:hint="default"/>
          <w:b w:val="0"/>
          <w:bCs w:val="0"/>
          <w:sz w:val="28"/>
          <w:szCs w:val="28"/>
          <w:lang w:val="ru-RU"/>
        </w:rPr>
        <w:t>Более глубокая канавка и оптимизированная форма короны обеспечивают длительную работу, поэтому вы можете сэкономить на шинах в долгосрочной перспективе.</w:t>
      </w:r>
    </w:p>
    <w:p>
      <w:pPr>
        <w:numPr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Также читая отзывы со многих сайтов можно заметить, что владельцы автомобилей </w:t>
      </w:r>
      <w:r>
        <w:rPr>
          <w:rFonts w:hint="default"/>
          <w:b w:val="0"/>
          <w:bCs w:val="0"/>
          <w:sz w:val="28"/>
          <w:szCs w:val="28"/>
          <w:lang w:val="ru-RU"/>
        </w:rPr>
        <w:t>отмечают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данные шины как: мягкие, прочные, надёжные, комфортные и хорошо держащие дорогу. Именно благодаря экологичности и при этом хорошим характеристикам, доступности и сравнительно не высокой цены данная шина набрала большую популярность в Казахстане и множестве других стран.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F Compact Display 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F Compact Display 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8555A5"/>
    <w:multiLevelType w:val="singleLevel"/>
    <w:tmpl w:val="B08555A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B973B8B"/>
    <w:multiLevelType w:val="singleLevel"/>
    <w:tmpl w:val="DB973B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2022-11-07T15:43:12Z</dcterms:created>
  <dc:creator>34455</dc:creator>
  <cp:lastModifiedBy>34455</cp:lastModifiedBy>
  <dcterms:modified xsi:type="dcterms:W3CDTF">2022-11-07T16:37:23Z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733E93310ACF4273A25DE60F97A26173</vt:lpwstr>
  </property>
</Properties>
</file>