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CA" w:rsidRPr="008011D3" w:rsidRDefault="007216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Современный ритм жизни требует полноценной разрядки, а к этому располагает природная красота вокруг. Посетить ранее неизведанные</w:t>
      </w:r>
      <w:r w:rsidR="00133749" w:rsidRPr="00A039B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мест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а под увлекательный рассказ опытного гида в качестве туриста – отличный выбор </w:t>
      </w:r>
      <w:r w:rsidRPr="00677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поездки выходного дня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! </w:t>
      </w:r>
      <w:r w:rsidR="00131A6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Любознательным </w:t>
      </w:r>
      <w:r w:rsidR="00A039B1" w:rsidRPr="00A039B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люд</w:t>
      </w:r>
      <w:r w:rsidR="00131A6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ям</w:t>
      </w:r>
      <w:r w:rsidR="00C00F3D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A039B1" w:rsidRPr="00677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экскурсия по Краснодарскому краю</w:t>
      </w:r>
      <w:r w:rsidR="00A039B1" w:rsidRPr="00A039B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подарит массу позитивных эмоций. </w:t>
      </w:r>
      <w:r w:rsidR="008011D3" w:rsidRP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Активное времяпровождение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 поездкой на термальные источники позволит обновить внутреннюю энергетику и поправить здоровье. </w:t>
      </w:r>
    </w:p>
    <w:p w:rsidR="00677DFF" w:rsidRPr="008011D3" w:rsidRDefault="001225F3" w:rsidP="0078534E">
      <w:pPr>
        <w:pStyle w:val="Heading1"/>
        <w:rPr>
          <w:shd w:val="clear" w:color="auto" w:fill="F7F5F5"/>
          <w:lang w:val="uk-UA"/>
        </w:rPr>
      </w:pPr>
      <w:r>
        <w:rPr>
          <w:shd w:val="clear" w:color="auto" w:fill="F7F5F5"/>
        </w:rPr>
        <w:t>Уникальные путешествия для души: ошеломляющие виды и изысканная архитектура</w:t>
      </w:r>
    </w:p>
    <w:p w:rsidR="008F57B3" w:rsidRDefault="00E31B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Туристическое агентство «Край Рай»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‒</w:t>
      </w:r>
      <w:r w:rsidR="00EF07C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677DFF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интересные маршруты</w:t>
      </w:r>
      <w:r w:rsidR="00677DFF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, креативные гиды, собственный автопарк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 комфортабельными автобусами</w:t>
      </w:r>
      <w:r w:rsidR="00677DFF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 г</w:t>
      </w:r>
      <w:r w:rsidR="0096702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ост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ей</w:t>
      </w:r>
      <w:r w:rsidR="00677DFF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Краснодарского края 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надолго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останутся приятные воспоминания о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познавательн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ойэкскурсии.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Густые леса, горный массив, цветущие растения,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солнце и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чистый воздух – организованные нашей командой </w:t>
      </w:r>
      <w:r w:rsidR="008011D3" w:rsidRPr="00801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однодневные экскурсии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наполнены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яркими</w:t>
      </w:r>
      <w:r w:rsidR="008011D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эмоциями и расслабленным отдыхом. </w:t>
      </w:r>
    </w:p>
    <w:p w:rsidR="00686895" w:rsidRDefault="008F57B3" w:rsidP="008F57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А вот в запланированные </w:t>
      </w:r>
      <w:r w:rsidRPr="008F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многодневные 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входит п</w:t>
      </w:r>
      <w:r w:rsidRPr="008F57B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осещение Абхазии с ее колоритными традициями, ультра</w:t>
      </w:r>
      <w:r w:rsidR="00EC5A54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мариновыми водами окрестных водоемов</w:t>
      </w:r>
      <w:r w:rsidRPr="008F57B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причудливыми горными хребтами.</w:t>
      </w:r>
    </w:p>
    <w:p w:rsidR="008F57B3" w:rsidRPr="00FA126B" w:rsidRDefault="00686895" w:rsidP="008F57B3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Ждут туристов и достопримечательности Крыма. Незабываемое впечатление оставит вид </w:t>
      </w:r>
      <w:r w:rsidR="00EF07C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Керченский пролив с Крымского моста</w:t>
      </w:r>
      <w:r w:rsidR="00000952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, запомнятся </w:t>
      </w:r>
      <w:r w:rsidR="008F607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памятники античности Керчи, </w:t>
      </w:r>
      <w:r w:rsidR="005A270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дворцы Ялты, крепости Алушты и развалины древнего Х</w:t>
      </w:r>
      <w:r w:rsidR="00EF07C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ерсонеса в</w:t>
      </w:r>
      <w:r w:rsidR="005A2706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Севастополе. </w:t>
      </w:r>
    </w:p>
    <w:p w:rsidR="00E01D90" w:rsidRDefault="00E01D90" w:rsidP="0078534E">
      <w:pPr>
        <w:pStyle w:val="Heading1"/>
        <w:rPr>
          <w:shd w:val="clear" w:color="auto" w:fill="F7F5F5"/>
        </w:rPr>
      </w:pPr>
      <w:r>
        <w:rPr>
          <w:shd w:val="clear" w:color="auto" w:fill="F7F5F5"/>
        </w:rPr>
        <w:t>Спешите посетить яркие места Краснодарского региона вместе с нами!</w:t>
      </w:r>
    </w:p>
    <w:p w:rsidR="00820B6B" w:rsidRDefault="00CC7D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CC7D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Воскресное путешествие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по Краснодарскому краю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включает прогулки по природным достопримечательностям, посещение сафари-парка и дельфинария, </w:t>
      </w:r>
      <w:r w:rsidR="00820B6B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 также предусматривает</w:t>
      </w:r>
      <w:r w:rsidR="00B2301B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bookmarkStart w:id="0" w:name="_GoBack"/>
      <w:bookmarkEnd w:id="0"/>
      <w:r w:rsidRPr="00057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дайвинг</w:t>
      </w:r>
      <w:r w:rsidR="00057B6D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погружением в удивительную по красоте акваторию. </w:t>
      </w:r>
      <w:r w:rsidR="0078534E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</w:t>
      </w:r>
      <w:r w:rsidR="00DB5940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ечерние променады вдоль морского побережья в окружностях Анапы открывают перед взорами путешественников головокружительные обзорные панорамы. </w:t>
      </w:r>
      <w:r w:rsidR="00E01D90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Краткосрочные туры проходят через лучшие смотровые площадки и порадуют видами.</w:t>
      </w:r>
    </w:p>
    <w:p w:rsidR="00633A5F" w:rsidRDefault="00633A5F" w:rsidP="0078534E">
      <w:pPr>
        <w:pStyle w:val="Heading1"/>
        <w:rPr>
          <w:shd w:val="clear" w:color="auto" w:fill="F7F5F5"/>
        </w:rPr>
      </w:pPr>
      <w:r>
        <w:rPr>
          <w:shd w:val="clear" w:color="auto" w:fill="F7F5F5"/>
        </w:rPr>
        <w:t>Шикарные локации, величественная природа, безопасные дорожные спуски</w:t>
      </w:r>
    </w:p>
    <w:p w:rsidR="00E01D90" w:rsidRPr="00E01D90" w:rsidRDefault="00B54E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Туристические</w:t>
      </w:r>
      <w:r w:rsidR="00A90ED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лесные тропы, живописные овраги и несложные горные подъемы – от всего этого захватывает дух, особенно у городских жителей. В теплое время года </w:t>
      </w:r>
      <w:r w:rsidR="00A90ED7" w:rsidRPr="00677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экскурсия по Краснодарскому краю</w:t>
      </w:r>
      <w:r w:rsidR="00A90ED7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включает купание в море, поэтому, милые женщины, заранее присматривайте купальники. 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Мы предлагаем доступное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для всех желающих удовольствие в сопровождении опытного 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гид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а. Из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его занимательны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х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повествовани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й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туристы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узнают об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истори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края</w:t>
      </w:r>
      <w:r w:rsidR="00C374C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и познакомятся с достопримечательностями</w:t>
      </w:r>
      <w:r w:rsidR="00EB7203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.   </w:t>
      </w:r>
    </w:p>
    <w:p w:rsidR="00677DFF" w:rsidRPr="00CC7D1E" w:rsidRDefault="009670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7F5F5"/>
          <w:lang w:val="en-US"/>
        </w:rPr>
        <w:lastRenderedPageBreak/>
        <w:drawing>
          <wp:inline distT="0" distB="0" distL="0" distR="0">
            <wp:extent cx="5940425" cy="34174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60" w:rsidRPr="00721693" w:rsidRDefault="00407E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</w:p>
    <w:sectPr w:rsidR="00407E60" w:rsidRPr="00721693" w:rsidSect="00F1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1E6C32" w15:done="0"/>
  <w15:commentEx w15:paraId="3729C0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1E6C32" w16cid:durableId="25AE6777"/>
  <w16cid:commentId w16cid:paraId="3729C0F6" w16cid:durableId="25AE67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4744"/>
    <w:multiLevelType w:val="hybridMultilevel"/>
    <w:tmpl w:val="9A94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гей Двоеглазов">
    <w15:presenceInfo w15:providerId="Windows Live" w15:userId="c1c3857e461d36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F7E"/>
    <w:rsid w:val="00000952"/>
    <w:rsid w:val="00057B6D"/>
    <w:rsid w:val="001225F3"/>
    <w:rsid w:val="00131A62"/>
    <w:rsid w:val="00133749"/>
    <w:rsid w:val="002353B8"/>
    <w:rsid w:val="003410C5"/>
    <w:rsid w:val="00407E60"/>
    <w:rsid w:val="005A2706"/>
    <w:rsid w:val="00633A5F"/>
    <w:rsid w:val="00677DFF"/>
    <w:rsid w:val="00686895"/>
    <w:rsid w:val="00721693"/>
    <w:rsid w:val="0072307C"/>
    <w:rsid w:val="007609B4"/>
    <w:rsid w:val="0078534E"/>
    <w:rsid w:val="007C274F"/>
    <w:rsid w:val="008011D3"/>
    <w:rsid w:val="00820B6B"/>
    <w:rsid w:val="008F57B3"/>
    <w:rsid w:val="008F6071"/>
    <w:rsid w:val="00967026"/>
    <w:rsid w:val="00981142"/>
    <w:rsid w:val="00987C49"/>
    <w:rsid w:val="009A6642"/>
    <w:rsid w:val="00A039B1"/>
    <w:rsid w:val="00A90ED7"/>
    <w:rsid w:val="00B2301B"/>
    <w:rsid w:val="00B54E9E"/>
    <w:rsid w:val="00C00F3D"/>
    <w:rsid w:val="00C20AF2"/>
    <w:rsid w:val="00C32986"/>
    <w:rsid w:val="00C374C1"/>
    <w:rsid w:val="00CC7D1E"/>
    <w:rsid w:val="00D42F7E"/>
    <w:rsid w:val="00DB5940"/>
    <w:rsid w:val="00E01D90"/>
    <w:rsid w:val="00E31BCA"/>
    <w:rsid w:val="00EB7203"/>
    <w:rsid w:val="00EC1143"/>
    <w:rsid w:val="00EC5A54"/>
    <w:rsid w:val="00EF07C7"/>
    <w:rsid w:val="00F13971"/>
    <w:rsid w:val="00FA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B8"/>
  </w:style>
  <w:style w:type="paragraph" w:styleId="Heading1">
    <w:name w:val="heading 1"/>
    <w:basedOn w:val="Normal"/>
    <w:next w:val="Normal"/>
    <w:link w:val="Heading1Char"/>
    <w:uiPriority w:val="9"/>
    <w:qFormat/>
    <w:rsid w:val="0078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F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7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8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3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2056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Кривопаленко</dc:creator>
  <cp:lastModifiedBy>Windows User</cp:lastModifiedBy>
  <cp:revision>5</cp:revision>
  <dcterms:created xsi:type="dcterms:W3CDTF">2022-02-09T14:29:00Z</dcterms:created>
  <dcterms:modified xsi:type="dcterms:W3CDTF">2023-02-22T20:40:00Z</dcterms:modified>
</cp:coreProperties>
</file>