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87" w:rsidRDefault="007939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887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title</w:t>
      </w:r>
      <w:r w:rsidRPr="004F3887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Пластиковые ящики: виды, характеристики, размеры, цены&lt;/</w:t>
      </w:r>
      <w:proofErr w:type="spellStart"/>
      <w:r>
        <w:rPr>
          <w:rFonts w:ascii="Times New Roman" w:hAnsi="Times New Roman" w:cs="Times New Roman"/>
          <w:sz w:val="24"/>
          <w:szCs w:val="24"/>
        </w:rPr>
        <w:t>title</w:t>
      </w:r>
      <w:proofErr w:type="spellEnd"/>
      <w:r>
        <w:rPr>
          <w:rFonts w:ascii="Times New Roman" w:hAnsi="Times New Roman" w:cs="Times New Roman"/>
          <w:sz w:val="24"/>
          <w:szCs w:val="24"/>
        </w:rPr>
        <w:t>&gt;</w:t>
      </w:r>
    </w:p>
    <w:p w:rsidR="002C2787" w:rsidRPr="004F3887" w:rsidRDefault="002C27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787" w:rsidRPr="004F3887" w:rsidRDefault="007939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887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meta</w:t>
      </w:r>
      <w:r w:rsidRPr="004F3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4F3887">
        <w:rPr>
          <w:rFonts w:ascii="Times New Roman" w:hAnsi="Times New Roman" w:cs="Times New Roman"/>
          <w:sz w:val="24"/>
          <w:szCs w:val="24"/>
        </w:rPr>
        <w:t>=”</w:t>
      </w:r>
      <w:r>
        <w:rPr>
          <w:rFonts w:ascii="Times New Roman" w:hAnsi="Times New Roman" w:cs="Times New Roman"/>
          <w:sz w:val="24"/>
          <w:szCs w:val="24"/>
          <w:lang w:val="en-US"/>
        </w:rPr>
        <w:t>description</w:t>
      </w:r>
      <w:r w:rsidRPr="004F388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en-US"/>
        </w:rPr>
        <w:t>content</w:t>
      </w:r>
      <w:r w:rsidRPr="004F3887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Pr="004F3887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Пластиковый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ящик предназначен для складирования, перевозки и хранения. </w:t>
      </w:r>
      <w:r w:rsidR="004F3887">
        <w:rPr>
          <w:rFonts w:ascii="Times New Roman" w:hAnsi="Times New Roman" w:cs="Times New Roman"/>
          <w:sz w:val="24"/>
          <w:szCs w:val="24"/>
        </w:rPr>
        <w:t>Мы предлагаем в</w:t>
      </w:r>
      <w:r>
        <w:rPr>
          <w:rFonts w:ascii="Times New Roman" w:hAnsi="Times New Roman" w:cs="Times New Roman"/>
          <w:sz w:val="24"/>
          <w:szCs w:val="24"/>
        </w:rPr>
        <w:t>ыгодно купить пластиковые ящики в Москве для размещения мясной, молочной, рыбной, колбасной, овощной, фруктовой, хлебобулочной продукции</w:t>
      </w:r>
      <w:r w:rsidRPr="004F3887">
        <w:rPr>
          <w:rFonts w:ascii="Times New Roman" w:hAnsi="Times New Roman" w:cs="Times New Roman"/>
          <w:sz w:val="24"/>
          <w:szCs w:val="24"/>
        </w:rPr>
        <w:t>»/&gt;</w:t>
      </w:r>
    </w:p>
    <w:p w:rsidR="002C2787" w:rsidRPr="004F3887" w:rsidRDefault="002C27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787" w:rsidRDefault="00793917" w:rsidP="004F388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Продажа пластиковых ящиков</w:t>
      </w:r>
    </w:p>
    <w:p w:rsidR="002C2787" w:rsidRDefault="00793917">
      <w:pPr>
        <w:widowControl w:val="0"/>
        <w:suppressAutoHyphens/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 из пластика вытесняет привычные ящики из дерева, обладает уникальными характеристиками. Полимерная основа (полиэтилен, полипропилен) позволяет изготавливать различные конструкции для сохранения и доставки различной пищевой продукции. Отдельно представлены изделия для сыпучих и хозяйственных материалов.</w:t>
      </w:r>
    </w:p>
    <w:p w:rsidR="002C2787" w:rsidRDefault="00793917">
      <w:pPr>
        <w:widowControl w:val="0"/>
        <w:suppressAutoHyphens/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каталоге собраны лучшие </w:t>
      </w:r>
      <w:r>
        <w:rPr>
          <w:rFonts w:ascii="Times New Roman" w:hAnsi="Times New Roman" w:cs="Times New Roman"/>
          <w:b/>
          <w:bCs/>
          <w:sz w:val="24"/>
          <w:szCs w:val="24"/>
        </w:rPr>
        <w:t>пластиковые ящики в Москве</w:t>
      </w:r>
      <w:r>
        <w:rPr>
          <w:rFonts w:ascii="Times New Roman" w:hAnsi="Times New Roman" w:cs="Times New Roman"/>
          <w:sz w:val="24"/>
          <w:szCs w:val="24"/>
        </w:rPr>
        <w:t>. Виды контейнеров позволят продлить срок хранения продукции. Будут созданы благоприятные условия для размещения, складирования, заморозки и продажи. Товар отвечает стандартам качества, предлагается демократичная цена. Система скидок заинтересует оптовиков и партнеров.</w:t>
      </w:r>
    </w:p>
    <w:p w:rsidR="002C2787" w:rsidRDefault="00793917" w:rsidP="004F388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200"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Особенности пластиковой тары</w:t>
      </w:r>
    </w:p>
    <w:p w:rsidR="002C2787" w:rsidRDefault="00793917">
      <w:pPr>
        <w:widowControl w:val="0"/>
        <w:suppressAutoHyphens/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литья дает возможность выпускать </w:t>
      </w:r>
      <w:r>
        <w:rPr>
          <w:rFonts w:ascii="Times New Roman" w:hAnsi="Times New Roman" w:cs="Times New Roman"/>
          <w:b/>
          <w:bCs/>
          <w:sz w:val="24"/>
          <w:szCs w:val="24"/>
        </w:rPr>
        <w:t>пластиковые ящики</w:t>
      </w:r>
      <w:r>
        <w:rPr>
          <w:rFonts w:ascii="Times New Roman" w:hAnsi="Times New Roman" w:cs="Times New Roman"/>
          <w:sz w:val="24"/>
          <w:szCs w:val="24"/>
        </w:rPr>
        <w:t xml:space="preserve"> с расширенным функционалом. Срок службы значительно увеличен из-за способности </w:t>
      </w:r>
      <w:proofErr w:type="gramStart"/>
      <w:r w:rsidR="00B229D2">
        <w:rPr>
          <w:rFonts w:ascii="Times New Roman" w:hAnsi="Times New Roman" w:cs="Times New Roman"/>
          <w:sz w:val="24"/>
          <w:szCs w:val="24"/>
        </w:rPr>
        <w:t>выдерживать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любые неблагоприятные воздействия без последствий.</w:t>
      </w:r>
    </w:p>
    <w:p w:rsidR="002C2787" w:rsidRPr="004F3887" w:rsidRDefault="00B229D2" w:rsidP="004F3887">
      <w:pPr>
        <w:pStyle w:val="a3"/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Преимущественно</w:t>
      </w:r>
      <w:r w:rsidR="00793917" w:rsidRPr="004F3887">
        <w:rPr>
          <w:rFonts w:ascii="Times New Roman" w:hAnsi="Times New Roman" w:cs="Times New Roman"/>
          <w:sz w:val="24"/>
          <w:szCs w:val="24"/>
        </w:rPr>
        <w:t xml:space="preserve"> прямоугольная форма, облегчающая переноску. Ребра жесткости располагаются по горизонтали и вертикали, помогают увеличить нагрузку и продлить сроки службы.</w:t>
      </w:r>
    </w:p>
    <w:p w:rsidR="002C2787" w:rsidRPr="004F3887" w:rsidRDefault="00B229D2" w:rsidP="004F3887">
      <w:pPr>
        <w:pStyle w:val="a3"/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Конструкция</w:t>
      </w:r>
      <w:r w:rsidR="00793917" w:rsidRPr="004F3887">
        <w:rPr>
          <w:rFonts w:ascii="Times New Roman" w:hAnsi="Times New Roman" w:cs="Times New Roman"/>
          <w:sz w:val="24"/>
          <w:szCs w:val="24"/>
        </w:rPr>
        <w:t xml:space="preserve"> упрощает установку одного ящика на другой с минимальными ограничениями по высоте</w:t>
      </w:r>
      <w:r>
        <w:rPr>
          <w:rFonts w:ascii="Times New Roman" w:hAnsi="Times New Roman" w:cs="Times New Roman"/>
          <w:sz w:val="24"/>
          <w:szCs w:val="24"/>
        </w:rPr>
        <w:t>, позволяет л</w:t>
      </w:r>
      <w:r w:rsidR="00793917" w:rsidRPr="004F3887">
        <w:rPr>
          <w:rFonts w:ascii="Times New Roman" w:hAnsi="Times New Roman" w:cs="Times New Roman"/>
          <w:sz w:val="24"/>
          <w:szCs w:val="24"/>
        </w:rPr>
        <w:t>егко заполнить грузовую машину или расположить на полках склада.</w:t>
      </w:r>
    </w:p>
    <w:p w:rsidR="002C2787" w:rsidRPr="004F3887" w:rsidRDefault="00793917" w:rsidP="004F3887">
      <w:pPr>
        <w:pStyle w:val="a3"/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sz w:val="24"/>
          <w:szCs w:val="24"/>
        </w:rPr>
      </w:pPr>
      <w:r w:rsidRPr="004F3887">
        <w:rPr>
          <w:rFonts w:ascii="Times New Roman" w:hAnsi="Times New Roman" w:cs="Times New Roman"/>
          <w:sz w:val="24"/>
          <w:szCs w:val="24"/>
        </w:rPr>
        <w:t>Сплошные изделия обычно более глубокие, могут иметь крупные отверстия (</w:t>
      </w:r>
      <w:r w:rsidR="00B229D2">
        <w:rPr>
          <w:rFonts w:ascii="Times New Roman" w:hAnsi="Times New Roman" w:cs="Times New Roman"/>
          <w:sz w:val="24"/>
          <w:szCs w:val="24"/>
        </w:rPr>
        <w:t>для мяса</w:t>
      </w:r>
      <w:r w:rsidRPr="004F3887">
        <w:rPr>
          <w:rFonts w:ascii="Times New Roman" w:hAnsi="Times New Roman" w:cs="Times New Roman"/>
          <w:sz w:val="24"/>
          <w:szCs w:val="24"/>
        </w:rPr>
        <w:t>, колбас</w:t>
      </w:r>
      <w:r w:rsidR="00B229D2">
        <w:rPr>
          <w:rFonts w:ascii="Times New Roman" w:hAnsi="Times New Roman" w:cs="Times New Roman"/>
          <w:sz w:val="24"/>
          <w:szCs w:val="24"/>
        </w:rPr>
        <w:t>ы</w:t>
      </w:r>
      <w:r w:rsidRPr="004F3887">
        <w:rPr>
          <w:rFonts w:ascii="Times New Roman" w:hAnsi="Times New Roman" w:cs="Times New Roman"/>
          <w:sz w:val="24"/>
          <w:szCs w:val="24"/>
        </w:rPr>
        <w:t xml:space="preserve">). Для поступления свежего воздуха и вывода конденсата стенки (днище) перфорируют. </w:t>
      </w:r>
      <w:proofErr w:type="spellStart"/>
      <w:r w:rsidRPr="004F3887">
        <w:rPr>
          <w:rFonts w:ascii="Times New Roman" w:hAnsi="Times New Roman" w:cs="Times New Roman"/>
          <w:sz w:val="24"/>
          <w:szCs w:val="24"/>
        </w:rPr>
        <w:t>Микроциркуляция</w:t>
      </w:r>
      <w:proofErr w:type="spellEnd"/>
      <w:r w:rsidRPr="004F3887">
        <w:rPr>
          <w:rFonts w:ascii="Times New Roman" w:hAnsi="Times New Roman" w:cs="Times New Roman"/>
          <w:sz w:val="24"/>
          <w:szCs w:val="24"/>
        </w:rPr>
        <w:t xml:space="preserve"> особенно </w:t>
      </w:r>
      <w:proofErr w:type="gramStart"/>
      <w:r w:rsidRPr="004F3887">
        <w:rPr>
          <w:rFonts w:ascii="Times New Roman" w:hAnsi="Times New Roman" w:cs="Times New Roman"/>
          <w:sz w:val="24"/>
          <w:szCs w:val="24"/>
        </w:rPr>
        <w:t>актуальна</w:t>
      </w:r>
      <w:proofErr w:type="gramEnd"/>
      <w:r w:rsidRPr="004F3887">
        <w:rPr>
          <w:rFonts w:ascii="Times New Roman" w:hAnsi="Times New Roman" w:cs="Times New Roman"/>
          <w:sz w:val="24"/>
          <w:szCs w:val="24"/>
        </w:rPr>
        <w:t xml:space="preserve"> для фруктовой и овощной продукции.</w:t>
      </w:r>
    </w:p>
    <w:p w:rsidR="002C2787" w:rsidRPr="004F3887" w:rsidRDefault="00793917" w:rsidP="004F3887">
      <w:pPr>
        <w:pStyle w:val="a3"/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sz w:val="24"/>
          <w:szCs w:val="24"/>
        </w:rPr>
      </w:pPr>
      <w:r w:rsidRPr="004F3887">
        <w:rPr>
          <w:rFonts w:ascii="Times New Roman" w:hAnsi="Times New Roman" w:cs="Times New Roman"/>
          <w:sz w:val="24"/>
          <w:szCs w:val="24"/>
        </w:rPr>
        <w:t xml:space="preserve">Складные ящики начали пользоваться спросом. После освобождения от содержимого </w:t>
      </w:r>
      <w:r w:rsidR="00B229D2">
        <w:rPr>
          <w:rFonts w:ascii="Times New Roman" w:hAnsi="Times New Roman" w:cs="Times New Roman"/>
          <w:sz w:val="24"/>
          <w:szCs w:val="24"/>
        </w:rPr>
        <w:t xml:space="preserve">они </w:t>
      </w:r>
      <w:r w:rsidRPr="004F3887">
        <w:rPr>
          <w:rFonts w:ascii="Times New Roman" w:hAnsi="Times New Roman" w:cs="Times New Roman"/>
          <w:sz w:val="24"/>
          <w:szCs w:val="24"/>
        </w:rPr>
        <w:t>превращаются в компактную конструкцию, занимающую минимальный объем.</w:t>
      </w:r>
    </w:p>
    <w:p w:rsidR="002C2787" w:rsidRDefault="00793917" w:rsidP="004F3887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14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перевозке может </w:t>
      </w:r>
      <w:commentRangeStart w:id="0"/>
      <w:r>
        <w:rPr>
          <w:rFonts w:ascii="Times New Roman" w:hAnsi="Times New Roman" w:cs="Times New Roman"/>
          <w:sz w:val="24"/>
          <w:szCs w:val="24"/>
        </w:rPr>
        <w:t>понадобит</w:t>
      </w:r>
      <w:r w:rsidR="00B229D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</w:t>
      </w:r>
      <w:commentRangeEnd w:id="0"/>
      <w:r w:rsidR="00B229D2">
        <w:rPr>
          <w:rStyle w:val="a6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 xml:space="preserve"> пластиковая крышка, не допускающая высыпания </w:t>
      </w:r>
      <w:r w:rsidR="00B229D2">
        <w:rPr>
          <w:rFonts w:ascii="Times New Roman" w:hAnsi="Times New Roman" w:cs="Times New Roman"/>
          <w:sz w:val="24"/>
          <w:szCs w:val="24"/>
        </w:rPr>
        <w:t xml:space="preserve">содержимого </w:t>
      </w:r>
      <w:r>
        <w:rPr>
          <w:rFonts w:ascii="Times New Roman" w:hAnsi="Times New Roman" w:cs="Times New Roman"/>
          <w:sz w:val="24"/>
          <w:szCs w:val="24"/>
        </w:rPr>
        <w:t>на пол.</w:t>
      </w:r>
    </w:p>
    <w:p w:rsidR="002C2787" w:rsidRDefault="00793917">
      <w:pPr>
        <w:widowControl w:val="0"/>
        <w:suppressAutoHyphens/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Установленная на </w:t>
      </w:r>
      <w:r>
        <w:rPr>
          <w:rFonts w:ascii="Times New Roman" w:hAnsi="Times New Roman" w:cs="Times New Roman"/>
          <w:b/>
          <w:bCs/>
          <w:sz w:val="24"/>
          <w:szCs w:val="24"/>
        </w:rPr>
        <w:t>ящик пластиковый цена</w:t>
      </w:r>
      <w:r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B229D2">
        <w:rPr>
          <w:rFonts w:ascii="Times New Roman" w:hAnsi="Times New Roman" w:cs="Times New Roman"/>
          <w:sz w:val="24"/>
          <w:szCs w:val="24"/>
        </w:rPr>
        <w:t>зависеть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9D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разновидност</w:t>
      </w:r>
      <w:r w:rsidR="00B229D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 объем</w:t>
      </w:r>
      <w:r w:rsidR="00B229D2">
        <w:rPr>
          <w:rFonts w:ascii="Times New Roman" w:hAnsi="Times New Roman" w:cs="Times New Roman"/>
          <w:sz w:val="24"/>
          <w:szCs w:val="24"/>
        </w:rPr>
        <w:t>а товара.</w:t>
      </w:r>
      <w:r>
        <w:rPr>
          <w:rFonts w:ascii="Times New Roman" w:hAnsi="Times New Roman" w:cs="Times New Roman"/>
          <w:sz w:val="24"/>
          <w:szCs w:val="24"/>
        </w:rPr>
        <w:t xml:space="preserve"> Размеры несколько варьируются, </w:t>
      </w:r>
      <w:r w:rsidR="00B229D2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популярны</w:t>
      </w:r>
      <w:r w:rsidR="00B229D2">
        <w:rPr>
          <w:rFonts w:ascii="Times New Roman" w:hAnsi="Times New Roman" w:cs="Times New Roman"/>
          <w:sz w:val="24"/>
          <w:szCs w:val="24"/>
        </w:rPr>
        <w:t>х длине и ширине</w:t>
      </w:r>
      <w:r>
        <w:rPr>
          <w:rFonts w:ascii="Times New Roman" w:hAnsi="Times New Roman" w:cs="Times New Roman"/>
          <w:sz w:val="24"/>
          <w:szCs w:val="24"/>
        </w:rPr>
        <w:t xml:space="preserve"> 600</w:t>
      </w:r>
      <w:r w:rsidR="00B229D2">
        <w:rPr>
          <w:rFonts w:ascii="Times New Roman" w:hAnsi="Times New Roman" w:cs="Times New Roman"/>
          <w:sz w:val="24"/>
          <w:szCs w:val="24"/>
        </w:rPr>
        <w:t xml:space="preserve"> × 400 мм</w:t>
      </w:r>
      <w:r>
        <w:rPr>
          <w:rFonts w:ascii="Times New Roman" w:hAnsi="Times New Roman" w:cs="Times New Roman"/>
          <w:sz w:val="24"/>
          <w:szCs w:val="24"/>
        </w:rPr>
        <w:t xml:space="preserve"> высота</w:t>
      </w:r>
      <w:r w:rsidR="00B229D2">
        <w:rPr>
          <w:rFonts w:ascii="Times New Roman" w:hAnsi="Times New Roman" w:cs="Times New Roman"/>
          <w:sz w:val="24"/>
          <w:szCs w:val="24"/>
        </w:rPr>
        <w:t xml:space="preserve"> может составлять</w:t>
      </w:r>
      <w:r>
        <w:rPr>
          <w:rFonts w:ascii="Times New Roman" w:hAnsi="Times New Roman" w:cs="Times New Roman"/>
          <w:sz w:val="24"/>
          <w:szCs w:val="24"/>
        </w:rPr>
        <w:t xml:space="preserve"> в 75, 100, 150, 200, 250, 300 мм. Параметры корректируются с учетом вида продукции (400</w:t>
      </w:r>
      <w:r w:rsidR="00B229D2">
        <w:rPr>
          <w:rFonts w:ascii="Times New Roman" w:hAnsi="Times New Roman" w:cs="Times New Roman"/>
          <w:sz w:val="24"/>
          <w:szCs w:val="24"/>
        </w:rPr>
        <w:t xml:space="preserve"> × </w:t>
      </w:r>
      <w:r>
        <w:rPr>
          <w:rFonts w:ascii="Times New Roman" w:hAnsi="Times New Roman" w:cs="Times New Roman"/>
          <w:sz w:val="24"/>
          <w:szCs w:val="24"/>
        </w:rPr>
        <w:t>300, 800</w:t>
      </w:r>
      <w:r w:rsidR="00B229D2">
        <w:rPr>
          <w:rFonts w:ascii="Times New Roman" w:hAnsi="Times New Roman" w:cs="Times New Roman"/>
          <w:sz w:val="24"/>
          <w:szCs w:val="24"/>
        </w:rPr>
        <w:t xml:space="preserve"> × </w:t>
      </w:r>
      <w:r>
        <w:rPr>
          <w:rFonts w:ascii="Times New Roman" w:hAnsi="Times New Roman" w:cs="Times New Roman"/>
          <w:sz w:val="24"/>
          <w:szCs w:val="24"/>
        </w:rPr>
        <w:t>400, 740</w:t>
      </w:r>
      <w:r w:rsidR="00B229D2">
        <w:rPr>
          <w:rFonts w:ascii="Times New Roman" w:hAnsi="Times New Roman" w:cs="Times New Roman"/>
          <w:sz w:val="24"/>
          <w:szCs w:val="24"/>
        </w:rPr>
        <w:t xml:space="preserve"> × </w:t>
      </w:r>
      <w:r>
        <w:rPr>
          <w:rFonts w:ascii="Times New Roman" w:hAnsi="Times New Roman" w:cs="Times New Roman"/>
          <w:sz w:val="24"/>
          <w:szCs w:val="24"/>
        </w:rPr>
        <w:t>465).</w:t>
      </w:r>
    </w:p>
    <w:p w:rsidR="002C2787" w:rsidRDefault="00793917" w:rsidP="004F388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200"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Разновидности контейнеров</w:t>
      </w:r>
    </w:p>
    <w:p w:rsidR="002C2787" w:rsidRDefault="00B229D2">
      <w:pPr>
        <w:widowControl w:val="0"/>
        <w:suppressAutoHyphens/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</w:t>
      </w:r>
      <w:r w:rsidR="00793917">
        <w:rPr>
          <w:rFonts w:ascii="Times New Roman" w:hAnsi="Times New Roman" w:cs="Times New Roman"/>
          <w:sz w:val="24"/>
          <w:szCs w:val="24"/>
        </w:rPr>
        <w:t xml:space="preserve">ыбрать и </w:t>
      </w:r>
      <w:r w:rsidR="00793917">
        <w:rPr>
          <w:rFonts w:ascii="Times New Roman" w:hAnsi="Times New Roman" w:cs="Times New Roman"/>
          <w:b/>
          <w:bCs/>
          <w:sz w:val="24"/>
          <w:szCs w:val="24"/>
        </w:rPr>
        <w:t>купить пластиковые ящики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229D2">
        <w:rPr>
          <w:rFonts w:ascii="Times New Roman" w:hAnsi="Times New Roman" w:cs="Times New Roman"/>
          <w:bCs/>
          <w:sz w:val="24"/>
          <w:szCs w:val="24"/>
        </w:rPr>
        <w:t>нужно учитывать ряд критериев</w:t>
      </w:r>
      <w:r w:rsidR="00793917">
        <w:rPr>
          <w:rFonts w:ascii="Times New Roman" w:hAnsi="Times New Roman" w:cs="Times New Roman"/>
          <w:sz w:val="24"/>
          <w:szCs w:val="24"/>
        </w:rPr>
        <w:t>. Следует учитывать разновидность контейнера и сферу применения. Сплошная и перфорированная тара с объемом 20-50 л пригодится для транспортировки:</w:t>
      </w:r>
    </w:p>
    <w:p w:rsidR="002C2787" w:rsidRPr="004F3887" w:rsidRDefault="00793917" w:rsidP="004F3887">
      <w:pPr>
        <w:pStyle w:val="a3"/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sz w:val="24"/>
          <w:szCs w:val="24"/>
        </w:rPr>
      </w:pPr>
      <w:r w:rsidRPr="004F3887">
        <w:rPr>
          <w:rFonts w:ascii="Times New Roman" w:hAnsi="Times New Roman" w:cs="Times New Roman"/>
          <w:sz w:val="24"/>
          <w:szCs w:val="24"/>
        </w:rPr>
        <w:lastRenderedPageBreak/>
        <w:t>свежего мяса и мясопродуктов;</w:t>
      </w:r>
    </w:p>
    <w:p w:rsidR="002C2787" w:rsidRPr="004F3887" w:rsidRDefault="00793917" w:rsidP="004F3887">
      <w:pPr>
        <w:pStyle w:val="a3"/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sz w:val="24"/>
          <w:szCs w:val="24"/>
        </w:rPr>
      </w:pPr>
      <w:r w:rsidRPr="004F3887">
        <w:rPr>
          <w:rFonts w:ascii="Times New Roman" w:hAnsi="Times New Roman" w:cs="Times New Roman"/>
          <w:sz w:val="24"/>
          <w:szCs w:val="24"/>
        </w:rPr>
        <w:t>полуфабрикатов;</w:t>
      </w:r>
    </w:p>
    <w:p w:rsidR="002C2787" w:rsidRPr="004F3887" w:rsidRDefault="00793917" w:rsidP="004F3887">
      <w:pPr>
        <w:pStyle w:val="a3"/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sz w:val="24"/>
          <w:szCs w:val="24"/>
        </w:rPr>
      </w:pPr>
      <w:r w:rsidRPr="004F3887">
        <w:rPr>
          <w:rFonts w:ascii="Times New Roman" w:hAnsi="Times New Roman" w:cs="Times New Roman"/>
          <w:sz w:val="24"/>
          <w:szCs w:val="24"/>
        </w:rPr>
        <w:t>колбасных изделий.</w:t>
      </w:r>
    </w:p>
    <w:p w:rsidR="002C2787" w:rsidRDefault="00793917">
      <w:pPr>
        <w:widowControl w:val="0"/>
        <w:suppressAutoHyphens/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Молочную продукцию принято хранить в особых ящиках (400</w:t>
      </w:r>
      <w:r w:rsidR="00B229D2">
        <w:rPr>
          <w:rFonts w:ascii="Times New Roman" w:hAnsi="Times New Roman" w:cs="Times New Roman"/>
          <w:sz w:val="24"/>
          <w:szCs w:val="24"/>
        </w:rPr>
        <w:t xml:space="preserve"> × </w:t>
      </w:r>
      <w:r>
        <w:rPr>
          <w:rFonts w:ascii="Times New Roman" w:hAnsi="Times New Roman" w:cs="Times New Roman"/>
          <w:sz w:val="24"/>
          <w:szCs w:val="24"/>
        </w:rPr>
        <w:t xml:space="preserve">300 </w:t>
      </w:r>
      <w:r w:rsidR="00B229D2">
        <w:rPr>
          <w:rFonts w:ascii="Times New Roman" w:hAnsi="Times New Roman" w:cs="Times New Roman"/>
          <w:sz w:val="24"/>
          <w:szCs w:val="24"/>
        </w:rPr>
        <w:t xml:space="preserve">× </w:t>
      </w:r>
      <w:r>
        <w:rPr>
          <w:rFonts w:ascii="Times New Roman" w:hAnsi="Times New Roman" w:cs="Times New Roman"/>
          <w:sz w:val="24"/>
          <w:szCs w:val="24"/>
        </w:rPr>
        <w:t>270 мм), размеща</w:t>
      </w:r>
      <w:r w:rsidR="00B229D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внутри в расфасованном виде. Для рыбы лучше использовать меньшую емкость (15-30 л).</w:t>
      </w:r>
    </w:p>
    <w:p w:rsidR="002C2787" w:rsidRDefault="00793917">
      <w:pPr>
        <w:widowControl w:val="0"/>
        <w:suppressAutoHyphens/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Ящик для заморозки спокойно выдерживает резкие перепады температур (-45</w:t>
      </w:r>
      <w:r w:rsidRPr="004F3887">
        <w:rPr>
          <w:rFonts w:ascii="Times New Roman" w:hAnsi="Times New Roman" w:cs="Times New Roman"/>
          <w:sz w:val="24"/>
          <w:szCs w:val="24"/>
        </w:rPr>
        <w:t xml:space="preserve">º </w:t>
      </w:r>
      <w:r>
        <w:rPr>
          <w:rFonts w:ascii="Times New Roman" w:hAnsi="Times New Roman" w:cs="Times New Roman"/>
          <w:sz w:val="24"/>
          <w:szCs w:val="24"/>
        </w:rPr>
        <w:t>до +110</w:t>
      </w:r>
      <w:r w:rsidRPr="004F3887">
        <w:rPr>
          <w:rFonts w:ascii="Times New Roman" w:hAnsi="Times New Roman" w:cs="Times New Roman"/>
          <w:sz w:val="24"/>
          <w:szCs w:val="24"/>
        </w:rPr>
        <w:t xml:space="preserve">º). </w:t>
      </w:r>
      <w:r>
        <w:rPr>
          <w:rFonts w:ascii="Times New Roman" w:hAnsi="Times New Roman" w:cs="Times New Roman"/>
          <w:sz w:val="24"/>
          <w:szCs w:val="24"/>
        </w:rPr>
        <w:t xml:space="preserve">Конусные сплошные модели с крышкой сохранят </w:t>
      </w:r>
      <w:r w:rsidR="00E85909">
        <w:rPr>
          <w:rFonts w:ascii="Times New Roman" w:hAnsi="Times New Roman" w:cs="Times New Roman"/>
          <w:sz w:val="24"/>
          <w:szCs w:val="24"/>
        </w:rPr>
        <w:t>мясомолочную</w:t>
      </w:r>
      <w:r>
        <w:rPr>
          <w:rFonts w:ascii="Times New Roman" w:hAnsi="Times New Roman" w:cs="Times New Roman"/>
          <w:sz w:val="24"/>
          <w:szCs w:val="24"/>
        </w:rPr>
        <w:t xml:space="preserve"> и замороженную продукцию, допускается установка пломбы.</w:t>
      </w:r>
    </w:p>
    <w:p w:rsidR="00E85909" w:rsidRDefault="00793917">
      <w:pPr>
        <w:widowControl w:val="0"/>
        <w:suppressAutoHyphens/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Различные овощи и фрукты рекомендуется хранить в перфорированных решетчатых контейнерах со сплошным дном. </w:t>
      </w:r>
    </w:p>
    <w:p w:rsidR="00E85909" w:rsidRDefault="00E85909">
      <w:pPr>
        <w:widowControl w:val="0"/>
        <w:suppressAutoHyphens/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793917">
        <w:rPr>
          <w:rFonts w:ascii="Times New Roman" w:hAnsi="Times New Roman" w:cs="Times New Roman"/>
          <w:sz w:val="24"/>
          <w:szCs w:val="24"/>
        </w:rPr>
        <w:t>тонких модел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793917">
        <w:rPr>
          <w:rFonts w:ascii="Times New Roman" w:hAnsi="Times New Roman" w:cs="Times New Roman"/>
          <w:sz w:val="24"/>
          <w:szCs w:val="24"/>
        </w:rPr>
        <w:t xml:space="preserve"> с прямыми углами для мучных и хлебобулочных изделий</w:t>
      </w:r>
      <w:r w:rsidRPr="00E85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усилены ребра жесткости</w:t>
      </w:r>
      <w:r w:rsidR="00793917">
        <w:rPr>
          <w:rFonts w:ascii="Times New Roman" w:hAnsi="Times New Roman" w:cs="Times New Roman"/>
          <w:sz w:val="24"/>
          <w:szCs w:val="24"/>
        </w:rPr>
        <w:t xml:space="preserve">. Установка один на </w:t>
      </w:r>
      <w:r>
        <w:rPr>
          <w:rFonts w:ascii="Times New Roman" w:hAnsi="Times New Roman" w:cs="Times New Roman"/>
          <w:sz w:val="24"/>
          <w:szCs w:val="24"/>
        </w:rPr>
        <w:t>другой</w:t>
      </w:r>
      <w:r w:rsidR="00793917">
        <w:rPr>
          <w:rFonts w:ascii="Times New Roman" w:hAnsi="Times New Roman" w:cs="Times New Roman"/>
          <w:sz w:val="24"/>
          <w:szCs w:val="24"/>
        </w:rPr>
        <w:t xml:space="preserve"> не грозит деформацией. </w:t>
      </w:r>
    </w:p>
    <w:p w:rsidR="002C2787" w:rsidRDefault="00793917">
      <w:pPr>
        <w:widowControl w:val="0"/>
        <w:suppressAutoHyphens/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других видов ящиков отличают:</w:t>
      </w:r>
    </w:p>
    <w:p w:rsidR="002C2787" w:rsidRPr="004F3887" w:rsidRDefault="00793917" w:rsidP="004F3887">
      <w:pPr>
        <w:pStyle w:val="a3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3887">
        <w:rPr>
          <w:rFonts w:ascii="Times New Roman" w:hAnsi="Times New Roman" w:cs="Times New Roman"/>
          <w:sz w:val="24"/>
          <w:szCs w:val="24"/>
        </w:rPr>
        <w:t>пластиковый</w:t>
      </w:r>
      <w:proofErr w:type="gramEnd"/>
      <w:r w:rsidRPr="004F3887">
        <w:rPr>
          <w:rFonts w:ascii="Times New Roman" w:hAnsi="Times New Roman" w:cs="Times New Roman"/>
          <w:sz w:val="24"/>
          <w:szCs w:val="24"/>
        </w:rPr>
        <w:t xml:space="preserve"> с крышкой и перфорационными отверстиями (мясо, рыба);</w:t>
      </w:r>
    </w:p>
    <w:p w:rsidR="002C2787" w:rsidRPr="004F3887" w:rsidRDefault="00793917" w:rsidP="004F3887">
      <w:pPr>
        <w:pStyle w:val="a3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sz w:val="24"/>
          <w:szCs w:val="24"/>
        </w:rPr>
      </w:pPr>
      <w:r w:rsidRPr="004F3887">
        <w:rPr>
          <w:rFonts w:ascii="Times New Roman" w:hAnsi="Times New Roman" w:cs="Times New Roman"/>
          <w:sz w:val="24"/>
          <w:szCs w:val="24"/>
        </w:rPr>
        <w:t>на колесиках для перемещения по складу;</w:t>
      </w:r>
    </w:p>
    <w:p w:rsidR="002C2787" w:rsidRPr="004F3887" w:rsidRDefault="00793917" w:rsidP="004F3887">
      <w:pPr>
        <w:pStyle w:val="a3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sz w:val="24"/>
          <w:szCs w:val="24"/>
        </w:rPr>
      </w:pPr>
      <w:r w:rsidRPr="004F3887">
        <w:rPr>
          <w:rFonts w:ascii="Times New Roman" w:hAnsi="Times New Roman" w:cs="Times New Roman"/>
          <w:sz w:val="24"/>
          <w:szCs w:val="24"/>
        </w:rPr>
        <w:t>компактный перфорированный грибной (плоды, ягоды);</w:t>
      </w:r>
    </w:p>
    <w:p w:rsidR="002C2787" w:rsidRPr="004F3887" w:rsidRDefault="00793917" w:rsidP="004F3887">
      <w:pPr>
        <w:pStyle w:val="a3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sz w:val="24"/>
          <w:szCs w:val="24"/>
        </w:rPr>
      </w:pPr>
      <w:r w:rsidRPr="004F3887">
        <w:rPr>
          <w:rFonts w:ascii="Times New Roman" w:hAnsi="Times New Roman" w:cs="Times New Roman"/>
          <w:sz w:val="24"/>
          <w:szCs w:val="24"/>
        </w:rPr>
        <w:t>для бутылок (0.33, 0.5 л);</w:t>
      </w:r>
    </w:p>
    <w:p w:rsidR="002C2787" w:rsidRPr="004F3887" w:rsidRDefault="00793917" w:rsidP="004F3887">
      <w:pPr>
        <w:pStyle w:val="a3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sz w:val="24"/>
          <w:szCs w:val="24"/>
        </w:rPr>
      </w:pPr>
      <w:r w:rsidRPr="004F3887">
        <w:rPr>
          <w:rFonts w:ascii="Times New Roman" w:hAnsi="Times New Roman" w:cs="Times New Roman"/>
          <w:sz w:val="24"/>
          <w:szCs w:val="24"/>
        </w:rPr>
        <w:t>для перевозки живой птицы</w:t>
      </w:r>
      <w:r w:rsidR="00E85909">
        <w:rPr>
          <w:rFonts w:ascii="Times New Roman" w:hAnsi="Times New Roman" w:cs="Times New Roman"/>
          <w:sz w:val="24"/>
          <w:szCs w:val="24"/>
        </w:rPr>
        <w:t xml:space="preserve"> –</w:t>
      </w:r>
      <w:r w:rsidRPr="004F3887">
        <w:rPr>
          <w:rFonts w:ascii="Times New Roman" w:hAnsi="Times New Roman" w:cs="Times New Roman"/>
          <w:sz w:val="24"/>
          <w:szCs w:val="24"/>
        </w:rPr>
        <w:t xml:space="preserve"> в виде клетки (люк на крышке);</w:t>
      </w:r>
    </w:p>
    <w:p w:rsidR="002C2787" w:rsidRPr="004F3887" w:rsidRDefault="00793917" w:rsidP="004F3887">
      <w:pPr>
        <w:pStyle w:val="a3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sz w:val="24"/>
          <w:szCs w:val="24"/>
        </w:rPr>
      </w:pPr>
      <w:r w:rsidRPr="004F3887">
        <w:rPr>
          <w:rFonts w:ascii="Times New Roman" w:hAnsi="Times New Roman" w:cs="Times New Roman"/>
          <w:sz w:val="24"/>
          <w:szCs w:val="24"/>
        </w:rPr>
        <w:t>стеллажи, отличающиеся по высоте ножек.</w:t>
      </w:r>
    </w:p>
    <w:p w:rsidR="002C2787" w:rsidRDefault="00793917">
      <w:pPr>
        <w:widowControl w:val="0"/>
        <w:suppressAutoHyphens/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домашнем хозяйстве пригодятся складные ящики с перфорацией и сплошным дном</w:t>
      </w:r>
      <w:r w:rsidR="00E85909">
        <w:rPr>
          <w:rFonts w:ascii="Times New Roman" w:hAnsi="Times New Roman" w:cs="Times New Roman"/>
          <w:sz w:val="24"/>
          <w:szCs w:val="24"/>
        </w:rPr>
        <w:t>, которые легко разместить в багажнике.</w:t>
      </w:r>
      <w:r>
        <w:rPr>
          <w:rFonts w:ascii="Times New Roman" w:hAnsi="Times New Roman" w:cs="Times New Roman"/>
          <w:sz w:val="24"/>
          <w:szCs w:val="24"/>
        </w:rPr>
        <w:t xml:space="preserve"> В них перевозят </w:t>
      </w:r>
      <w:r w:rsidR="00E85909">
        <w:rPr>
          <w:rFonts w:ascii="Times New Roman" w:hAnsi="Times New Roman" w:cs="Times New Roman"/>
          <w:sz w:val="24"/>
          <w:szCs w:val="24"/>
        </w:rPr>
        <w:t>продукты и хозяйственные товары</w:t>
      </w:r>
      <w:r>
        <w:rPr>
          <w:rFonts w:ascii="Times New Roman" w:hAnsi="Times New Roman" w:cs="Times New Roman"/>
          <w:sz w:val="24"/>
          <w:szCs w:val="24"/>
        </w:rPr>
        <w:t>. Глухие закрытые емкости нужны для хранения песка и стройматериалов.</w:t>
      </w:r>
    </w:p>
    <w:p w:rsidR="002C2787" w:rsidRPr="004F3887" w:rsidRDefault="002C2787">
      <w:pPr>
        <w:widowControl w:val="0"/>
        <w:suppressAutoHyphens/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sz w:val="24"/>
          <w:szCs w:val="24"/>
        </w:rPr>
      </w:pPr>
    </w:p>
    <w:p w:rsidR="00793917" w:rsidRPr="004F3887" w:rsidRDefault="004F3887">
      <w:pPr>
        <w:widowControl w:val="0"/>
        <w:suppressAutoHyphens/>
        <w:autoSpaceDE w:val="0"/>
        <w:autoSpaceDN w:val="0"/>
        <w:adjustRightInd w:val="0"/>
        <w:spacing w:after="1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6332855" cy="245655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55" cy="2456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3917" w:rsidRPr="004F3887" w:rsidSect="002C2787">
      <w:pgSz w:w="12240" w:h="15840"/>
      <w:pgMar w:top="850" w:right="850" w:bottom="850" w:left="1417" w:header="720" w:footer="720" w:gutter="0"/>
      <w:cols w:space="720"/>
      <w:noEndnote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er" w:date="2023-02-21T20:58:00Z" w:initials="U">
    <w:p w:rsidR="00B229D2" w:rsidRDefault="00B229D2">
      <w:pPr>
        <w:pStyle w:val="a7"/>
      </w:pPr>
      <w:r>
        <w:rPr>
          <w:rStyle w:val="a6"/>
        </w:rPr>
        <w:annotationRef/>
      </w:r>
      <w:r>
        <w:t>Заменено «понадобится»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D20E4E"/>
    <w:lvl w:ilvl="0">
      <w:numFmt w:val="bullet"/>
      <w:lvlText w:val="*"/>
      <w:lvlJc w:val="left"/>
    </w:lvl>
  </w:abstractNum>
  <w:abstractNum w:abstractNumId="1">
    <w:nsid w:val="1D323564"/>
    <w:multiLevelType w:val="hybridMultilevel"/>
    <w:tmpl w:val="F45AE1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C0394E"/>
    <w:multiLevelType w:val="hybridMultilevel"/>
    <w:tmpl w:val="5CCA4F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C84D42"/>
    <w:multiLevelType w:val="hybridMultilevel"/>
    <w:tmpl w:val="56405B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F3887"/>
    <w:rsid w:val="002C2787"/>
    <w:rsid w:val="004F3887"/>
    <w:rsid w:val="00793917"/>
    <w:rsid w:val="00B229D2"/>
    <w:rsid w:val="00E8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8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3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88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B229D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229D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229D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229D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229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554</Words>
  <Characters>3276</Characters>
  <Application>Microsoft Office Word</Application>
  <DocSecurity>0</DocSecurity>
  <Lines>53</Lines>
  <Paragraphs>61</Paragraphs>
  <ScaleCrop>false</ScaleCrop>
  <Company>Microsoft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2023-02-21T17:03:00Z</dcterms:created>
  <dcterms:modified xsi:type="dcterms:W3CDTF">2023-02-21T19:12:00Z</dcterms:modified>
</cp:coreProperties>
</file>