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5ED7" w14:textId="77777777" w:rsidR="00B35DCC" w:rsidRDefault="00B35DCC">
      <w:r>
        <w:t>В чем важность самооценки?</w:t>
      </w:r>
    </w:p>
    <w:p w14:paraId="3B9F6115" w14:textId="77777777" w:rsidR="00B35DCC" w:rsidRDefault="00B35DCC"/>
    <w:p w14:paraId="6C5C2995" w14:textId="77777777" w:rsidR="00B35DCC" w:rsidRDefault="00B35DCC">
      <w:r>
        <w:t>В Мире существует множество людей с разным восприятием себя. Кто-то очень любит себя, а кто-то считает, что он недостаточно хорош. В чем же дело? Речь идет о самооценке. В этой статье мы рассмотрим виды самооценки, приведем пример из практики.</w:t>
      </w:r>
    </w:p>
    <w:p w14:paraId="26B439DC" w14:textId="77777777" w:rsidR="00B35DCC" w:rsidRDefault="00B35DCC"/>
    <w:p w14:paraId="6B1C62A5" w14:textId="77777777" w:rsidR="00B35DCC" w:rsidRDefault="00B35DCC">
      <w:r>
        <w:t>Что же такое самооценка и какие виды самооценки бывают?</w:t>
      </w:r>
    </w:p>
    <w:p w14:paraId="3B0136D9" w14:textId="77777777" w:rsidR="00B35DCC" w:rsidRDefault="00B35DCC"/>
    <w:p w14:paraId="38A1F3AE" w14:textId="77777777" w:rsidR="00B35DCC" w:rsidRDefault="00B35DCC">
      <w:r>
        <w:t>Самооценка – это оценка человека себя, своей личности. Это важная часть человеческой жизни. Потому что она влияет почти на все жизненные сферы.</w:t>
      </w:r>
    </w:p>
    <w:p w14:paraId="380E33AD" w14:textId="77777777" w:rsidR="00B35DCC" w:rsidRDefault="00B35DCC"/>
    <w:p w14:paraId="13E1490B" w14:textId="77777777" w:rsidR="00B35DCC" w:rsidRDefault="00B35DCC">
      <w:r>
        <w:t xml:space="preserve">Существует три вида самооценки: Адекватная, неадекватная, смешанная. </w:t>
      </w:r>
    </w:p>
    <w:p w14:paraId="44BBF2A1" w14:textId="77777777" w:rsidR="00B35DCC" w:rsidRDefault="00B35DCC"/>
    <w:p w14:paraId="7957D6D6" w14:textId="77777777" w:rsidR="00B35DCC" w:rsidRDefault="00B35DCC">
      <w:r>
        <w:t xml:space="preserve">Люди с адекватной самооценкой воспринимают себя такими, какими они являются в реальности. Таким людям повезло, так как данная самооценка положительно влияет на жизнь человека. Он способен к самокритике, осознает свои сильные и слабые стороны. </w:t>
      </w:r>
    </w:p>
    <w:p w14:paraId="39D9D378" w14:textId="77777777" w:rsidR="00B35DCC" w:rsidRDefault="00B35DCC"/>
    <w:p w14:paraId="74926281" w14:textId="77777777" w:rsidR="00B35DCC" w:rsidRDefault="00B35DCC">
      <w:r>
        <w:t xml:space="preserve">Люди с неадекватной самооценкой видят себя не такими, какие они есть, а искаженно. У них самооценка может быть завышена или занижена. Они видят себя либо с теми качествами, каких у них нет, либо без тех качеств, какие у них есть. </w:t>
      </w:r>
    </w:p>
    <w:p w14:paraId="2ED9ECBF" w14:textId="77777777" w:rsidR="00B35DCC" w:rsidRDefault="00B35DCC"/>
    <w:p w14:paraId="795C14DB" w14:textId="77777777" w:rsidR="00B35DCC" w:rsidRDefault="00B35DCC">
      <w:r>
        <w:t xml:space="preserve">Люди со смешанной самооценкой в разные периоды жизни воспринимают себя по-разному. Люди с завышенной самооценкой способны многого добиться благодаря своей самоуверенности. Но у некоторых таких людей, как правило, немного друзей, так как многим людям с завышенной самооценкой присуще такое качество как нарциссизм. </w:t>
      </w:r>
    </w:p>
    <w:p w14:paraId="5C98FB9C" w14:textId="77777777" w:rsidR="00B35DCC" w:rsidRDefault="00B35DCC"/>
    <w:p w14:paraId="73F978A5" w14:textId="77777777" w:rsidR="00B35DCC" w:rsidRDefault="00B35DCC">
      <w:r>
        <w:t xml:space="preserve">Люди с заниженной самооценкой обычно не уверены в себе, не удовлетворены своей жизнью, считают себя хуже, чем они есть на самом деле.  </w:t>
      </w:r>
    </w:p>
    <w:p w14:paraId="44963E23" w14:textId="77777777" w:rsidR="00B35DCC" w:rsidRDefault="00B35DCC"/>
    <w:p w14:paraId="52DAA9A4" w14:textId="77777777" w:rsidR="00B35DCC" w:rsidRDefault="00B35DCC">
      <w:r>
        <w:t>Самооценка у людей формируется с раннего детства. Наши родители, друзья обычно закладывают в нашем подсознании определённые установки. Но самооценка может упасть уже в зрелом возрасте. Например, когда нет поощрений на работе. Человек начинает думать, что он недостаточно хорошо выполняет свою работу.</w:t>
      </w:r>
    </w:p>
    <w:p w14:paraId="29AAEC1F" w14:textId="77777777" w:rsidR="00B35DCC" w:rsidRDefault="00B35DCC"/>
    <w:p w14:paraId="1D311830" w14:textId="77777777" w:rsidR="00B35DCC" w:rsidRDefault="00B35DCC">
      <w:r>
        <w:t>Как избавиться от заниженной самооценки? В качестве примера возьмем случай из жизни девушки Анастасии. Она обратилась ко мне для того, чтобы стать увереннее в себе в отношениях с мужчинами, и я ей в этом помогла. Анастасия рассказывает: «В детстве меня постоянно оскорбляли, смеялись над фигурой. Естественно из-за этого я видела в зеркале себя не такой, какая я есть, а толстой, некрасивой. Из-за этого была замкнута, избегала контактов с людьми в страхе оскорблений. Но в подростковом возрасте я начала ходить к психологу. Мы подробно разобрали мою проблему, и исходя из этого мне психолог порекомендовал избавить свою жизнь от токсичных людей. (Кто такие токсичные люди читайте в этой статье). Я так и сделала. У меня начали появляться друзья которые меня поддерживали и уважали. Я поняла, что выгляжу неплохо. Познакомилась с мужчиной и стала видеть в зеркале красивую девушку. Радости не было предела. С тех пор я не впускала в свою жизнь токсичных людей, благодаря чему на данный момент имею адекватную самооценку».</w:t>
      </w:r>
    </w:p>
    <w:p w14:paraId="7F79A261" w14:textId="77777777" w:rsidR="00B35DCC" w:rsidRDefault="00B35DCC"/>
    <w:p w14:paraId="7857653C" w14:textId="77777777" w:rsidR="00B35DCC" w:rsidRDefault="00B35DCC">
      <w:r>
        <w:t xml:space="preserve">К сожалению, людей с заниженной самооценкой в наше время становится все больше. Чаще всего это связано с токсичным окружением. Из этого можно сделать вывод, что, избавившись от токсичных людей вокруг себя, вероятность занижения самооценки будет ниже. </w:t>
      </w:r>
    </w:p>
    <w:p w14:paraId="4BD3B4B1" w14:textId="77777777" w:rsidR="00B35DCC" w:rsidRDefault="00B35DCC"/>
    <w:p w14:paraId="13C7DAEC" w14:textId="77777777" w:rsidR="00B35DCC" w:rsidRPr="00B35DCC" w:rsidRDefault="00B35DCC">
      <w:pPr>
        <w:rPr>
          <w:i/>
          <w:iCs/>
        </w:rPr>
      </w:pPr>
      <w:r w:rsidRPr="00B35DCC">
        <w:rPr>
          <w:i/>
          <w:iCs/>
        </w:rPr>
        <w:t xml:space="preserve">Важно выбирать окружение, которое будет тянуть вас вверх, а не давить вниз. Важно ценить и любить себя. Только мы решаем, каким мыслям обитать в нашей голове. Только мы решаем, бояться открыться этому миру или взять себя в руки и «свернуть горы». Давайте жить в удовольствие. Это важно. </w:t>
      </w:r>
    </w:p>
    <w:sectPr w:rsidR="00B35DCC" w:rsidRPr="00B3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CC"/>
    <w:rsid w:val="00B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6EEFF"/>
  <w15:chartTrackingRefBased/>
  <w15:docId w15:val="{E2624E6F-F6BA-BD4D-857C-4B042E2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Капраренко</dc:creator>
  <cp:keywords/>
  <dc:description/>
  <cp:lastModifiedBy>Анастасия Капраренко</cp:lastModifiedBy>
  <cp:revision>2</cp:revision>
  <dcterms:created xsi:type="dcterms:W3CDTF">2023-02-19T15:39:00Z</dcterms:created>
  <dcterms:modified xsi:type="dcterms:W3CDTF">2023-02-19T15:39:00Z</dcterms:modified>
</cp:coreProperties>
</file>