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B78" w:rsidRDefault="00826B78">
      <w:r>
        <w:t>87</w:t>
      </w:r>
    </w:p>
    <w:p w:rsidR="002662FA" w:rsidRDefault="00826B78">
      <w:pPr>
        <w:rPr>
          <w:u w:val="single"/>
        </w:rPr>
      </w:pPr>
      <w:r w:rsidRPr="00826B78">
        <w:rPr>
          <w:u w:val="single"/>
        </w:rPr>
        <w:t xml:space="preserve">Строительство фундаментов «под ключ»: порядок выполнения работ при основаниях разного типа </w:t>
      </w:r>
    </w:p>
    <w:p w:rsidR="00826B78" w:rsidRDefault="00826B78">
      <w:r>
        <w:t xml:space="preserve">Фундамент – это один из главных элементов любого строения, на который приходится основная нагрузка несущих конструкций. Неправильный выбор основания под будущий дом может грозить неприятными последствиями в виде неравномерной усадки, образованием трещин или вовсе </w:t>
      </w:r>
      <w:r w:rsidR="00E23D15">
        <w:t>искривлением</w:t>
      </w:r>
      <w:r>
        <w:t xml:space="preserve"> геометрии здания. Последнее, в свою очередь, считается следствием серьезных нарушений градостроительных норм и правил. </w:t>
      </w:r>
    </w:p>
    <w:p w:rsidR="00826B78" w:rsidRDefault="00826B78">
      <w:r>
        <w:t>Если говорить подробнее о функциях любого фундамента, то к ним относят следующие:</w:t>
      </w:r>
    </w:p>
    <w:p w:rsidR="00027FFC" w:rsidRDefault="00027FFC" w:rsidP="00826B78">
      <w:pPr>
        <w:pStyle w:val="a4"/>
        <w:numPr>
          <w:ilvl w:val="0"/>
          <w:numId w:val="2"/>
        </w:numPr>
      </w:pPr>
      <w:r>
        <w:t xml:space="preserve">Основа для всех конструкций и коммуникаций любого здания. </w:t>
      </w:r>
    </w:p>
    <w:p w:rsidR="00027FFC" w:rsidRDefault="00027FFC" w:rsidP="00826B78">
      <w:pPr>
        <w:pStyle w:val="a4"/>
        <w:numPr>
          <w:ilvl w:val="0"/>
          <w:numId w:val="2"/>
        </w:numPr>
      </w:pPr>
      <w:r>
        <w:t xml:space="preserve">Обеспечение устойчивости всего </w:t>
      </w:r>
      <w:r w:rsidR="00E23D15">
        <w:t>строения</w:t>
      </w:r>
      <w:r>
        <w:t xml:space="preserve">, что выражается в неподвижности дома. </w:t>
      </w:r>
    </w:p>
    <w:p w:rsidR="00027FFC" w:rsidRDefault="00027FFC" w:rsidP="00826B78">
      <w:pPr>
        <w:pStyle w:val="a4"/>
        <w:numPr>
          <w:ilvl w:val="0"/>
          <w:numId w:val="2"/>
        </w:numPr>
      </w:pPr>
      <w:r>
        <w:t xml:space="preserve">Образование тепловой подушки – защита стен и пола от промерзания в холодное время года. </w:t>
      </w:r>
    </w:p>
    <w:p w:rsidR="00027FFC" w:rsidRDefault="00027FFC" w:rsidP="00826B78">
      <w:pPr>
        <w:pStyle w:val="a4"/>
        <w:numPr>
          <w:ilvl w:val="0"/>
          <w:numId w:val="2"/>
        </w:numPr>
      </w:pPr>
      <w:r>
        <w:t>Защита стен от влаги и образования грибка.</w:t>
      </w:r>
    </w:p>
    <w:p w:rsidR="00027FFC" w:rsidRDefault="00027FFC" w:rsidP="00826B78">
      <w:pPr>
        <w:pStyle w:val="a4"/>
        <w:numPr>
          <w:ilvl w:val="0"/>
          <w:numId w:val="2"/>
        </w:numPr>
      </w:pPr>
      <w:r>
        <w:t xml:space="preserve">Защита строения от насекомых и других живых существ. </w:t>
      </w:r>
    </w:p>
    <w:p w:rsidR="00027FFC" w:rsidRDefault="00027FFC" w:rsidP="00826B78">
      <w:pPr>
        <w:pStyle w:val="a4"/>
        <w:numPr>
          <w:ilvl w:val="0"/>
          <w:numId w:val="2"/>
        </w:numPr>
      </w:pPr>
      <w:r>
        <w:t xml:space="preserve">Защита </w:t>
      </w:r>
      <w:r w:rsidR="00826B78" w:rsidRPr="00826B78">
        <w:t>дом</w:t>
      </w:r>
      <w:r>
        <w:t>а</w:t>
      </w:r>
      <w:r w:rsidR="00826B78" w:rsidRPr="00826B78">
        <w:t xml:space="preserve"> от колебаний почвы</w:t>
      </w:r>
      <w:r>
        <w:t xml:space="preserve">, что наиболее актуально в сейсмически активных зонах. </w:t>
      </w:r>
      <w:r w:rsidR="00826B78" w:rsidRPr="00826B78">
        <w:t xml:space="preserve"> </w:t>
      </w:r>
    </w:p>
    <w:p w:rsidR="00826B78" w:rsidRDefault="00027FFC" w:rsidP="00826B78">
      <w:pPr>
        <w:pStyle w:val="a4"/>
        <w:numPr>
          <w:ilvl w:val="0"/>
          <w:numId w:val="2"/>
        </w:numPr>
      </w:pPr>
      <w:r>
        <w:t xml:space="preserve">Предохранение здания от </w:t>
      </w:r>
      <w:r w:rsidR="00826B78" w:rsidRPr="00826B78">
        <w:t>испарений почвы</w:t>
      </w:r>
      <w:r>
        <w:t>, в которых могут содержаться вредные вещества</w:t>
      </w:r>
      <w:r w:rsidR="00826B78" w:rsidRPr="00826B78">
        <w:t>.</w:t>
      </w:r>
    </w:p>
    <w:p w:rsidR="00654622" w:rsidRDefault="00027FFC" w:rsidP="00826B78">
      <w:pPr>
        <w:pStyle w:val="a4"/>
        <w:numPr>
          <w:ilvl w:val="0"/>
          <w:numId w:val="2"/>
        </w:numPr>
      </w:pPr>
      <w:r>
        <w:t>Защита дома от прорастания растений.</w:t>
      </w:r>
    </w:p>
    <w:p w:rsidR="008E71F9" w:rsidRDefault="008E71F9" w:rsidP="008E71F9">
      <w:r>
        <w:t>Важно понимать, что с</w:t>
      </w:r>
      <w:r w:rsidRPr="00654622">
        <w:t xml:space="preserve">рок </w:t>
      </w:r>
      <w:r>
        <w:t xml:space="preserve">эксплуатации основания </w:t>
      </w:r>
      <w:r w:rsidRPr="00654622">
        <w:t xml:space="preserve">должен быть равен сроку службы всего </w:t>
      </w:r>
      <w:r>
        <w:t xml:space="preserve">дома. Именно поэтому важно предусмотреть все нюансы и соблюсти все правила, о которых мы подробно расскажем в этой статье. </w:t>
      </w:r>
    </w:p>
    <w:p w:rsidR="00654622" w:rsidRPr="00654622" w:rsidRDefault="00654622" w:rsidP="00654622">
      <w:pPr>
        <w:rPr>
          <w:u w:val="single"/>
        </w:rPr>
      </w:pPr>
      <w:r w:rsidRPr="00654622">
        <w:rPr>
          <w:u w:val="single"/>
        </w:rPr>
        <w:t>От чего зависит выбор типа фундамента</w:t>
      </w:r>
    </w:p>
    <w:p w:rsidR="00654622" w:rsidRPr="00654622" w:rsidRDefault="00654622" w:rsidP="00654622">
      <w:r>
        <w:t xml:space="preserve">Из всех существующих видов фундамента важно выбрать один, который наиболее точно подойдет для конкретного строения на конкретной местности. Для первоначального понимания ситуации важно ориентироваться на ряд документов: </w:t>
      </w:r>
    </w:p>
    <w:p w:rsidR="00654622" w:rsidRPr="00654622" w:rsidRDefault="00654622" w:rsidP="00654622">
      <w:pPr>
        <w:pStyle w:val="a4"/>
        <w:numPr>
          <w:ilvl w:val="0"/>
          <w:numId w:val="9"/>
        </w:numPr>
      </w:pPr>
      <w:r w:rsidRPr="00654622">
        <w:t>Свод правил «Земляные сооружения, основания и фундаменты». </w:t>
      </w:r>
    </w:p>
    <w:p w:rsidR="00654622" w:rsidRPr="00654622" w:rsidRDefault="00654622" w:rsidP="00654622">
      <w:pPr>
        <w:pStyle w:val="a4"/>
        <w:numPr>
          <w:ilvl w:val="0"/>
          <w:numId w:val="9"/>
        </w:numPr>
      </w:pPr>
      <w:r w:rsidRPr="00654622">
        <w:t>Свод правил «Проектирование и устройство оснований и фундаментов зданий». </w:t>
      </w:r>
    </w:p>
    <w:p w:rsidR="00654622" w:rsidRDefault="00654622" w:rsidP="00654622">
      <w:pPr>
        <w:pStyle w:val="a4"/>
        <w:numPr>
          <w:ilvl w:val="0"/>
          <w:numId w:val="9"/>
        </w:numPr>
      </w:pPr>
      <w:r w:rsidRPr="00654622">
        <w:t xml:space="preserve">Свод правил «Нагрузки и воздействия». </w:t>
      </w:r>
    </w:p>
    <w:p w:rsidR="00654622" w:rsidRPr="00654622" w:rsidRDefault="00654622" w:rsidP="00654622">
      <w:pPr>
        <w:pStyle w:val="a4"/>
        <w:numPr>
          <w:ilvl w:val="0"/>
          <w:numId w:val="9"/>
        </w:numPr>
      </w:pPr>
      <w:r w:rsidRPr="00654622">
        <w:t>ГОСТ 25100 «Грунты. Классификация».</w:t>
      </w:r>
    </w:p>
    <w:p w:rsidR="0063139C" w:rsidRDefault="00654622" w:rsidP="00654622">
      <w:r>
        <w:t xml:space="preserve">Безусловно, в любом строительстве важно участие опытного профессионала, который определит тип фундамента с учетом </w:t>
      </w:r>
      <w:r w:rsidR="0063139C">
        <w:t xml:space="preserve">всех имеющихся данных. Так как фундамент – это самая нижняя часть дома, то переделать или отремонтировать основание будет сложно. Чтобы снизить риски возникновения различных непредвиденных ситуаций и снижения качества, специалист проанализирует следующие факторы: </w:t>
      </w:r>
    </w:p>
    <w:p w:rsidR="000D6E67" w:rsidRDefault="000D6E67" w:rsidP="000D6E67">
      <w:pPr>
        <w:pStyle w:val="a4"/>
        <w:numPr>
          <w:ilvl w:val="0"/>
          <w:numId w:val="11"/>
        </w:numPr>
      </w:pPr>
      <w:r>
        <w:t xml:space="preserve">Тип почвы на объекте. Как правило, это основной </w:t>
      </w:r>
      <w:r w:rsidR="0063139C" w:rsidRPr="00654622">
        <w:t xml:space="preserve">фактор, </w:t>
      </w:r>
      <w:r>
        <w:t xml:space="preserve">который влияет на выбор фундамента. Важно провести геологические исследования почвы, которые покажут уровень грунтовых вод и их количество, факторы просадки, </w:t>
      </w:r>
      <w:proofErr w:type="spellStart"/>
      <w:r>
        <w:t>пучинистость</w:t>
      </w:r>
      <w:proofErr w:type="spellEnd"/>
      <w:r>
        <w:t xml:space="preserve"> почвы и другие особенности. </w:t>
      </w:r>
    </w:p>
    <w:p w:rsidR="00844FD5" w:rsidRDefault="000D6E67" w:rsidP="00654622">
      <w:pPr>
        <w:pStyle w:val="a4"/>
        <w:numPr>
          <w:ilvl w:val="0"/>
          <w:numId w:val="11"/>
        </w:numPr>
      </w:pPr>
      <w:r>
        <w:t xml:space="preserve">Сейсмоактивность. При строительстве в сейсмоактивной зоне не может применяться любая технология </w:t>
      </w:r>
      <w:r w:rsidR="00E23D15">
        <w:t>возведения основания</w:t>
      </w:r>
      <w:r>
        <w:t xml:space="preserve">. Фундамент в этом случае должен отвечать </w:t>
      </w:r>
      <w:r w:rsidR="00844FD5">
        <w:t xml:space="preserve">всем необходимым требованиям безопасности и надежности. </w:t>
      </w:r>
    </w:p>
    <w:p w:rsidR="008E71F9" w:rsidRDefault="00844FD5" w:rsidP="00654622">
      <w:pPr>
        <w:pStyle w:val="a4"/>
        <w:numPr>
          <w:ilvl w:val="0"/>
          <w:numId w:val="11"/>
        </w:numPr>
      </w:pPr>
      <w:r>
        <w:t>Будущую нагрузку. Сюда относ</w:t>
      </w:r>
      <w:r w:rsidR="008E71F9">
        <w:t>ится вес дома с перекрытиями, крышей, окнами и дверьми, а также планируемая для размещения мебель.</w:t>
      </w:r>
      <w:r w:rsidR="008E71F9" w:rsidRPr="00654622">
        <w:t xml:space="preserve"> </w:t>
      </w:r>
    </w:p>
    <w:p w:rsidR="008E71F9" w:rsidRDefault="008E71F9" w:rsidP="00654622">
      <w:pPr>
        <w:pStyle w:val="a4"/>
        <w:numPr>
          <w:ilvl w:val="0"/>
          <w:numId w:val="11"/>
        </w:numPr>
      </w:pPr>
      <w:r>
        <w:t xml:space="preserve">Опорная площадь фундамента. Показатель, от которого зависит </w:t>
      </w:r>
      <w:r w:rsidR="00654622" w:rsidRPr="00654622">
        <w:t xml:space="preserve">давление на грунт. </w:t>
      </w:r>
    </w:p>
    <w:p w:rsidR="008E71F9" w:rsidRDefault="00654622" w:rsidP="008E71F9">
      <w:pPr>
        <w:pStyle w:val="a4"/>
        <w:numPr>
          <w:ilvl w:val="0"/>
          <w:numId w:val="11"/>
        </w:numPr>
      </w:pPr>
      <w:r w:rsidRPr="00654622">
        <w:lastRenderedPageBreak/>
        <w:t>Глубина за</w:t>
      </w:r>
      <w:r w:rsidR="008E71F9">
        <w:t xml:space="preserve">кладки фундамента. Существует три типа основания: </w:t>
      </w:r>
      <w:r w:rsidRPr="00654622">
        <w:t xml:space="preserve">Заглубленные </w:t>
      </w:r>
      <w:r w:rsidR="008E71F9">
        <w:t xml:space="preserve">(закладываются </w:t>
      </w:r>
      <w:r w:rsidRPr="00654622">
        <w:t>ниже уровня промерзания почвы</w:t>
      </w:r>
      <w:r w:rsidR="008E71F9">
        <w:t>), м</w:t>
      </w:r>
      <w:r w:rsidRPr="00654622">
        <w:t xml:space="preserve">елкозаглубленные </w:t>
      </w:r>
      <w:r w:rsidR="008E71F9">
        <w:t>(закладываются вы</w:t>
      </w:r>
      <w:r w:rsidRPr="00654622">
        <w:t>ше уровня промерзания почвы</w:t>
      </w:r>
      <w:r w:rsidR="008E71F9">
        <w:t>), н</w:t>
      </w:r>
      <w:r w:rsidRPr="00654622">
        <w:t>езаглубленные</w:t>
      </w:r>
      <w:r w:rsidR="008E71F9">
        <w:t xml:space="preserve"> (</w:t>
      </w:r>
      <w:r w:rsidRPr="00654622">
        <w:t>возводятся на уровне земли</w:t>
      </w:r>
      <w:r w:rsidR="008E71F9">
        <w:t xml:space="preserve">). При выборе глубины заложения важно учитывать </w:t>
      </w:r>
      <w:r w:rsidRPr="00654622">
        <w:t xml:space="preserve">состав грунта, </w:t>
      </w:r>
      <w:r w:rsidR="008E71F9">
        <w:t xml:space="preserve">влажность почвы, уровень грунтовых вод, </w:t>
      </w:r>
      <w:proofErr w:type="spellStart"/>
      <w:r w:rsidR="008E71F9">
        <w:t>пу</w:t>
      </w:r>
      <w:r w:rsidRPr="00654622">
        <w:t>чинистость</w:t>
      </w:r>
      <w:proofErr w:type="spellEnd"/>
      <w:r w:rsidRPr="00654622">
        <w:t>.</w:t>
      </w:r>
      <w:r w:rsidR="008E71F9">
        <w:t xml:space="preserve"> В качестве неправильного выбора фундамента можно привести пример строительства мелкозаглубленного фундамента на </w:t>
      </w:r>
      <w:proofErr w:type="spellStart"/>
      <w:r w:rsidR="008E71F9">
        <w:t>пучинистой</w:t>
      </w:r>
      <w:proofErr w:type="spellEnd"/>
      <w:r w:rsidR="008E71F9">
        <w:t xml:space="preserve"> почве. При промерзании такой грунт увеличивается в размерах и выталкивает основание наверх. В этом случае велики риски перекоса или образования трещин. </w:t>
      </w:r>
      <w:r w:rsidRPr="00654622">
        <w:t> </w:t>
      </w:r>
    </w:p>
    <w:p w:rsidR="008E71F9" w:rsidRPr="008E71F9" w:rsidRDefault="008E71F9" w:rsidP="008E71F9">
      <w:pPr>
        <w:rPr>
          <w:u w:val="single"/>
        </w:rPr>
      </w:pPr>
      <w:r w:rsidRPr="008E71F9">
        <w:rPr>
          <w:u w:val="single"/>
        </w:rPr>
        <w:t>Какие материалы понадобятся для возведения фундамент</w:t>
      </w:r>
      <w:r>
        <w:rPr>
          <w:u w:val="single"/>
        </w:rPr>
        <w:t>а</w:t>
      </w:r>
      <w:r w:rsidRPr="008E71F9">
        <w:rPr>
          <w:u w:val="single"/>
        </w:rPr>
        <w:t xml:space="preserve">? </w:t>
      </w:r>
    </w:p>
    <w:p w:rsidR="00654622" w:rsidRDefault="00904E1A" w:rsidP="008E71F9">
      <w:r>
        <w:t>Безусловно, нужно обращать внимание на качественные материалы, которы</w:t>
      </w:r>
      <w:r w:rsidR="00173CE8">
        <w:t xml:space="preserve">е позволят продлить срок эксплуатации фундамента на максимально возможное время. Каждый тип фундамента требует составления индивидуальной сметы, куда войдут различные наименования строительных материалов. Однако в большинстве случаев рабочим понадобятся: </w:t>
      </w:r>
    </w:p>
    <w:p w:rsidR="00173CE8" w:rsidRDefault="00654622" w:rsidP="00966D5B">
      <w:pPr>
        <w:pStyle w:val="a4"/>
        <w:numPr>
          <w:ilvl w:val="0"/>
          <w:numId w:val="12"/>
        </w:numPr>
      </w:pPr>
      <w:r w:rsidRPr="00654622">
        <w:t xml:space="preserve">Цемент. </w:t>
      </w:r>
      <w:r w:rsidR="00173CE8">
        <w:t xml:space="preserve">При покупке сыпучих смесей и компонентов важно учитывать срок службы, </w:t>
      </w:r>
      <w:r w:rsidRPr="00654622">
        <w:t>условия хранения</w:t>
      </w:r>
      <w:r w:rsidR="00173CE8">
        <w:t xml:space="preserve"> и соответствующую таким типам работ марку. </w:t>
      </w:r>
      <w:r w:rsidRPr="00654622">
        <w:t xml:space="preserve"> </w:t>
      </w:r>
    </w:p>
    <w:p w:rsidR="00173CE8" w:rsidRDefault="00654622" w:rsidP="00654622">
      <w:pPr>
        <w:pStyle w:val="a4"/>
        <w:numPr>
          <w:ilvl w:val="0"/>
          <w:numId w:val="12"/>
        </w:numPr>
      </w:pPr>
      <w:r w:rsidRPr="00654622">
        <w:t xml:space="preserve">Гидроизоляция. </w:t>
      </w:r>
      <w:r w:rsidR="00173CE8">
        <w:t xml:space="preserve">При выборе этого материала важно учитывать гибкость на брусе, теплостойкость, разрывные характеристики. </w:t>
      </w:r>
    </w:p>
    <w:p w:rsidR="00654622" w:rsidRDefault="00654622" w:rsidP="00654622">
      <w:pPr>
        <w:pStyle w:val="a4"/>
        <w:numPr>
          <w:ilvl w:val="0"/>
          <w:numId w:val="12"/>
        </w:numPr>
      </w:pPr>
      <w:r w:rsidRPr="00654622">
        <w:t>Теплоизол</w:t>
      </w:r>
      <w:r w:rsidR="00173CE8">
        <w:t>ирующее покрытие. Чаще всего строители применяют для фундамента</w:t>
      </w:r>
      <w:r w:rsidRPr="00654622">
        <w:t xml:space="preserve"> </w:t>
      </w:r>
      <w:r w:rsidR="00173CE8" w:rsidRPr="00654622">
        <w:t>экструдированный пенополистирол.</w:t>
      </w:r>
      <w:r w:rsidR="00173CE8">
        <w:t xml:space="preserve"> Этот материал отличается т</w:t>
      </w:r>
      <w:r w:rsidRPr="00654622">
        <w:t>еплопроводность</w:t>
      </w:r>
      <w:r w:rsidR="00173CE8">
        <w:t>ю</w:t>
      </w:r>
      <w:r w:rsidRPr="00654622">
        <w:t>, водопоглощение</w:t>
      </w:r>
      <w:r w:rsidR="00173CE8">
        <w:t>м</w:t>
      </w:r>
      <w:r w:rsidRPr="00654622">
        <w:t>,</w:t>
      </w:r>
      <w:r w:rsidR="00173CE8">
        <w:t xml:space="preserve"> а также </w:t>
      </w:r>
      <w:r w:rsidRPr="00654622">
        <w:t>прочность</w:t>
      </w:r>
      <w:r w:rsidR="00173CE8">
        <w:t>ю</w:t>
      </w:r>
      <w:r w:rsidRPr="00654622">
        <w:t xml:space="preserve"> на сжатие. </w:t>
      </w:r>
    </w:p>
    <w:p w:rsidR="00173CE8" w:rsidRPr="007517CC" w:rsidRDefault="007517CC" w:rsidP="00173CE8">
      <w:pPr>
        <w:rPr>
          <w:u w:val="single"/>
        </w:rPr>
      </w:pPr>
      <w:r w:rsidRPr="007517CC">
        <w:rPr>
          <w:u w:val="single"/>
        </w:rPr>
        <w:t>Порядок строительства монолитного фундамента</w:t>
      </w:r>
    </w:p>
    <w:p w:rsidR="00DD3FA1" w:rsidRDefault="007517CC" w:rsidP="007517CC">
      <w:r w:rsidRPr="007517CC">
        <w:t xml:space="preserve">Монолитный фундамент – </w:t>
      </w:r>
      <w:r>
        <w:t>это один из самых надежных и долговечных оснований, которые относятся к незаглубленным плавающим фундаментам. Как правило, тако</w:t>
      </w:r>
      <w:r w:rsidR="00E23D15">
        <w:t>е основание</w:t>
      </w:r>
      <w:r>
        <w:t xml:space="preserve"> представляет собой сплошную заливку основания пола, выполненную по всей площади строения.</w:t>
      </w:r>
    </w:p>
    <w:p w:rsidR="00DD3FA1" w:rsidRDefault="00DD3FA1" w:rsidP="007517CC">
      <w:r>
        <w:t>Что в обязательном порядке содержит монолитный фундамент?</w:t>
      </w:r>
    </w:p>
    <w:p w:rsidR="00DD3FA1" w:rsidRDefault="00DD3FA1" w:rsidP="00966D5B">
      <w:pPr>
        <w:pStyle w:val="a4"/>
        <w:numPr>
          <w:ilvl w:val="0"/>
          <w:numId w:val="13"/>
        </w:numPr>
      </w:pPr>
      <w:r>
        <w:t>П</w:t>
      </w:r>
      <w:r w:rsidR="007517CC" w:rsidRPr="007517CC">
        <w:t>одушк</w:t>
      </w:r>
      <w:r>
        <w:t>а</w:t>
      </w:r>
      <w:r w:rsidR="007517CC" w:rsidRPr="007517CC">
        <w:t xml:space="preserve"> из песка и гравия. </w:t>
      </w:r>
      <w:r>
        <w:t xml:space="preserve">Функция этих компонентов заключается в перераспределении нагрузки на грунт. Благодаря этим же материалам монолитный фундамент возможно построить на </w:t>
      </w:r>
      <w:r w:rsidR="007517CC" w:rsidRPr="007517CC">
        <w:t>сыпучих, нестабильных, глинистых грунтах, почвах со значительной глубиной промерзания.</w:t>
      </w:r>
    </w:p>
    <w:p w:rsidR="007517CC" w:rsidRDefault="00DD3FA1" w:rsidP="00966D5B">
      <w:pPr>
        <w:pStyle w:val="a4"/>
        <w:numPr>
          <w:ilvl w:val="0"/>
          <w:numId w:val="13"/>
        </w:numPr>
      </w:pPr>
      <w:r>
        <w:t>Ф</w:t>
      </w:r>
      <w:r w:rsidR="007517CC" w:rsidRPr="007517CC">
        <w:t>ундаментная плита</w:t>
      </w:r>
      <w:r>
        <w:t xml:space="preserve">. Состоит из арматуры и цемента. Применяется марка бетона </w:t>
      </w:r>
      <w:r w:rsidR="007517CC" w:rsidRPr="007517CC">
        <w:t>В30</w:t>
      </w:r>
      <w:r>
        <w:t xml:space="preserve"> и выше. </w:t>
      </w:r>
    </w:p>
    <w:p w:rsidR="00DD3FA1" w:rsidRDefault="00DD3FA1" w:rsidP="00DD3FA1">
      <w:r>
        <w:t>Выполнение работ по возведению монолитного фундамента включают в себя следующие этапы:</w:t>
      </w:r>
    </w:p>
    <w:p w:rsidR="00DD3FA1" w:rsidRDefault="00DD3FA1" w:rsidP="00DD3FA1">
      <w:pPr>
        <w:pStyle w:val="a4"/>
        <w:numPr>
          <w:ilvl w:val="0"/>
          <w:numId w:val="14"/>
        </w:numPr>
      </w:pPr>
      <w:r>
        <w:t xml:space="preserve">Разработка проекта. </w:t>
      </w:r>
    </w:p>
    <w:p w:rsidR="00DD3FA1" w:rsidRDefault="00DD3FA1" w:rsidP="00DD3FA1">
      <w:pPr>
        <w:pStyle w:val="a4"/>
        <w:numPr>
          <w:ilvl w:val="0"/>
          <w:numId w:val="14"/>
        </w:numPr>
      </w:pPr>
      <w:r>
        <w:t xml:space="preserve">Подготовка </w:t>
      </w:r>
      <w:r w:rsidR="00E23D15">
        <w:t>участка</w:t>
      </w:r>
      <w:r>
        <w:t xml:space="preserve">. Сюда включается очистка площадки от строительного и другого мусора, а также от возможных деревьев. </w:t>
      </w:r>
    </w:p>
    <w:p w:rsidR="00DD3FA1" w:rsidRDefault="00DD3FA1" w:rsidP="00DD3FA1">
      <w:pPr>
        <w:pStyle w:val="a4"/>
        <w:numPr>
          <w:ilvl w:val="0"/>
          <w:numId w:val="14"/>
        </w:numPr>
      </w:pPr>
      <w:r>
        <w:t xml:space="preserve">Рытье котлована. Желательно, чтобы глубина уходила вниз на 1 метр. При этом обязательно снять весь плодородный слой почвы, который чаще всего достигает 20-30 сантиметров. </w:t>
      </w:r>
    </w:p>
    <w:p w:rsidR="003A6777" w:rsidRDefault="003A6777" w:rsidP="003A6777">
      <w:pPr>
        <w:pStyle w:val="a4"/>
        <w:numPr>
          <w:ilvl w:val="0"/>
          <w:numId w:val="14"/>
        </w:numPr>
      </w:pPr>
      <w:r>
        <w:t xml:space="preserve">Укладка дренажных труб. Располагаются по краю ямы. Необходимы для отвода поверхностных вод для защиты строения. </w:t>
      </w:r>
    </w:p>
    <w:p w:rsidR="003A6777" w:rsidRDefault="003A6777" w:rsidP="003A6777">
      <w:pPr>
        <w:pStyle w:val="a4"/>
        <w:numPr>
          <w:ilvl w:val="0"/>
          <w:numId w:val="14"/>
        </w:numPr>
      </w:pPr>
      <w:r>
        <w:t>Далее выравнивается дно котлована. Для этого холмы разравниваются, а ямы засыпаются.</w:t>
      </w:r>
    </w:p>
    <w:p w:rsidR="00EB1061" w:rsidRDefault="003A6777" w:rsidP="00EB1061">
      <w:pPr>
        <w:pStyle w:val="a4"/>
        <w:numPr>
          <w:ilvl w:val="0"/>
          <w:numId w:val="14"/>
        </w:numPr>
      </w:pPr>
      <w:r w:rsidRPr="00EB1061">
        <w:t xml:space="preserve">Раскатка </w:t>
      </w:r>
      <w:proofErr w:type="spellStart"/>
      <w:r w:rsidRPr="00EB1061">
        <w:t>геотекстиля</w:t>
      </w:r>
      <w:proofErr w:type="spellEnd"/>
      <w:r w:rsidRPr="00EB1061">
        <w:t xml:space="preserve">. Должен полностью закрывать </w:t>
      </w:r>
      <w:r w:rsidR="00C034E4" w:rsidRPr="00EB1061">
        <w:t xml:space="preserve">почву </w:t>
      </w:r>
      <w:r w:rsidRPr="00EB1061">
        <w:t xml:space="preserve">и стены. </w:t>
      </w:r>
      <w:r w:rsidR="00C034E4" w:rsidRPr="00EB1061">
        <w:t>Полотно обязательно стелется внахлест с приклеиванием швов армированным скотчем.</w:t>
      </w:r>
    </w:p>
    <w:p w:rsidR="00EB1061" w:rsidRPr="00EB1061" w:rsidRDefault="00EB1061" w:rsidP="00966D5B">
      <w:pPr>
        <w:pStyle w:val="a4"/>
        <w:numPr>
          <w:ilvl w:val="0"/>
          <w:numId w:val="14"/>
        </w:numPr>
      </w:pPr>
      <w:r>
        <w:lastRenderedPageBreak/>
        <w:t xml:space="preserve">Насыпь песка. Как правило, достаточно слоя в </w:t>
      </w:r>
      <w:r w:rsidRPr="00EB1061">
        <w:t>30 с</w:t>
      </w:r>
      <w:r>
        <w:t xml:space="preserve">антиметров. Материал равномерно распределяют и утрамбовывают. Уровень слоя необходимо отрегулировать специальным шнуром, который закрепляют на ранее установленные опоры. </w:t>
      </w:r>
    </w:p>
    <w:p w:rsidR="00EB1061" w:rsidRDefault="00EB1061" w:rsidP="00EB1061">
      <w:pPr>
        <w:pStyle w:val="a4"/>
        <w:numPr>
          <w:ilvl w:val="0"/>
          <w:numId w:val="14"/>
        </w:numPr>
      </w:pPr>
      <w:r>
        <w:t xml:space="preserve">Насыпь щебня. Равномерно распределяют по насыпанному ранее песку для обеспечения максимальной плотности. </w:t>
      </w:r>
    </w:p>
    <w:p w:rsidR="003A6777" w:rsidRPr="00EB1061" w:rsidRDefault="00EB1061" w:rsidP="00EB1061">
      <w:pPr>
        <w:pStyle w:val="a4"/>
        <w:numPr>
          <w:ilvl w:val="0"/>
          <w:numId w:val="14"/>
        </w:numPr>
      </w:pPr>
      <w:r>
        <w:t xml:space="preserve">Обеспечить закладку труб коммуникаций. Как правило, речь идет о водоснабжении и водоотведении. Для этого необходимо в уже утрамбованном щебне обустроить канавы с запасным пространством. </w:t>
      </w:r>
    </w:p>
    <w:p w:rsidR="00EB1061" w:rsidRPr="00EB1061" w:rsidRDefault="00EB1061" w:rsidP="00966D5B">
      <w:pPr>
        <w:pStyle w:val="a4"/>
        <w:numPr>
          <w:ilvl w:val="0"/>
          <w:numId w:val="14"/>
        </w:numPr>
      </w:pPr>
      <w:r>
        <w:t xml:space="preserve">Выставление опалубки. Необходимо использовать </w:t>
      </w:r>
      <w:r w:rsidRPr="00EB1061">
        <w:t>доски 40 м</w:t>
      </w:r>
      <w:r>
        <w:t xml:space="preserve">иллиметров </w:t>
      </w:r>
      <w:r w:rsidRPr="00EB1061">
        <w:t xml:space="preserve">в толщину </w:t>
      </w:r>
      <w:r>
        <w:t>или фанеру 2</w:t>
      </w:r>
      <w:r w:rsidRPr="00EB1061">
        <w:t>0 м</w:t>
      </w:r>
      <w:r>
        <w:t xml:space="preserve">иллиметров. </w:t>
      </w:r>
      <w:r w:rsidRPr="00EB1061">
        <w:t xml:space="preserve"> </w:t>
      </w:r>
    </w:p>
    <w:p w:rsidR="00EB1061" w:rsidRPr="00EB1061" w:rsidRDefault="00EB1061" w:rsidP="00EB1061">
      <w:pPr>
        <w:pStyle w:val="a4"/>
        <w:numPr>
          <w:ilvl w:val="0"/>
          <w:numId w:val="14"/>
        </w:numPr>
      </w:pPr>
      <w:r>
        <w:t xml:space="preserve">После установки опалубки на гравий выливают примерно </w:t>
      </w:r>
      <w:r w:rsidRPr="00EB1061">
        <w:t>100 м</w:t>
      </w:r>
      <w:r w:rsidR="00E23D15">
        <w:t>иллиметров</w:t>
      </w:r>
      <w:r w:rsidRPr="00EB1061">
        <w:t xml:space="preserve"> бетона</w:t>
      </w:r>
      <w:r>
        <w:t xml:space="preserve"> невысокой марки для создания дополнительной надежности всей конструкции. </w:t>
      </w:r>
    </w:p>
    <w:p w:rsidR="00EB1061" w:rsidRPr="00EB1061" w:rsidRDefault="00EB1061" w:rsidP="00EB1061">
      <w:pPr>
        <w:pStyle w:val="a4"/>
        <w:numPr>
          <w:ilvl w:val="0"/>
          <w:numId w:val="14"/>
        </w:numPr>
      </w:pPr>
      <w:r>
        <w:t xml:space="preserve">Укладка гидроизоляции. </w:t>
      </w:r>
      <w:r w:rsidRPr="00EB1061">
        <w:t xml:space="preserve">Для </w:t>
      </w:r>
      <w:r>
        <w:t xml:space="preserve">этого необходимо приобрести </w:t>
      </w:r>
      <w:r w:rsidRPr="00EB1061">
        <w:t xml:space="preserve">обмазочные и рулонные материалы. </w:t>
      </w:r>
      <w:r>
        <w:t xml:space="preserve">Основа сначала обсыпается, затем пропитывается керосином или </w:t>
      </w:r>
      <w:proofErr w:type="spellStart"/>
      <w:r>
        <w:t>праймером</w:t>
      </w:r>
      <w:proofErr w:type="spellEnd"/>
      <w:r>
        <w:t xml:space="preserve">. </w:t>
      </w:r>
    </w:p>
    <w:p w:rsidR="00DD7786" w:rsidRPr="00DD7786" w:rsidRDefault="00DD7786" w:rsidP="00966D5B">
      <w:pPr>
        <w:pStyle w:val="a4"/>
        <w:numPr>
          <w:ilvl w:val="0"/>
          <w:numId w:val="14"/>
        </w:numPr>
      </w:pPr>
      <w:r>
        <w:t xml:space="preserve">Работы по утеплению. Для этого необходимо использовать </w:t>
      </w:r>
      <w:r w:rsidRPr="00DD7786">
        <w:t>экструдированн</w:t>
      </w:r>
      <w:r>
        <w:t>ый</w:t>
      </w:r>
      <w:r w:rsidRPr="00DD7786">
        <w:t xml:space="preserve"> плотн</w:t>
      </w:r>
      <w:r>
        <w:t>ый</w:t>
      </w:r>
      <w:r w:rsidRPr="00DD7786">
        <w:t xml:space="preserve"> пенополистирол. </w:t>
      </w:r>
      <w:r>
        <w:t xml:space="preserve">Достаточно средней толщины в </w:t>
      </w:r>
      <w:r w:rsidRPr="00DD7786">
        <w:t>15 с</w:t>
      </w:r>
      <w:r>
        <w:t xml:space="preserve">антиметров для средней полосы или меньше – для более южного региона. Утепление очень важно, так как оно повышает качество и </w:t>
      </w:r>
      <w:r w:rsidR="008D2E67">
        <w:t xml:space="preserve">надежность фундамента. </w:t>
      </w:r>
    </w:p>
    <w:p w:rsidR="00FB3305" w:rsidRPr="00FB3305" w:rsidRDefault="00FB3305" w:rsidP="00966D5B">
      <w:pPr>
        <w:pStyle w:val="a4"/>
        <w:numPr>
          <w:ilvl w:val="0"/>
          <w:numId w:val="14"/>
        </w:numPr>
      </w:pPr>
      <w:r w:rsidRPr="00FB3305">
        <w:t>Армирование</w:t>
      </w:r>
      <w:r>
        <w:t>. Обязательный этап работ, который нельзя пропустить</w:t>
      </w:r>
      <w:r w:rsidR="00206A99">
        <w:t xml:space="preserve">, предполагающий использование арматуры класса </w:t>
      </w:r>
      <w:r w:rsidRPr="00FB3305">
        <w:t>AIII</w:t>
      </w:r>
      <w:r w:rsidR="00206A99">
        <w:t xml:space="preserve"> диаметром </w:t>
      </w:r>
      <w:r w:rsidRPr="00FB3305">
        <w:t>12-14 м</w:t>
      </w:r>
      <w:r w:rsidR="00206A99">
        <w:t xml:space="preserve">иллиметров. Армирующая сетка укладывается </w:t>
      </w:r>
      <w:r w:rsidRPr="00FB3305">
        <w:t xml:space="preserve">в поперечном и продольном </w:t>
      </w:r>
      <w:r w:rsidR="00206A99">
        <w:t xml:space="preserve">на расстоянии в </w:t>
      </w:r>
      <w:r w:rsidRPr="00FB3305">
        <w:t>15</w:t>
      </w:r>
      <w:r w:rsidR="00206A99">
        <w:t>-</w:t>
      </w:r>
      <w:r w:rsidRPr="00FB3305">
        <w:t>30 с</w:t>
      </w:r>
      <w:r w:rsidR="00206A99">
        <w:t>антиметров. Слой должен быть, как минимум один. При строительстве высотных или тяжелых зданий можно использовать два</w:t>
      </w:r>
      <w:r w:rsidR="00CB3BD1">
        <w:t xml:space="preserve"> слоя</w:t>
      </w:r>
      <w:r w:rsidR="00206A99">
        <w:t xml:space="preserve">. </w:t>
      </w:r>
      <w:r w:rsidR="00CB3BD1">
        <w:t xml:space="preserve">Как правило арматуру в этом случае укладывают на специальные подставки, которые обеспечивают зазор. Арматуру желательно связывать стальной мягкой проволокой. Этот способ считается наиболее надежным за счет отсутствия возникновения ржавчины и ломки, что нередко бывает с пластиковыми хомутами. </w:t>
      </w:r>
    </w:p>
    <w:p w:rsidR="00DB0924" w:rsidRPr="00DB0924" w:rsidRDefault="00CB3BD1" w:rsidP="00DB0924">
      <w:pPr>
        <w:pStyle w:val="a4"/>
        <w:numPr>
          <w:ilvl w:val="0"/>
          <w:numId w:val="14"/>
        </w:numPr>
      </w:pPr>
      <w:r w:rsidRPr="00DB0924">
        <w:t xml:space="preserve">Заливка бетона. </w:t>
      </w:r>
      <w:r w:rsidR="00DB0924">
        <w:t xml:space="preserve">Для этого этапа необходимо приобрести бетон марки В30 или выше. Получившийся слой должен быть толщиной от 20 до 50 сантиметров. Наиболее правильно подвозить на площадку заранее подготовленный бетон в </w:t>
      </w:r>
      <w:proofErr w:type="spellStart"/>
      <w:r w:rsidR="00DB0924">
        <w:t>бетономешательной</w:t>
      </w:r>
      <w:proofErr w:type="spellEnd"/>
      <w:r w:rsidR="00DB0924">
        <w:t xml:space="preserve"> машине. Для этого нужно заранее знать объем смеси, необходимой для строительства. Также важно обеспечить строителей специальными </w:t>
      </w:r>
      <w:r w:rsidR="00DB0924" w:rsidRPr="00DB0924">
        <w:t>вибратор</w:t>
      </w:r>
      <w:r w:rsidR="00DB0924">
        <w:t xml:space="preserve">ами </w:t>
      </w:r>
      <w:r w:rsidR="00DB0924" w:rsidRPr="00DB0924">
        <w:t xml:space="preserve">глубинного типа, </w:t>
      </w:r>
      <w:r w:rsidR="00DB0924">
        <w:t>которые создают к</w:t>
      </w:r>
      <w:r w:rsidR="00DB0924" w:rsidRPr="00DB0924">
        <w:t>олебания высокой частотности</w:t>
      </w:r>
      <w:r w:rsidR="00DB0924">
        <w:t xml:space="preserve"> для удаления воздуха и лучшей укладки. </w:t>
      </w:r>
    </w:p>
    <w:p w:rsidR="0034266D" w:rsidRPr="0034266D" w:rsidRDefault="0034266D" w:rsidP="0034266D">
      <w:r>
        <w:t xml:space="preserve">По </w:t>
      </w:r>
      <w:r w:rsidRPr="0034266D">
        <w:t xml:space="preserve">сути, с заливкой бетонного раствора фундамент может считаться готовым. Однако важно обеспечить последующий уход, чтобы раствор затвердел без дефектов. Для этого необходимо </w:t>
      </w:r>
      <w:r>
        <w:t xml:space="preserve">поддерживать хороший уровень влажности – от 90%. Недопустимо проводить работы при температуре воздуха ниже +5 градусов по Цельсию. В этом случае в основании могут возникнуть дефекты, которые помещают надежной эксплуатации здания. </w:t>
      </w:r>
    </w:p>
    <w:p w:rsidR="0034266D" w:rsidRPr="0034266D" w:rsidRDefault="0034266D" w:rsidP="0034266D">
      <w:r>
        <w:t xml:space="preserve">После заливки бетон укрывают специальной пленкой для предотвращения любых механических </w:t>
      </w:r>
      <w:r w:rsidRPr="0034266D">
        <w:t xml:space="preserve">воздействий – последствий задувания ветра, попадания мусора. </w:t>
      </w:r>
    </w:p>
    <w:p w:rsidR="0034266D" w:rsidRPr="0034266D" w:rsidRDefault="0034266D" w:rsidP="0034266D">
      <w:r>
        <w:t xml:space="preserve">По прошествии восьми часов после заливки на покрытие из пленки выливают слой воды для поддержания высокого процента влажности и лучшей утрамбовки материала. Важно обеспечить капельную подачу воды для снижения рисков деформации </w:t>
      </w:r>
      <w:r w:rsidR="00EB27CA">
        <w:t>покрытия.</w:t>
      </w:r>
    </w:p>
    <w:p w:rsidR="00EF208A" w:rsidRDefault="00EF208A" w:rsidP="00EF208A">
      <w:r>
        <w:t xml:space="preserve">Основные преимущества монолитного основания заключаются в следующем: </w:t>
      </w:r>
    </w:p>
    <w:p w:rsidR="00EF208A" w:rsidRDefault="00EF208A" w:rsidP="00EF208A">
      <w:pPr>
        <w:pStyle w:val="a4"/>
        <w:numPr>
          <w:ilvl w:val="0"/>
          <w:numId w:val="16"/>
        </w:numPr>
      </w:pPr>
      <w:r>
        <w:t xml:space="preserve">Экологичность по отношению к грунту. Сила давления на землю считается незначительной. </w:t>
      </w:r>
    </w:p>
    <w:p w:rsidR="00EF208A" w:rsidRPr="00EF208A" w:rsidRDefault="00EF208A" w:rsidP="00EF208A">
      <w:pPr>
        <w:pStyle w:val="a4"/>
        <w:numPr>
          <w:ilvl w:val="0"/>
          <w:numId w:val="16"/>
        </w:numPr>
      </w:pPr>
      <w:r>
        <w:lastRenderedPageBreak/>
        <w:t xml:space="preserve">Меньше последствий от усадки. За счет технологии, в том числе применения армирующего слоя, основание опускается и поднимается равномерно, что сильно снижает риски появления зазоров и трещин на стенах. </w:t>
      </w:r>
    </w:p>
    <w:p w:rsidR="00EF208A" w:rsidRPr="00EF208A" w:rsidRDefault="00BD426B" w:rsidP="00EF208A">
      <w:pPr>
        <w:pStyle w:val="a4"/>
        <w:numPr>
          <w:ilvl w:val="0"/>
          <w:numId w:val="16"/>
        </w:numPr>
      </w:pPr>
      <w:r>
        <w:t xml:space="preserve">Не требует много времени. Несмотря на большой перечень этапов работ обустройство бетона не займет много времени. Как правило, сама заливка вместе с подготовительными работами занимает 2-3 дня. </w:t>
      </w:r>
      <w:r w:rsidR="00EF208A" w:rsidRPr="00EF208A">
        <w:t xml:space="preserve"> </w:t>
      </w:r>
    </w:p>
    <w:p w:rsidR="00EF208A" w:rsidRPr="00EF208A" w:rsidRDefault="00BD426B" w:rsidP="00EF208A">
      <w:pPr>
        <w:pStyle w:val="a4"/>
        <w:numPr>
          <w:ilvl w:val="0"/>
          <w:numId w:val="16"/>
        </w:numPr>
      </w:pPr>
      <w:r>
        <w:t xml:space="preserve">Значительные </w:t>
      </w:r>
      <w:r w:rsidR="00EF208A" w:rsidRPr="00EF208A">
        <w:t xml:space="preserve">эксплуатационные характеристики </w:t>
      </w:r>
      <w:r>
        <w:t xml:space="preserve">и свойства. Такой тип фундамента считается надежным </w:t>
      </w:r>
      <w:r w:rsidR="007A36A8">
        <w:t xml:space="preserve">за счет способности выдерживать большие нагрузки. </w:t>
      </w:r>
    </w:p>
    <w:p w:rsidR="00EF208A" w:rsidRPr="00EF208A" w:rsidRDefault="00EF208A" w:rsidP="00EF208A">
      <w:pPr>
        <w:pStyle w:val="a4"/>
        <w:numPr>
          <w:ilvl w:val="0"/>
          <w:numId w:val="16"/>
        </w:numPr>
      </w:pPr>
      <w:r w:rsidRPr="00EF208A">
        <w:t>Гибкость</w:t>
      </w:r>
      <w:r w:rsidR="007A36A8">
        <w:t xml:space="preserve">. В данном случае это является положительной характеристикой, так как монолитный фундамент в период сезонных изменений почвы способен равномерно приподниматься и опускаться. </w:t>
      </w:r>
      <w:r w:rsidRPr="00EF208A">
        <w:t xml:space="preserve"> </w:t>
      </w:r>
    </w:p>
    <w:p w:rsidR="00DD3FA1" w:rsidRDefault="00B14804" w:rsidP="00966D5B">
      <w:pPr>
        <w:pStyle w:val="a4"/>
        <w:numPr>
          <w:ilvl w:val="0"/>
          <w:numId w:val="16"/>
        </w:numPr>
      </w:pPr>
      <w:r>
        <w:t>Экономия на черновых полах. Зачастую такой фундамент применяется в качестве чернового пола, что снижает расходы на покупку лагов.</w:t>
      </w:r>
    </w:p>
    <w:p w:rsidR="00296630" w:rsidRPr="00296630" w:rsidRDefault="00296630" w:rsidP="00296630">
      <w:pPr>
        <w:rPr>
          <w:u w:val="single"/>
        </w:rPr>
      </w:pPr>
      <w:r w:rsidRPr="00296630">
        <w:rPr>
          <w:u w:val="single"/>
        </w:rPr>
        <w:t xml:space="preserve">Порядок строительства </w:t>
      </w:r>
      <w:r>
        <w:rPr>
          <w:u w:val="single"/>
        </w:rPr>
        <w:t>столбчатого</w:t>
      </w:r>
      <w:r w:rsidRPr="00296630">
        <w:rPr>
          <w:u w:val="single"/>
        </w:rPr>
        <w:t xml:space="preserve"> фундамента</w:t>
      </w:r>
    </w:p>
    <w:p w:rsidR="00296630" w:rsidRDefault="00296630" w:rsidP="00296630">
      <w:r>
        <w:t xml:space="preserve">Столбчатый фундамент – это основа под строения, состоящая из системы столбов. Суть заключается в том, что столбы расположены под несущими конструкциями и углах постройки. </w:t>
      </w:r>
      <w:r w:rsidRPr="00296630">
        <w:t xml:space="preserve"> </w:t>
      </w:r>
    </w:p>
    <w:p w:rsidR="00296630" w:rsidRPr="00296630" w:rsidRDefault="00296630" w:rsidP="00296630">
      <w:r>
        <w:t xml:space="preserve">Такой фундамент особенно актуален при возведении небольших и облегченных </w:t>
      </w:r>
      <w:r w:rsidR="00E23D15">
        <w:t>строений</w:t>
      </w:r>
      <w:r>
        <w:t xml:space="preserve">, например, дачных домиков, бань, хозяйственных построек и небольших частных домов. </w:t>
      </w:r>
    </w:p>
    <w:p w:rsidR="00296630" w:rsidRDefault="00296630" w:rsidP="00296630">
      <w:r>
        <w:t xml:space="preserve">Важно, что столбчатые фундаменты можно </w:t>
      </w:r>
      <w:r w:rsidR="00223FD7">
        <w:t xml:space="preserve">обустраивать на большинстве поверхностей, кроме тех, где близко расположены грунтовые воды. При этом холмы и низины – не </w:t>
      </w:r>
      <w:r w:rsidR="008203FC">
        <w:t xml:space="preserve">помеха для строительства такого фундамента. </w:t>
      </w:r>
    </w:p>
    <w:p w:rsidR="008203FC" w:rsidRDefault="008203FC" w:rsidP="00296630">
      <w:r>
        <w:t xml:space="preserve">Положительные характеристики столбчатого фундамента: </w:t>
      </w:r>
    </w:p>
    <w:p w:rsidR="002A2D2C" w:rsidRDefault="002A2D2C" w:rsidP="008203FC">
      <w:pPr>
        <w:pStyle w:val="a4"/>
        <w:numPr>
          <w:ilvl w:val="0"/>
          <w:numId w:val="17"/>
        </w:numPr>
      </w:pPr>
      <w:r>
        <w:t xml:space="preserve">Надежность и долговечность. Если основание построено по всем правилам и с соблюдением всех нормативов, то </w:t>
      </w:r>
      <w:r w:rsidR="00E23D15">
        <w:t>дом</w:t>
      </w:r>
      <w:r>
        <w:t xml:space="preserve"> может простоять </w:t>
      </w:r>
      <w:r w:rsidR="00E23D15">
        <w:t xml:space="preserve">от </w:t>
      </w:r>
      <w:r>
        <w:t xml:space="preserve">50 лет. </w:t>
      </w:r>
    </w:p>
    <w:p w:rsidR="00296630" w:rsidRDefault="002A2D2C" w:rsidP="008203FC">
      <w:pPr>
        <w:pStyle w:val="a4"/>
        <w:numPr>
          <w:ilvl w:val="0"/>
          <w:numId w:val="17"/>
        </w:numPr>
      </w:pPr>
      <w:r>
        <w:t xml:space="preserve">Доступность. За счет небольшого перечня необходимых материалов такой фундамент не отличается дороговизной. </w:t>
      </w:r>
    </w:p>
    <w:p w:rsidR="002A2D2C" w:rsidRPr="00D73977" w:rsidRDefault="002A2D2C" w:rsidP="00D73977">
      <w:r w:rsidRPr="00D73977">
        <w:t>Порядок строительства включает в себя следующие этапы:</w:t>
      </w:r>
    </w:p>
    <w:p w:rsidR="00D73977" w:rsidRPr="00D73977" w:rsidRDefault="00D73977" w:rsidP="00D73977">
      <w:bookmarkStart w:id="0" w:name="%D0%A0%D0%B0%D0%B7%D0%BC%D0%B5%D1%82%D0%"/>
      <w:r w:rsidRPr="00D73977">
        <w:t xml:space="preserve">1. </w:t>
      </w:r>
      <w:bookmarkEnd w:id="0"/>
      <w:r>
        <w:t xml:space="preserve">Нанесение разметки. </w:t>
      </w:r>
    </w:p>
    <w:p w:rsidR="00D73977" w:rsidRPr="00D73977" w:rsidRDefault="00D73977" w:rsidP="00D73977">
      <w:r>
        <w:t xml:space="preserve">Этап включает в себя уборку мусора и других посторонних предметов с участка, включая уборку растительности и корней деревьев. Отличительной чертой является отсутствие необходимости в выравнивании площадки, что значительно сокращает время на подготовку. На участке важно выполнить разметку колышками или рамками для </w:t>
      </w:r>
      <w:r w:rsidR="00990F30">
        <w:t xml:space="preserve">понимания параметров будущего фундамента. </w:t>
      </w:r>
    </w:p>
    <w:p w:rsidR="00990F30" w:rsidRDefault="00D73977" w:rsidP="00D73977">
      <w:bookmarkStart w:id="1" w:name="%D0%9F%D0%BE%D0%B4%D0%B3%D0%BE%D1%82%D0%"/>
      <w:r w:rsidRPr="00D73977">
        <w:t xml:space="preserve">2. </w:t>
      </w:r>
      <w:r w:rsidR="00990F30">
        <w:t xml:space="preserve">Прочие подготовительные работы. </w:t>
      </w:r>
      <w:bookmarkEnd w:id="1"/>
    </w:p>
    <w:p w:rsidR="00D73977" w:rsidRPr="00D73977" w:rsidRDefault="00990F30" w:rsidP="00D73977">
      <w:r>
        <w:t>Далее важно установить столбики. Для этого выкапывают ямки на глубине около 40-50 сантиметров больше ширины стены. Ямки необходимо тщательно утрамбовать, чтобы обустроить песчаную насыпь высотой 20 сантиметров. Далее этот слой заливают водой и утрамбовывают</w:t>
      </w:r>
      <w:r w:rsidR="00D73977" w:rsidRPr="00D73977">
        <w:t> рубероидом</w:t>
      </w:r>
      <w:r>
        <w:t xml:space="preserve"> или пленкой. </w:t>
      </w:r>
    </w:p>
    <w:p w:rsidR="00D73977" w:rsidRPr="00D73977" w:rsidRDefault="00990F30" w:rsidP="00D73977">
      <w:r>
        <w:t xml:space="preserve">Далее из досок длиной </w:t>
      </w:r>
      <w:r w:rsidR="00D73977" w:rsidRPr="00D73977">
        <w:t>20</w:t>
      </w:r>
      <w:r>
        <w:t xml:space="preserve"> </w:t>
      </w:r>
      <w:r w:rsidR="00D73977" w:rsidRPr="00D73977">
        <w:t>миллиметров</w:t>
      </w:r>
      <w:r>
        <w:t xml:space="preserve"> собирают </w:t>
      </w:r>
      <w:r w:rsidR="00D73977" w:rsidRPr="00D73977">
        <w:t>опалубочные короба</w:t>
      </w:r>
      <w:r>
        <w:t xml:space="preserve">, которые должны сдерживать обсыпку наполнения ямок. </w:t>
      </w:r>
      <w:r w:rsidR="00E23D15">
        <w:t>Затем</w:t>
      </w:r>
      <w:r>
        <w:t xml:space="preserve"> можно приступить к этапу обустройства арматурного каркаса, который собирают </w:t>
      </w:r>
      <w:r w:rsidR="00D73977" w:rsidRPr="00D73977">
        <w:t>из металлических прут</w:t>
      </w:r>
      <w:r>
        <w:t xml:space="preserve">иков. Вся конструкция каркаса должны возвышаться </w:t>
      </w:r>
      <w:r w:rsidR="00D73977" w:rsidRPr="00D73977">
        <w:t>над опалубкой на 30-40 с</w:t>
      </w:r>
      <w:r>
        <w:t>антиметров</w:t>
      </w:r>
      <w:r w:rsidR="00D73977" w:rsidRPr="00D73977">
        <w:t>. </w:t>
      </w:r>
    </w:p>
    <w:p w:rsidR="00D73977" w:rsidRPr="00D73977" w:rsidRDefault="00D73977" w:rsidP="00D73977">
      <w:bookmarkStart w:id="2" w:name="%D0%97%D0%B0%D0%BB%D0%B8%D0%B2%D0%BA%D0%"/>
      <w:r w:rsidRPr="00D73977">
        <w:t xml:space="preserve">3. </w:t>
      </w:r>
      <w:r w:rsidR="00990F30">
        <w:t xml:space="preserve">Процедура заливки </w:t>
      </w:r>
      <w:r w:rsidRPr="00D73977">
        <w:t>опор</w:t>
      </w:r>
      <w:r w:rsidR="00990F30">
        <w:t xml:space="preserve">ных столбов. </w:t>
      </w:r>
      <w:r w:rsidRPr="00D73977">
        <w:t> </w:t>
      </w:r>
      <w:bookmarkEnd w:id="2"/>
    </w:p>
    <w:p w:rsidR="00D73977" w:rsidRPr="00D73977" w:rsidRDefault="00D73977" w:rsidP="00D73977">
      <w:r w:rsidRPr="00D73977">
        <w:lastRenderedPageBreak/>
        <w:t xml:space="preserve">Доски </w:t>
      </w:r>
      <w:r w:rsidR="00990F30">
        <w:t xml:space="preserve">короба необходимо обильно смочить водой для обеспечения хорошего уровня влажности железобетона. Цементный раствор </w:t>
      </w:r>
      <w:r w:rsidRPr="00D73977">
        <w:t>заливают сло</w:t>
      </w:r>
      <w:r w:rsidR="00990F30">
        <w:t xml:space="preserve">ем в </w:t>
      </w:r>
      <w:r w:rsidRPr="00D73977">
        <w:t>25-30 с</w:t>
      </w:r>
      <w:r w:rsidR="00990F30">
        <w:t>антиметров</w:t>
      </w:r>
      <w:r w:rsidRPr="00D73977">
        <w:t xml:space="preserve">. </w:t>
      </w:r>
      <w:r w:rsidR="00990F30">
        <w:t xml:space="preserve">Каждую лунку обрабатывают специальным вибратором для удаления пузырьков воздуха. Раствор должен полностью застыть. </w:t>
      </w:r>
    </w:p>
    <w:p w:rsidR="00D73977" w:rsidRPr="00D73977" w:rsidRDefault="00990F30" w:rsidP="00D73977">
      <w:r>
        <w:t xml:space="preserve">По происшествии четырех суток опалубку необходимо аккуратно снять. </w:t>
      </w:r>
      <w:r w:rsidR="00941422">
        <w:t xml:space="preserve">Столбы-опоры покрывают гидроизоляционным материалом. Обычно это жидкая смесь. </w:t>
      </w:r>
      <w:r w:rsidR="00D73977" w:rsidRPr="00D73977">
        <w:t xml:space="preserve">После </w:t>
      </w:r>
      <w:r w:rsidR="00941422">
        <w:t xml:space="preserve">засыхания изоляции ямки засыпают дополнительным слоем грунта или песка и по необходимости утепляют. </w:t>
      </w:r>
    </w:p>
    <w:p w:rsidR="00D73977" w:rsidRPr="00D73977" w:rsidRDefault="00D73977" w:rsidP="00D73977">
      <w:bookmarkStart w:id="3" w:name="%D0%A0%D0%BE%D1%81%D1%82%D0%B2%D0%B5%D1%"/>
      <w:r w:rsidRPr="00D73977">
        <w:t xml:space="preserve">4. </w:t>
      </w:r>
      <w:r w:rsidR="00941422">
        <w:t>Установка</w:t>
      </w:r>
      <w:r w:rsidRPr="00D73977">
        <w:t xml:space="preserve"> ростверка</w:t>
      </w:r>
      <w:bookmarkEnd w:id="3"/>
      <w:r w:rsidR="00941422">
        <w:t xml:space="preserve">. </w:t>
      </w:r>
    </w:p>
    <w:p w:rsidR="00D73977" w:rsidRPr="00D73977" w:rsidRDefault="00D73977" w:rsidP="00D73977">
      <w:r w:rsidRPr="00D73977">
        <w:t xml:space="preserve">Для </w:t>
      </w:r>
      <w:r w:rsidR="00941422">
        <w:t xml:space="preserve">хорошей фиксации всей конструкции применяют </w:t>
      </w:r>
      <w:r w:rsidRPr="00D73977">
        <w:t>ростверк</w:t>
      </w:r>
      <w:r w:rsidR="00941422">
        <w:t xml:space="preserve"> – систему из </w:t>
      </w:r>
      <w:r w:rsidRPr="00D73977">
        <w:t>обвязоч</w:t>
      </w:r>
      <w:r w:rsidR="00941422">
        <w:t xml:space="preserve">ного материала и </w:t>
      </w:r>
      <w:proofErr w:type="spellStart"/>
      <w:r w:rsidRPr="00D73977">
        <w:t>рандбалок</w:t>
      </w:r>
      <w:proofErr w:type="spellEnd"/>
      <w:r w:rsidRPr="00D73977">
        <w:t xml:space="preserve">. </w:t>
      </w:r>
      <w:r w:rsidR="00941422">
        <w:t>При необходимости такую конструкцию могут сделать на земле или поднять на высоту. Для установки ростверка необходимо смонтировать о</w:t>
      </w:r>
      <w:r w:rsidRPr="00D73977">
        <w:t>палубку</w:t>
      </w:r>
      <w:r w:rsidR="00941422">
        <w:t xml:space="preserve"> около столбов</w:t>
      </w:r>
      <w:r w:rsidRPr="00D73977">
        <w:t xml:space="preserve">. </w:t>
      </w:r>
      <w:r w:rsidR="00941422">
        <w:t xml:space="preserve">Важно, чтобы ростверк охватывал весь периметр будущего строения. </w:t>
      </w:r>
    </w:p>
    <w:p w:rsidR="00D73977" w:rsidRPr="00D73977" w:rsidRDefault="00941422" w:rsidP="00D73977">
      <w:r>
        <w:t>Основание о</w:t>
      </w:r>
      <w:r w:rsidR="00D73977" w:rsidRPr="00D73977">
        <w:t xml:space="preserve">палубочной </w:t>
      </w:r>
      <w:r>
        <w:t xml:space="preserve">площади нужно засыпать </w:t>
      </w:r>
      <w:r w:rsidR="00D73977" w:rsidRPr="00D73977">
        <w:t>песком</w:t>
      </w:r>
      <w:r>
        <w:t xml:space="preserve"> и </w:t>
      </w:r>
      <w:r w:rsidR="00D73977" w:rsidRPr="00D73977">
        <w:t>утрамбов</w:t>
      </w:r>
      <w:r>
        <w:t>ать</w:t>
      </w:r>
      <w:r w:rsidR="00D73977" w:rsidRPr="00D73977">
        <w:t>.</w:t>
      </w:r>
      <w:r>
        <w:t xml:space="preserve"> Далее укладывается пленка. Ар</w:t>
      </w:r>
      <w:r w:rsidR="00D73977" w:rsidRPr="00D73977">
        <w:t xml:space="preserve">матурный каркас </w:t>
      </w:r>
      <w:r>
        <w:t xml:space="preserve">изготавливается из прутов сечением </w:t>
      </w:r>
      <w:r w:rsidR="00D73977" w:rsidRPr="00D73977">
        <w:t>11-14 м</w:t>
      </w:r>
      <w:r>
        <w:t xml:space="preserve">иллиметров, который скрепляется в </w:t>
      </w:r>
      <w:r w:rsidR="00D73977" w:rsidRPr="00D73977">
        <w:t>опалубочн</w:t>
      </w:r>
      <w:r>
        <w:t xml:space="preserve">ом коробе. Опалубку необходимо хорошо намочить и залить бетоном. Важно сделать это без перерыва. Бетон обрабатывается специальным вибратором. Далее раствору необходимо время, чтобы схватиться. </w:t>
      </w:r>
    </w:p>
    <w:p w:rsidR="002A2D2C" w:rsidRDefault="00224D89" w:rsidP="00941422">
      <w:r>
        <w:t xml:space="preserve">После затвердевания можно убирать </w:t>
      </w:r>
      <w:r w:rsidR="00D73977" w:rsidRPr="00D73977">
        <w:t>опалубочный короб</w:t>
      </w:r>
      <w:r>
        <w:t xml:space="preserve"> и очистить ростверк от песка. </w:t>
      </w:r>
    </w:p>
    <w:p w:rsidR="00527B98" w:rsidRPr="00527B98" w:rsidRDefault="00527B98" w:rsidP="00527B98">
      <w:pPr>
        <w:rPr>
          <w:u w:val="single"/>
        </w:rPr>
      </w:pPr>
      <w:r w:rsidRPr="00527B98">
        <w:rPr>
          <w:u w:val="single"/>
        </w:rPr>
        <w:t>Порядок строительства ленточного фундамента</w:t>
      </w:r>
    </w:p>
    <w:p w:rsidR="00B14804" w:rsidRDefault="00527B98" w:rsidP="00B14804">
      <w:r>
        <w:t xml:space="preserve">Ленточный фундамент – это основание под будущий дом, представляющее собой замкнутые по кругу ленты из залитого бетона. Плохо подходит для возведения строений на песчаных или болотистых почвах. Важно, чтобы почва была устойчива. </w:t>
      </w:r>
    </w:p>
    <w:p w:rsidR="00527B98" w:rsidRDefault="00527B98" w:rsidP="00B14804">
      <w:r>
        <w:t xml:space="preserve">Обычно такие основания сооружаются под частные дома. Незаглубленную ленту и вовсе можно использовать только для облегченных построек. </w:t>
      </w:r>
    </w:p>
    <w:p w:rsidR="00527B98" w:rsidRDefault="00527B98" w:rsidP="00527B98">
      <w:r>
        <w:t xml:space="preserve">Для возведения ленточного основания необходимо приобрести следующие материалы: </w:t>
      </w:r>
    </w:p>
    <w:p w:rsidR="00527B98" w:rsidRDefault="00527B98" w:rsidP="00527B98">
      <w:pPr>
        <w:pStyle w:val="a4"/>
        <w:numPr>
          <w:ilvl w:val="0"/>
          <w:numId w:val="20"/>
        </w:numPr>
      </w:pPr>
      <w:r>
        <w:t>Б</w:t>
      </w:r>
      <w:r w:rsidRPr="00527B98">
        <w:t>етонные блоки марки ФБС</w:t>
      </w:r>
      <w:r>
        <w:t xml:space="preserve">. </w:t>
      </w:r>
    </w:p>
    <w:p w:rsidR="00527B98" w:rsidRDefault="00527B98" w:rsidP="00527B98">
      <w:pPr>
        <w:pStyle w:val="a4"/>
        <w:numPr>
          <w:ilvl w:val="0"/>
          <w:numId w:val="20"/>
        </w:numPr>
      </w:pPr>
      <w:r>
        <w:t>Б</w:t>
      </w:r>
      <w:r w:rsidRPr="00527B98">
        <w:t>етонные плиты марки ФЛ</w:t>
      </w:r>
      <w:r>
        <w:t xml:space="preserve">. </w:t>
      </w:r>
    </w:p>
    <w:p w:rsidR="00527B98" w:rsidRDefault="00527B98" w:rsidP="00527B98">
      <w:pPr>
        <w:pStyle w:val="a4"/>
        <w:numPr>
          <w:ilvl w:val="0"/>
          <w:numId w:val="20"/>
        </w:numPr>
      </w:pPr>
      <w:r>
        <w:t>К</w:t>
      </w:r>
      <w:r w:rsidRPr="00527B98">
        <w:t>ирпич</w:t>
      </w:r>
      <w:r>
        <w:t>и</w:t>
      </w:r>
      <w:r w:rsidRPr="00527B98">
        <w:t xml:space="preserve"> и бетон для </w:t>
      </w:r>
      <w:r>
        <w:t xml:space="preserve">обработки </w:t>
      </w:r>
      <w:r w:rsidRPr="00527B98">
        <w:t>отверстий</w:t>
      </w:r>
      <w:r>
        <w:t xml:space="preserve">. </w:t>
      </w:r>
    </w:p>
    <w:p w:rsidR="00527B98" w:rsidRDefault="00527B98" w:rsidP="00527B98">
      <w:pPr>
        <w:pStyle w:val="a4"/>
        <w:numPr>
          <w:ilvl w:val="0"/>
          <w:numId w:val="20"/>
        </w:numPr>
      </w:pPr>
      <w:r>
        <w:t>Гидроизоляцию и т</w:t>
      </w:r>
      <w:r w:rsidRPr="00527B98">
        <w:t>еплоизоляци</w:t>
      </w:r>
      <w:r>
        <w:t xml:space="preserve">ю. </w:t>
      </w:r>
    </w:p>
    <w:p w:rsidR="00527B98" w:rsidRDefault="00527B98" w:rsidP="00527B98">
      <w:pPr>
        <w:pStyle w:val="a4"/>
        <w:numPr>
          <w:ilvl w:val="0"/>
          <w:numId w:val="20"/>
        </w:numPr>
      </w:pPr>
      <w:r>
        <w:t>Ж</w:t>
      </w:r>
      <w:r w:rsidRPr="00527B98">
        <w:t>идк</w:t>
      </w:r>
      <w:r>
        <w:t xml:space="preserve">ий </w:t>
      </w:r>
      <w:r w:rsidRPr="00527B98">
        <w:t>бетон класс</w:t>
      </w:r>
      <w:r>
        <w:t>а</w:t>
      </w:r>
      <w:r w:rsidRPr="00527B98">
        <w:t xml:space="preserve"> В15—В20</w:t>
      </w:r>
      <w:r>
        <w:t xml:space="preserve">. </w:t>
      </w:r>
    </w:p>
    <w:p w:rsidR="00527B98" w:rsidRDefault="00527B98" w:rsidP="00527B98">
      <w:pPr>
        <w:pStyle w:val="a4"/>
        <w:numPr>
          <w:ilvl w:val="0"/>
          <w:numId w:val="20"/>
        </w:numPr>
      </w:pPr>
      <w:r>
        <w:t>А</w:t>
      </w:r>
      <w:r w:rsidRPr="00527B98">
        <w:t>рматур</w:t>
      </w:r>
      <w:r w:rsidR="00E23D15">
        <w:t>у</w:t>
      </w:r>
      <w:r>
        <w:t xml:space="preserve"> различного типа. </w:t>
      </w:r>
    </w:p>
    <w:p w:rsidR="00527B98" w:rsidRDefault="00527B98" w:rsidP="00527B98">
      <w:pPr>
        <w:pStyle w:val="a4"/>
        <w:numPr>
          <w:ilvl w:val="0"/>
          <w:numId w:val="20"/>
        </w:numPr>
      </w:pPr>
      <w:r>
        <w:t xml:space="preserve">Доски для возведения </w:t>
      </w:r>
      <w:r w:rsidRPr="00527B98">
        <w:t>опалубки</w:t>
      </w:r>
      <w:r>
        <w:t xml:space="preserve">. </w:t>
      </w:r>
    </w:p>
    <w:p w:rsidR="001D018B" w:rsidRDefault="00527B98" w:rsidP="00527B98">
      <w:r>
        <w:t xml:space="preserve">Важно учитывать, что окончательный перечень материалов определяется в соответствии с </w:t>
      </w:r>
      <w:r w:rsidR="001D018B">
        <w:t xml:space="preserve">выбранным видом ленточного фундамента. </w:t>
      </w:r>
    </w:p>
    <w:p w:rsidR="00CC73BF" w:rsidRDefault="00CC73BF" w:rsidP="00CC73BF">
      <w:r>
        <w:t>Среди преимуществ ленточного фундамента можно выделить:</w:t>
      </w:r>
    </w:p>
    <w:p w:rsidR="0053232E" w:rsidRDefault="0053232E" w:rsidP="0053232E">
      <w:pPr>
        <w:pStyle w:val="a4"/>
        <w:numPr>
          <w:ilvl w:val="0"/>
          <w:numId w:val="21"/>
        </w:numPr>
      </w:pPr>
      <w:r>
        <w:t xml:space="preserve">Возможность обустроить подвальное помещение. </w:t>
      </w:r>
    </w:p>
    <w:p w:rsidR="0053232E" w:rsidRDefault="0053232E" w:rsidP="0053232E">
      <w:pPr>
        <w:pStyle w:val="a4"/>
        <w:numPr>
          <w:ilvl w:val="0"/>
          <w:numId w:val="21"/>
        </w:numPr>
      </w:pPr>
      <w:r>
        <w:t xml:space="preserve">Надежность и хорошие эксплуатационные свойства. </w:t>
      </w:r>
    </w:p>
    <w:p w:rsidR="0053232E" w:rsidRDefault="0053232E" w:rsidP="0053232E">
      <w:pPr>
        <w:pStyle w:val="a4"/>
        <w:numPr>
          <w:ilvl w:val="0"/>
          <w:numId w:val="21"/>
        </w:numPr>
      </w:pPr>
      <w:r>
        <w:t xml:space="preserve">Возможность возведения на </w:t>
      </w:r>
      <w:proofErr w:type="spellStart"/>
      <w:r>
        <w:t>п</w:t>
      </w:r>
      <w:r w:rsidR="00CC73BF" w:rsidRPr="00CC73BF">
        <w:t>учинистых</w:t>
      </w:r>
      <w:proofErr w:type="spellEnd"/>
      <w:r w:rsidR="00CC73BF" w:rsidRPr="00CC73BF">
        <w:t xml:space="preserve"> грунт</w:t>
      </w:r>
      <w:r>
        <w:t>ах</w:t>
      </w:r>
      <w:r w:rsidR="00CC73BF" w:rsidRPr="00CC73BF">
        <w:t xml:space="preserve">. </w:t>
      </w:r>
    </w:p>
    <w:p w:rsidR="0053232E" w:rsidRDefault="0053232E" w:rsidP="0053232E">
      <w:r>
        <w:t xml:space="preserve">Чтобы построить ленточный фундамент, необходимо выполнить следующие шаги: </w:t>
      </w:r>
    </w:p>
    <w:p w:rsidR="00966D5B" w:rsidRDefault="00966D5B" w:rsidP="00966D5B">
      <w:pPr>
        <w:pStyle w:val="a4"/>
        <w:numPr>
          <w:ilvl w:val="0"/>
          <w:numId w:val="23"/>
        </w:numPr>
      </w:pPr>
      <w:r>
        <w:t xml:space="preserve">Подготовительные работы. </w:t>
      </w:r>
    </w:p>
    <w:p w:rsidR="00966D5B" w:rsidRDefault="00966D5B" w:rsidP="00966D5B">
      <w:r>
        <w:lastRenderedPageBreak/>
        <w:t>Предполагают проведение геодезических расчетов и создание чертежа. На этом же этапе необходимо подготовить будущую территорию под строительство</w:t>
      </w:r>
      <w:r w:rsidRPr="00966D5B">
        <w:t xml:space="preserve">. </w:t>
      </w:r>
    </w:p>
    <w:p w:rsidR="00966D5B" w:rsidRDefault="00966D5B" w:rsidP="00966D5B">
      <w:pPr>
        <w:pStyle w:val="a4"/>
        <w:numPr>
          <w:ilvl w:val="0"/>
          <w:numId w:val="23"/>
        </w:numPr>
      </w:pPr>
      <w:r w:rsidRPr="00966D5B">
        <w:t>Разметка участка</w:t>
      </w:r>
      <w:r>
        <w:t xml:space="preserve">. </w:t>
      </w:r>
    </w:p>
    <w:p w:rsidR="00966D5B" w:rsidRDefault="00966D5B" w:rsidP="00966D5B">
      <w:r>
        <w:t xml:space="preserve">Для проведения этого этапа понадобятся </w:t>
      </w:r>
      <w:r w:rsidRPr="00966D5B">
        <w:t>деревянн</w:t>
      </w:r>
      <w:r>
        <w:t>ая о</w:t>
      </w:r>
      <w:r w:rsidRPr="00966D5B">
        <w:t>бноск</w:t>
      </w:r>
      <w:r>
        <w:t>а</w:t>
      </w:r>
      <w:r w:rsidRPr="00966D5B">
        <w:t xml:space="preserve"> и шнур. </w:t>
      </w:r>
      <w:r>
        <w:t xml:space="preserve">Также можно начертить линии по </w:t>
      </w:r>
      <w:r w:rsidRPr="00966D5B">
        <w:t xml:space="preserve">земле </w:t>
      </w:r>
      <w:r>
        <w:t>с применением и</w:t>
      </w:r>
      <w:r w:rsidRPr="00966D5B">
        <w:t>звестк</w:t>
      </w:r>
      <w:r>
        <w:t>и. Как правило, схема ленточного фундамента готовится заранее</w:t>
      </w:r>
      <w:r w:rsidRPr="00966D5B">
        <w:t>.</w:t>
      </w:r>
      <w:r>
        <w:t xml:space="preserve"> Впоследствии чертеж переходит на местность. </w:t>
      </w:r>
    </w:p>
    <w:p w:rsidR="00440F58" w:rsidRDefault="00966D5B" w:rsidP="00966D5B">
      <w:r>
        <w:t>Разметка выполняется от первого угла. Далее от этой точки выстраивают стороны фундамента. Далее необходимо построить прямой угол</w:t>
      </w:r>
      <w:r w:rsidR="00440F58">
        <w:t xml:space="preserve"> </w:t>
      </w:r>
      <w:r w:rsidRPr="00966D5B">
        <w:t>методом египетского треугольника.</w:t>
      </w:r>
      <w:r w:rsidR="00440F58">
        <w:t xml:space="preserve"> После окончания работ по нанесению разметки проверяются размеры диагоналей</w:t>
      </w:r>
      <w:r w:rsidRPr="00966D5B">
        <w:t xml:space="preserve">. </w:t>
      </w:r>
      <w:r w:rsidR="00440F58">
        <w:t xml:space="preserve">Отклонение должно быть не больше </w:t>
      </w:r>
      <w:r w:rsidRPr="00966D5B">
        <w:t>20 м</w:t>
      </w:r>
      <w:r w:rsidR="00440F58">
        <w:t>иллиметров</w:t>
      </w:r>
      <w:r w:rsidRPr="00966D5B">
        <w:t xml:space="preserve">. </w:t>
      </w:r>
    </w:p>
    <w:p w:rsidR="00F03B01" w:rsidRDefault="00F03B01" w:rsidP="00F03B01">
      <w:pPr>
        <w:pStyle w:val="a4"/>
        <w:numPr>
          <w:ilvl w:val="0"/>
          <w:numId w:val="23"/>
        </w:numPr>
      </w:pPr>
      <w:r w:rsidRPr="00F03B01">
        <w:t>Разработка грунта</w:t>
      </w:r>
      <w:r>
        <w:t>.</w:t>
      </w:r>
    </w:p>
    <w:p w:rsidR="00F03B01" w:rsidRDefault="00F03B01" w:rsidP="00F03B01">
      <w:r>
        <w:t xml:space="preserve">Предполагает один из самых больших объемов работ при возведении ленточного фундамента. Чаще всего требует привлечение </w:t>
      </w:r>
      <w:r w:rsidRPr="00F03B01">
        <w:t>экскаватора</w:t>
      </w:r>
      <w:r>
        <w:t xml:space="preserve"> и</w:t>
      </w:r>
      <w:r w:rsidRPr="00F03B01">
        <w:t xml:space="preserve"> самосвал</w:t>
      </w:r>
      <w:r>
        <w:t xml:space="preserve">а для вывоза вырытого грунта. Важно учитывать, что при обустройстве подвала необходимо рыть котлован. Без цоколя достаточно выкопать траншею. Ее ширина определяется размером опалубки. Сами стенки обустраивают с небольшим уклоном. Это нужно для обустройства временных подпорок. </w:t>
      </w:r>
    </w:p>
    <w:p w:rsidR="00F03B01" w:rsidRDefault="00F03B01" w:rsidP="00F03B01">
      <w:r>
        <w:t xml:space="preserve">Далее на дно котлована важно </w:t>
      </w:r>
      <w:r w:rsidRPr="00F03B01">
        <w:t>у</w:t>
      </w:r>
      <w:r>
        <w:t xml:space="preserve">ложить песчаную </w:t>
      </w:r>
      <w:r w:rsidRPr="00F03B01">
        <w:t>подушку</w:t>
      </w:r>
      <w:r>
        <w:t xml:space="preserve"> толщиной от 20 до 50 сантиметров. При слабом типа почвы важно обеспечить максимальный слой </w:t>
      </w:r>
      <w:r w:rsidRPr="00F03B01">
        <w:t>подсыпк</w:t>
      </w:r>
      <w:r>
        <w:t>и</w:t>
      </w:r>
      <w:r w:rsidRPr="00F03B01">
        <w:t>.</w:t>
      </w:r>
      <w:r>
        <w:t xml:space="preserve"> </w:t>
      </w:r>
    </w:p>
    <w:p w:rsidR="00741C89" w:rsidRDefault="00741C89" w:rsidP="00F03B01">
      <w:r>
        <w:t xml:space="preserve">Также важно учитывать, что ширина траншеи должна обеспечить беспрепятственный доступ рабочих на дно. </w:t>
      </w:r>
    </w:p>
    <w:p w:rsidR="00741C89" w:rsidRDefault="00741C89" w:rsidP="00741C89">
      <w:pPr>
        <w:pStyle w:val="a4"/>
        <w:numPr>
          <w:ilvl w:val="0"/>
          <w:numId w:val="23"/>
        </w:numPr>
      </w:pPr>
      <w:r>
        <w:t xml:space="preserve">Подготовка к заливке бетона. </w:t>
      </w:r>
    </w:p>
    <w:p w:rsidR="00E020D8" w:rsidRDefault="00E020D8" w:rsidP="00E020D8">
      <w:r>
        <w:t xml:space="preserve">В котлован или траншею необходимо уложить подушку из песка или щебня, которую равномерно распределяют по всей поверхности. Уплотнение, как правило, делают с применением струи воды или специального вибратора. Далее необходимо сделать бетонную подготовку, залив цементный раствор </w:t>
      </w:r>
      <w:r w:rsidR="00D240F2" w:rsidRPr="00E020D8">
        <w:t>толщиной 5-10 с</w:t>
      </w:r>
      <w:r>
        <w:t>антиметров</w:t>
      </w:r>
      <w:r w:rsidR="00D240F2" w:rsidRPr="00E020D8">
        <w:t xml:space="preserve">. </w:t>
      </w:r>
      <w:r>
        <w:t>Обустраивается др</w:t>
      </w:r>
      <w:r w:rsidR="00D240F2" w:rsidRPr="00E020D8">
        <w:t xml:space="preserve">енажная система </w:t>
      </w:r>
      <w:r>
        <w:t>при помощи труб диаметром о</w:t>
      </w:r>
      <w:r w:rsidR="00D240F2" w:rsidRPr="00E020D8">
        <w:t>т 110 до 200 м</w:t>
      </w:r>
      <w:r>
        <w:t>иллиметров</w:t>
      </w:r>
      <w:r w:rsidR="00D240F2" w:rsidRPr="00E020D8">
        <w:t xml:space="preserve">. </w:t>
      </w:r>
      <w:r>
        <w:t xml:space="preserve">Трубы важно укладывать с уклоном. </w:t>
      </w:r>
      <w:r w:rsidR="00D240F2" w:rsidRPr="00E020D8">
        <w:t xml:space="preserve">Чтобы </w:t>
      </w:r>
      <w:r>
        <w:t xml:space="preserve">подушка не расползалась, ее необходимо обернуть </w:t>
      </w:r>
      <w:proofErr w:type="spellStart"/>
      <w:r w:rsidR="00D240F2" w:rsidRPr="00E020D8">
        <w:t>геотексти</w:t>
      </w:r>
      <w:r w:rsidR="00475D3D">
        <w:t>л</w:t>
      </w:r>
      <w:r w:rsidR="00D240F2" w:rsidRPr="00E020D8">
        <w:t>ем</w:t>
      </w:r>
      <w:proofErr w:type="spellEnd"/>
      <w:r w:rsidR="00D240F2" w:rsidRPr="00E020D8">
        <w:t>.</w:t>
      </w:r>
    </w:p>
    <w:p w:rsidR="009F0583" w:rsidRDefault="009F0583" w:rsidP="009F0583">
      <w:pPr>
        <w:pStyle w:val="a4"/>
        <w:numPr>
          <w:ilvl w:val="0"/>
          <w:numId w:val="23"/>
        </w:numPr>
      </w:pPr>
      <w:r>
        <w:t xml:space="preserve">Монтаж опалубки и арматуры. </w:t>
      </w:r>
    </w:p>
    <w:p w:rsidR="00475D3D" w:rsidRDefault="009F0583" w:rsidP="009F0583">
      <w:r>
        <w:t xml:space="preserve">Опалубка выполняется из древесных материалов и бывает съемной или несъемной. Ее необходимо выставлять строго по разметке на 10 сантиметров выше фундамента. </w:t>
      </w:r>
      <w:r w:rsidR="00475D3D">
        <w:t xml:space="preserve">Работы необходимо проводить строго в соответствии с заранее изготовленным чертежом. Важно иметь в виду, что опалубка должна превышать </w:t>
      </w:r>
      <w:r w:rsidRPr="009F0583">
        <w:t>разметк</w:t>
      </w:r>
      <w:r w:rsidR="00475D3D">
        <w:t>у на 10 сантиметров. Чтобы не возникало вопросов к устойчивости конструкции</w:t>
      </w:r>
      <w:r w:rsidR="003808BF">
        <w:t>,</w:t>
      </w:r>
      <w:bookmarkStart w:id="4" w:name="_GoBack"/>
      <w:bookmarkEnd w:id="4"/>
      <w:r w:rsidR="00475D3D">
        <w:t xml:space="preserve"> необходимо смастерить опоры. Деревянные элементы обматывают в пленку или рубероид для лучшей защиты</w:t>
      </w:r>
      <w:r w:rsidRPr="009F0583">
        <w:t>.</w:t>
      </w:r>
    </w:p>
    <w:p w:rsidR="00475D3D" w:rsidRDefault="00475D3D" w:rsidP="009F0583">
      <w:r>
        <w:t>Арматурная сетка состоит из трех типов стержней, которые необходимо скрепить мягкой проволокой.</w:t>
      </w:r>
    </w:p>
    <w:p w:rsidR="00475D3D" w:rsidRDefault="00475D3D" w:rsidP="00475D3D">
      <w:pPr>
        <w:pStyle w:val="a4"/>
        <w:numPr>
          <w:ilvl w:val="0"/>
          <w:numId w:val="23"/>
        </w:numPr>
      </w:pPr>
      <w:r>
        <w:t xml:space="preserve">Заливка бетона и гидроизоляция. </w:t>
      </w:r>
    </w:p>
    <w:p w:rsidR="00475D3D" w:rsidRDefault="00475D3D" w:rsidP="00475D3D">
      <w:r>
        <w:t xml:space="preserve">Для этого типа фундамента применяется бетон марки </w:t>
      </w:r>
      <w:r w:rsidRPr="00475D3D">
        <w:t>В15</w:t>
      </w:r>
      <w:r>
        <w:t>-</w:t>
      </w:r>
      <w:r w:rsidRPr="00475D3D">
        <w:t xml:space="preserve">В20. </w:t>
      </w:r>
      <w:r>
        <w:t xml:space="preserve">При выполнении работ нельзя делать большие перерывы во избежание неравномерной стяжки. После заливки бетон уплотняют. </w:t>
      </w:r>
    </w:p>
    <w:p w:rsidR="00475D3D" w:rsidRDefault="00475D3D" w:rsidP="00475D3D">
      <w:r>
        <w:t xml:space="preserve">После 4-5 дней можно уложить рулонный гидроизоляционный материал. </w:t>
      </w:r>
    </w:p>
    <w:p w:rsidR="00741C89" w:rsidRPr="00475D3D" w:rsidRDefault="00475D3D" w:rsidP="00475D3D">
      <w:r>
        <w:lastRenderedPageBreak/>
        <w:t xml:space="preserve">Строительная компания «Фундамент-СПБ» реализует под ключ возведение любого типа фундамента по индивидуальному проекту. Чтобы узнать подробности, обратитесь к нам по телефону, указанному на сайте. </w:t>
      </w:r>
      <w:r w:rsidRPr="00475D3D">
        <w:br/>
      </w:r>
      <w:r w:rsidR="009F0583" w:rsidRPr="00475D3D">
        <w:br/>
      </w:r>
    </w:p>
    <w:p w:rsidR="00527B98" w:rsidRPr="00F03B01" w:rsidRDefault="00F03B01" w:rsidP="00F03B01">
      <w:r w:rsidRPr="00F03B01">
        <w:rPr>
          <w:rFonts w:ascii="Arial" w:hAnsi="Arial" w:cs="Arial"/>
          <w:color w:val="103256"/>
          <w:sz w:val="21"/>
          <w:szCs w:val="21"/>
        </w:rPr>
        <w:br/>
      </w:r>
      <w:r w:rsidRPr="00F03B01">
        <w:br/>
      </w:r>
      <w:r w:rsidR="00966D5B" w:rsidRPr="00F03B01">
        <w:br/>
      </w:r>
      <w:r w:rsidR="00966D5B" w:rsidRPr="00F03B01">
        <w:br/>
      </w:r>
      <w:r w:rsidR="00CC73BF" w:rsidRPr="00F03B01">
        <w:br/>
      </w:r>
      <w:r w:rsidR="00527B98" w:rsidRPr="00F03B01">
        <w:br/>
      </w:r>
      <w:r w:rsidR="00527B98" w:rsidRPr="00F03B01">
        <w:br/>
      </w:r>
    </w:p>
    <w:p w:rsidR="00527B98" w:rsidRPr="007517CC" w:rsidRDefault="00527B98" w:rsidP="00B14804"/>
    <w:p w:rsidR="007517CC" w:rsidRPr="00654622" w:rsidRDefault="007517CC" w:rsidP="00173CE8"/>
    <w:p w:rsidR="00826B78" w:rsidRPr="00826B78" w:rsidRDefault="00826B78"/>
    <w:sectPr w:rsidR="00826B78" w:rsidRPr="0082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2BE"/>
    <w:multiLevelType w:val="hybridMultilevel"/>
    <w:tmpl w:val="CEA4F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21D2"/>
    <w:multiLevelType w:val="hybridMultilevel"/>
    <w:tmpl w:val="3AA4F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51D"/>
    <w:multiLevelType w:val="multilevel"/>
    <w:tmpl w:val="C72E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36CE4"/>
    <w:multiLevelType w:val="hybridMultilevel"/>
    <w:tmpl w:val="6E2C0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7E1A"/>
    <w:multiLevelType w:val="hybridMultilevel"/>
    <w:tmpl w:val="B2F4D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B3066"/>
    <w:multiLevelType w:val="hybridMultilevel"/>
    <w:tmpl w:val="068CA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5FBC"/>
    <w:multiLevelType w:val="hybridMultilevel"/>
    <w:tmpl w:val="1A42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160C0"/>
    <w:multiLevelType w:val="hybridMultilevel"/>
    <w:tmpl w:val="CC96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60C4F"/>
    <w:multiLevelType w:val="multilevel"/>
    <w:tmpl w:val="D540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D722E"/>
    <w:multiLevelType w:val="multilevel"/>
    <w:tmpl w:val="5A8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31AC6"/>
    <w:multiLevelType w:val="hybridMultilevel"/>
    <w:tmpl w:val="BC745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4506"/>
    <w:multiLevelType w:val="hybridMultilevel"/>
    <w:tmpl w:val="6B8A0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3E82"/>
    <w:multiLevelType w:val="hybridMultilevel"/>
    <w:tmpl w:val="7B28140A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F211505"/>
    <w:multiLevelType w:val="multilevel"/>
    <w:tmpl w:val="0702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06FF2"/>
    <w:multiLevelType w:val="hybridMultilevel"/>
    <w:tmpl w:val="CCD24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317F1"/>
    <w:multiLevelType w:val="multilevel"/>
    <w:tmpl w:val="3FE8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FD3826"/>
    <w:multiLevelType w:val="hybridMultilevel"/>
    <w:tmpl w:val="7068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A53C2"/>
    <w:multiLevelType w:val="hybridMultilevel"/>
    <w:tmpl w:val="1C7C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018C1"/>
    <w:multiLevelType w:val="multilevel"/>
    <w:tmpl w:val="915A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24E59"/>
    <w:multiLevelType w:val="hybridMultilevel"/>
    <w:tmpl w:val="49CA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B569F"/>
    <w:multiLevelType w:val="multilevel"/>
    <w:tmpl w:val="C990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E564A"/>
    <w:multiLevelType w:val="hybridMultilevel"/>
    <w:tmpl w:val="4258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8747D"/>
    <w:multiLevelType w:val="hybridMultilevel"/>
    <w:tmpl w:val="726A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13"/>
  </w:num>
  <w:num w:numId="5">
    <w:abstractNumId w:val="9"/>
  </w:num>
  <w:num w:numId="6">
    <w:abstractNumId w:val="20"/>
  </w:num>
  <w:num w:numId="7">
    <w:abstractNumId w:val="8"/>
  </w:num>
  <w:num w:numId="8">
    <w:abstractNumId w:val="18"/>
  </w:num>
  <w:num w:numId="9">
    <w:abstractNumId w:val="16"/>
  </w:num>
  <w:num w:numId="10">
    <w:abstractNumId w:val="6"/>
  </w:num>
  <w:num w:numId="11">
    <w:abstractNumId w:val="21"/>
  </w:num>
  <w:num w:numId="12">
    <w:abstractNumId w:val="17"/>
  </w:num>
  <w:num w:numId="13">
    <w:abstractNumId w:val="14"/>
  </w:num>
  <w:num w:numId="14">
    <w:abstractNumId w:val="4"/>
  </w:num>
  <w:num w:numId="15">
    <w:abstractNumId w:val="2"/>
  </w:num>
  <w:num w:numId="16">
    <w:abstractNumId w:val="1"/>
  </w:num>
  <w:num w:numId="17">
    <w:abstractNumId w:val="5"/>
  </w:num>
  <w:num w:numId="18">
    <w:abstractNumId w:val="12"/>
  </w:num>
  <w:num w:numId="19">
    <w:abstractNumId w:val="15"/>
  </w:num>
  <w:num w:numId="20">
    <w:abstractNumId w:val="7"/>
  </w:num>
  <w:num w:numId="21">
    <w:abstractNumId w:val="10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78"/>
    <w:rsid w:val="00027FFC"/>
    <w:rsid w:val="000D6E67"/>
    <w:rsid w:val="00173CE8"/>
    <w:rsid w:val="001D018B"/>
    <w:rsid w:val="00206A99"/>
    <w:rsid w:val="00223FD7"/>
    <w:rsid w:val="00224D89"/>
    <w:rsid w:val="002662FA"/>
    <w:rsid w:val="00296630"/>
    <w:rsid w:val="002A2D2C"/>
    <w:rsid w:val="0034266D"/>
    <w:rsid w:val="003808BF"/>
    <w:rsid w:val="003A6777"/>
    <w:rsid w:val="00440F58"/>
    <w:rsid w:val="00475D3D"/>
    <w:rsid w:val="00527B98"/>
    <w:rsid w:val="0053232E"/>
    <w:rsid w:val="0063139C"/>
    <w:rsid w:val="00654622"/>
    <w:rsid w:val="00741C89"/>
    <w:rsid w:val="007517CC"/>
    <w:rsid w:val="007773BF"/>
    <w:rsid w:val="007A36A8"/>
    <w:rsid w:val="008203FC"/>
    <w:rsid w:val="00826B78"/>
    <w:rsid w:val="00844FD5"/>
    <w:rsid w:val="008D2E67"/>
    <w:rsid w:val="008E71F9"/>
    <w:rsid w:val="00904E1A"/>
    <w:rsid w:val="00941422"/>
    <w:rsid w:val="00966D5B"/>
    <w:rsid w:val="00990F30"/>
    <w:rsid w:val="009F0583"/>
    <w:rsid w:val="00B14804"/>
    <w:rsid w:val="00BD426B"/>
    <w:rsid w:val="00C034E4"/>
    <w:rsid w:val="00CB3BD1"/>
    <w:rsid w:val="00CC73BF"/>
    <w:rsid w:val="00D240F2"/>
    <w:rsid w:val="00D73977"/>
    <w:rsid w:val="00DB0924"/>
    <w:rsid w:val="00DD3FA1"/>
    <w:rsid w:val="00DD7786"/>
    <w:rsid w:val="00E020D8"/>
    <w:rsid w:val="00E23D15"/>
    <w:rsid w:val="00EB1061"/>
    <w:rsid w:val="00EB27CA"/>
    <w:rsid w:val="00EF208A"/>
    <w:rsid w:val="00F03B01"/>
    <w:rsid w:val="00F708D4"/>
    <w:rsid w:val="00F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796B"/>
  <w15:chartTrackingRefBased/>
  <w15:docId w15:val="{64959BAA-F8AD-4079-AF0C-08F3FE1B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30"/>
  </w:style>
  <w:style w:type="paragraph" w:styleId="2">
    <w:name w:val="heading 2"/>
    <w:basedOn w:val="a"/>
    <w:link w:val="20"/>
    <w:uiPriority w:val="9"/>
    <w:qFormat/>
    <w:rsid w:val="00654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6B78"/>
    <w:rPr>
      <w:b/>
      <w:bCs/>
    </w:rPr>
  </w:style>
  <w:style w:type="paragraph" w:styleId="a4">
    <w:name w:val="List Paragraph"/>
    <w:basedOn w:val="a"/>
    <w:uiPriority w:val="34"/>
    <w:qFormat/>
    <w:rsid w:val="00826B7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4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5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17C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B33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2023-03-17T08:57:00Z</dcterms:created>
  <dcterms:modified xsi:type="dcterms:W3CDTF">2023-03-19T20:17:00Z</dcterms:modified>
</cp:coreProperties>
</file>