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D573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178251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BAC24B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BE8839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722084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4A06E9" w14:textId="3DEBE4E1" w:rsidR="009A77C7" w:rsidRDefault="00133BA5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Титульник</w:t>
      </w:r>
    </w:p>
    <w:p w14:paraId="1D0856D1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180A20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C0DA83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EB3943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22718D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FE7587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B50386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004B9E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EEA9AB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43954C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362601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9180EF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4C07BD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FAA9EC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kern w:val="2"/>
          <w:sz w:val="22"/>
          <w:szCs w:val="22"/>
          <w:lang w:eastAsia="en-US"/>
          <w14:ligatures w14:val="standardContextual"/>
        </w:rPr>
        <w:id w:val="4875222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3BF8BD9" w14:textId="60E36431" w:rsidR="00D6645B" w:rsidRDefault="00D6645B">
          <w:pPr>
            <w:pStyle w:val="a7"/>
          </w:pPr>
          <w:r>
            <w:t>Оглавление</w:t>
          </w:r>
        </w:p>
        <w:p w14:paraId="339610E7" w14:textId="28E4F2F2" w:rsidR="00D6645B" w:rsidRPr="00D6645B" w:rsidRDefault="00D6645B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6645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6645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6645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782432" w:history="1">
            <w:r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Изучение предыдущих исследований по данной теме</w:t>
            </w:r>
            <w:r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_Toc136782432 \h </w:instrText>
            </w:r>
            <w:r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133CAC" w14:textId="3F2FFFFE" w:rsidR="00D6645B" w:rsidRPr="00D6645B" w:rsidRDefault="0000000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82433" w:history="1"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1.1.1 Биографическая справка Н. Абгарян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_Toc136782433 \h </w:instrTex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0B424A" w14:textId="4C8D2357" w:rsidR="00D6645B" w:rsidRPr="00D6645B" w:rsidRDefault="0000000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82434" w:history="1"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1.1.2 Обзор интервью и публичных заявлений Нарине Абгарян, связанных с детской литературой.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_Toc136782434 \h </w:instrTex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AE661" w14:textId="437F35C4" w:rsidR="00D6645B" w:rsidRPr="00D6645B" w:rsidRDefault="0000000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82435" w:history="1"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 Обзор предыдущих исследований произведений Н. Абгаряна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_Toc136782435 \h </w:instrTex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64D461" w14:textId="5E8C1A6C" w:rsidR="00D6645B" w:rsidRPr="00D6645B" w:rsidRDefault="0000000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82436" w:history="1"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2: Анализ и интерпретация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_Toc136782436 \h </w:instrTex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346F77" w14:textId="3D4D58B3" w:rsidR="00D6645B" w:rsidRPr="00D6645B" w:rsidRDefault="0000000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82437" w:history="1"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2.1.1 Научные труды о русской детской литературе и ее особенностях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_Toc136782437 \h </w:instrTex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A52D73" w14:textId="2E9E76A9" w:rsidR="00D6645B" w:rsidRPr="00D6645B" w:rsidRDefault="0000000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82438" w:history="1"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2.1.2 Определение характерных черт детской прозы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_Toc136782438 \h </w:instrTex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CD937C" w14:textId="5B0A2D5A" w:rsidR="00D6645B" w:rsidRPr="00D6645B" w:rsidRDefault="0000000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82439" w:history="1"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2.2.1 Подробный анализ "Манюни" в различных аспектах поэтики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_Toc136782439 \h </w:instrTex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9FB584" w14:textId="1BF18346" w:rsidR="00D6645B" w:rsidRPr="00D6645B" w:rsidRDefault="0000000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82440" w:history="1"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2.2.2 Выявление литературных приемов автора на примере цитат из произведения.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_Toc136782440 \h </w:instrTex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036F01" w14:textId="00197AE9" w:rsidR="00D6645B" w:rsidRPr="00D6645B" w:rsidRDefault="0000000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82441" w:history="1"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2.2.3 Популярность книги и ее киноадаптации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_Toc136782441 \h </w:instrTex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C66257" w14:textId="60425D3F" w:rsidR="00D6645B" w:rsidRPr="00D6645B" w:rsidRDefault="0000000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82442" w:history="1"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_Toc136782442 \h </w:instrTex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B76984" w14:textId="142DCDF3" w:rsidR="00D6645B" w:rsidRPr="00D6645B" w:rsidRDefault="00000000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82443" w:history="1"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</w:t>
            </w:r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D6645B" w:rsidRPr="00D664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литературы: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_Toc136782443 \h </w:instrTex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6645B" w:rsidRPr="00D664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64DE45" w14:textId="3C4291E2" w:rsidR="00D6645B" w:rsidRDefault="00D6645B">
          <w:r w:rsidRPr="00D6645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85A41AA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A9815C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719A33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ED77C0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698FB9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4ED4D4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2EEC0C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66187A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85F19E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679848" w14:textId="77777777" w:rsidR="009A77C7" w:rsidRDefault="009A77C7" w:rsidP="00CA1A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A6AF03" w14:textId="77777777" w:rsidR="00340341" w:rsidRDefault="00340341" w:rsidP="00340341">
      <w:pPr>
        <w:pStyle w:val="a6"/>
      </w:pPr>
    </w:p>
    <w:p w14:paraId="1E550DEE" w14:textId="06B700CF" w:rsidR="002D0CE0" w:rsidRPr="00D6645B" w:rsidRDefault="002D0CE0" w:rsidP="00D6645B">
      <w:pPr>
        <w:pStyle w:val="1"/>
        <w:spacing w:line="360" w:lineRule="auto"/>
      </w:pPr>
      <w:bookmarkStart w:id="0" w:name="_Toc136782432"/>
      <w:r w:rsidRPr="00D6645B">
        <w:lastRenderedPageBreak/>
        <w:t>Глава 1. Изучение предыдущих исследований по данной теме</w:t>
      </w:r>
      <w:bookmarkEnd w:id="0"/>
    </w:p>
    <w:p w14:paraId="78D6BC83" w14:textId="3479ADD8" w:rsidR="002D0CE0" w:rsidRPr="00D6645B" w:rsidRDefault="002D0CE0" w:rsidP="00D6645B">
      <w:pPr>
        <w:pStyle w:val="1"/>
        <w:spacing w:line="360" w:lineRule="auto"/>
      </w:pPr>
      <w:bookmarkStart w:id="1" w:name="_Toc136782433"/>
      <w:r w:rsidRPr="00D6645B">
        <w:t>1.1.</w:t>
      </w:r>
      <w:r w:rsidR="00BF347B" w:rsidRPr="00D6645B">
        <w:t>1</w:t>
      </w:r>
      <w:r w:rsidRPr="00D6645B">
        <w:t xml:space="preserve"> Биографическая справка Н. Абгарян</w:t>
      </w:r>
      <w:bookmarkEnd w:id="1"/>
    </w:p>
    <w:p w14:paraId="610AD690" w14:textId="789C41AD" w:rsidR="002D0CE0" w:rsidRPr="002D0CE0" w:rsidRDefault="002D0CE0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0">
        <w:rPr>
          <w:rFonts w:ascii="Times New Roman" w:hAnsi="Times New Roman" w:cs="Times New Roman"/>
          <w:sz w:val="28"/>
          <w:szCs w:val="28"/>
        </w:rPr>
        <w:t>Нарине Абгарян, родившаяся 14 января 1971 года в Берде, Тавушская область, Армения, является известной писательницей армянского происхождения, проживающей в настоящее время в России. Ее разнообразная семья имеет корни как в Западной, так и в Восточной Армении, а также в Карабахе и Архангельской области России. Старшая из пяти детей, Абгарян родилась в семье врача и учительницы, что создало прецедент для ее возможного успеха в академической сфере.</w:t>
      </w:r>
    </w:p>
    <w:p w14:paraId="77D63E95" w14:textId="5B80207D" w:rsidR="002D0CE0" w:rsidRDefault="00314099" w:rsidP="00CA1A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3486D2" wp14:editId="369C0B61">
            <wp:extent cx="4587240" cy="3438346"/>
            <wp:effectExtent l="0" t="0" r="3810" b="0"/>
            <wp:docPr id="1987166012" name="Рисунок 1" descr="Наринэ Абгарян: детство — это счастье, не важно, в какой стране оно было -  РИА Новости, 29.10.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нэ Абгарян: детство — это счастье, не важно, в какой стране оно было -  РИА Новости, 29.10.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913" cy="344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FC5E4" w14:textId="42A6A812" w:rsidR="00314099" w:rsidRPr="007E2693" w:rsidRDefault="00314099" w:rsidP="00CA1A49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2A4C">
        <w:rPr>
          <w:rFonts w:ascii="Times New Roman" w:hAnsi="Times New Roman" w:cs="Times New Roman"/>
          <w:i/>
          <w:iCs/>
          <w:sz w:val="24"/>
          <w:szCs w:val="24"/>
        </w:rPr>
        <w:t xml:space="preserve">Рис. 1 </w:t>
      </w:r>
      <w:r w:rsidR="00DA1F91" w:rsidRPr="007E2693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CF2A4C">
        <w:rPr>
          <w:rFonts w:ascii="Times New Roman" w:hAnsi="Times New Roman" w:cs="Times New Roman"/>
          <w:i/>
          <w:iCs/>
          <w:sz w:val="24"/>
          <w:szCs w:val="24"/>
        </w:rPr>
        <w:t>Фото Нарине Абгарян</w:t>
      </w:r>
      <w:r w:rsidR="00DA1F91" w:rsidRPr="007E2693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3758C399" w14:textId="6044B7BE" w:rsidR="002D0CE0" w:rsidRPr="002D0CE0" w:rsidRDefault="002D0CE0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0">
        <w:rPr>
          <w:rFonts w:ascii="Times New Roman" w:hAnsi="Times New Roman" w:cs="Times New Roman"/>
          <w:sz w:val="28"/>
          <w:szCs w:val="28"/>
        </w:rPr>
        <w:t xml:space="preserve">Образовательный путь Абгарян начался в Берде, Армения, где она посещала среднюю школу и специализировалась на фортепиано в музыкальной школе. После окончания средней школы в 1988 году она продолжила обучение в Ереванском университете языков имени Брюсова, где специализировалась на преподавании русского языка и литературы и окончила его в 1993 году. Эта основа литературы проложила путь к ее будущей карьере писателя. После </w:t>
      </w:r>
      <w:r w:rsidRPr="002D0CE0">
        <w:rPr>
          <w:rFonts w:ascii="Times New Roman" w:hAnsi="Times New Roman" w:cs="Times New Roman"/>
          <w:sz w:val="28"/>
          <w:szCs w:val="28"/>
        </w:rPr>
        <w:lastRenderedPageBreak/>
        <w:t>окончания университета она переехала в Москву, где работала по разным специальностям, в том числе бухгалтером и продавцом.</w:t>
      </w:r>
    </w:p>
    <w:p w14:paraId="40E3E02E" w14:textId="797BFA23" w:rsidR="002D0CE0" w:rsidRPr="002D0CE0" w:rsidRDefault="002D0CE0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0">
        <w:rPr>
          <w:rFonts w:ascii="Times New Roman" w:hAnsi="Times New Roman" w:cs="Times New Roman"/>
          <w:sz w:val="28"/>
          <w:szCs w:val="28"/>
        </w:rPr>
        <w:t>В 2011 году Абгарян была номинирована на премию "Большая книга", что является значительным признанием в российском литературном мире. В 2016 году она стала лауреатом литературной премии "Ясная Поляна" в России, закрепив свое место на современной литературной сцене.</w:t>
      </w:r>
    </w:p>
    <w:p w14:paraId="311CFE41" w14:textId="16835265" w:rsidR="002D0CE0" w:rsidRPr="002D0CE0" w:rsidRDefault="002D0CE0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0">
        <w:rPr>
          <w:rFonts w:ascii="Times New Roman" w:hAnsi="Times New Roman" w:cs="Times New Roman"/>
          <w:sz w:val="28"/>
          <w:szCs w:val="28"/>
        </w:rPr>
        <w:t>Абгарян - не только успешный писатель, но и мать: в 1995 году у нее родился сын Эмиль Медников, что свидетельствует о ее способности совмещать личную жизнь и плодотворную карьеру.</w:t>
      </w:r>
    </w:p>
    <w:p w14:paraId="5E68F0DB" w14:textId="4052D80F" w:rsidR="00472439" w:rsidRDefault="002D0CE0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0">
        <w:rPr>
          <w:rFonts w:ascii="Times New Roman" w:hAnsi="Times New Roman" w:cs="Times New Roman"/>
          <w:sz w:val="28"/>
          <w:szCs w:val="28"/>
        </w:rPr>
        <w:t>Разностороннее образование, многогранное образование и опыт Абгарян являются уникальной линзой, через которую она создает свои истории, включая детскую сказку "Манюня". В следующих разделах мы рассмотрим, как эти элементы повлияли на ее творчество и традиции детской литературы, присутствующие в ее произведениях.</w:t>
      </w:r>
    </w:p>
    <w:p w14:paraId="2F2082EA" w14:textId="3CAA03DB" w:rsidR="009A1191" w:rsidRPr="009A1191" w:rsidRDefault="009A1191" w:rsidP="00D6645B">
      <w:pPr>
        <w:pStyle w:val="1"/>
        <w:spacing w:line="360" w:lineRule="auto"/>
      </w:pPr>
      <w:bookmarkStart w:id="2" w:name="_Toc136782434"/>
      <w:r>
        <w:t>1.</w:t>
      </w:r>
      <w:r w:rsidR="00BF347B">
        <w:t>1</w:t>
      </w:r>
      <w:r>
        <w:t>.</w:t>
      </w:r>
      <w:r w:rsidR="00BF347B">
        <w:t>2</w:t>
      </w:r>
      <w:r>
        <w:t xml:space="preserve"> </w:t>
      </w:r>
      <w:r w:rsidRPr="009A1191">
        <w:t>Обзор интервью и публичных заявлений</w:t>
      </w:r>
      <w:r>
        <w:t xml:space="preserve"> </w:t>
      </w:r>
      <w:r w:rsidRPr="009A1191">
        <w:t>Нарине Абгарян, связанных с детской литературой</w:t>
      </w:r>
      <w:r>
        <w:t>.</w:t>
      </w:r>
      <w:bookmarkEnd w:id="2"/>
    </w:p>
    <w:p w14:paraId="2E1FD639" w14:textId="3B918445" w:rsidR="00C077CF" w:rsidRPr="00C077CF" w:rsidRDefault="00C077CF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CF">
        <w:rPr>
          <w:rFonts w:ascii="Times New Roman" w:hAnsi="Times New Roman" w:cs="Times New Roman"/>
          <w:sz w:val="28"/>
          <w:szCs w:val="28"/>
        </w:rPr>
        <w:t>Изучая публичные высказывания и интервью Нарине Абгарян, можно глубоко понять ее взгляд на детскую литературу и этику, лежащую в основе ее творчества. Одно из интервью, взятое Боряной Чергановой, в котором она излагает свои взгляды, служит ярким примером ее философии.</w:t>
      </w:r>
    </w:p>
    <w:p w14:paraId="007729A4" w14:textId="588C2D1C" w:rsidR="00C077CF" w:rsidRPr="00C077CF" w:rsidRDefault="00C077CF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CF">
        <w:rPr>
          <w:rFonts w:ascii="Times New Roman" w:hAnsi="Times New Roman" w:cs="Times New Roman"/>
          <w:sz w:val="28"/>
          <w:szCs w:val="28"/>
        </w:rPr>
        <w:t xml:space="preserve">Абгарян, армянская писательница, пишущая преимущественно на русском языке, говорит об универсальности человеческого опыта, что ярко проявляется в ее творчестве. Ее рассказы </w:t>
      </w:r>
      <w:proofErr w:type="gramStart"/>
      <w:r w:rsidRPr="00C077C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077CF">
        <w:rPr>
          <w:rFonts w:ascii="Times New Roman" w:hAnsi="Times New Roman" w:cs="Times New Roman"/>
          <w:sz w:val="28"/>
          <w:szCs w:val="28"/>
        </w:rPr>
        <w:t xml:space="preserve"> не просто истории, а отражение реального мира, включающее в себя аспекты войны, лишений и человеческой склонности к надежде даже в тяжелых ситуациях. Ее произведения свидетельствуют о ее вере в силу простых вещей и важность любви и доброты. Она подчеркивает, что истории, которые она рассказывает, не выбираются ею, а скорее находят ее, отражая ее связь с реалиями жизни.</w:t>
      </w:r>
    </w:p>
    <w:p w14:paraId="6B79C378" w14:textId="14AB6BD5" w:rsidR="00C077CF" w:rsidRPr="00C077CF" w:rsidRDefault="00C077CF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CF">
        <w:rPr>
          <w:rFonts w:ascii="Times New Roman" w:hAnsi="Times New Roman" w:cs="Times New Roman"/>
          <w:sz w:val="28"/>
          <w:szCs w:val="28"/>
        </w:rPr>
        <w:lastRenderedPageBreak/>
        <w:t>Цель Абгарян - дать читателям утешение, особенно учитывая неспокойное время, в которое мы живем. Ее работы несут в себе послание стойкости и надежды, отражая ее личную веру в то, что не все заканчивается отчаянием и что в конце концов все наладится. Этот элемент оптимизма и уверенности является важной составляющей ее привлекательности для читателей.</w:t>
      </w:r>
    </w:p>
    <w:p w14:paraId="4E492705" w14:textId="27C18132" w:rsidR="00C077CF" w:rsidRPr="00C077CF" w:rsidRDefault="00C077CF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CF">
        <w:rPr>
          <w:rFonts w:ascii="Times New Roman" w:hAnsi="Times New Roman" w:cs="Times New Roman"/>
          <w:sz w:val="28"/>
          <w:szCs w:val="28"/>
        </w:rPr>
        <w:t xml:space="preserve">По ее собственным словам, </w:t>
      </w:r>
      <w:r w:rsidR="00885CA8">
        <w:rPr>
          <w:rFonts w:ascii="Times New Roman" w:hAnsi="Times New Roman" w:cs="Times New Roman"/>
          <w:sz w:val="28"/>
          <w:szCs w:val="28"/>
        </w:rPr>
        <w:t>она</w:t>
      </w:r>
      <w:r w:rsidRPr="00C077CF">
        <w:rPr>
          <w:rFonts w:ascii="Times New Roman" w:hAnsi="Times New Roman" w:cs="Times New Roman"/>
          <w:sz w:val="28"/>
          <w:szCs w:val="28"/>
        </w:rPr>
        <w:t xml:space="preserve"> делится мудростью, переданной ей от бабушки: если одна дверь закрыта, другая открывается. Однако недостаточно просто ждать, пока эта дверь откроется прямо перед вами, нужно активно искать ее. Эта философия отражает ту активную роль, которую она играет в преодолении жизненных трудностей, и находит отражение в ее литературе, особенно в рассказе "Манюня ".</w:t>
      </w:r>
    </w:p>
    <w:p w14:paraId="0404A9DB" w14:textId="393EB748" w:rsidR="00C077CF" w:rsidRPr="00C077CF" w:rsidRDefault="00C077CF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CF">
        <w:rPr>
          <w:rFonts w:ascii="Times New Roman" w:hAnsi="Times New Roman" w:cs="Times New Roman"/>
          <w:sz w:val="28"/>
          <w:szCs w:val="28"/>
        </w:rPr>
        <w:t>Более того, Абгарян рассматривает свою писательскую деятельность как платформу для того, чтобы поделиться уроками, которые она извлекла из собственного опыта. Например, когда ей поставили неправильный диагноз, она написала об этом в своем блоге. Это вызвало отклик 39 человек с таким же диагнозом, и она призвала их всех обратиться за вторым мнением. Этот случай подчеркивает ее стремление использовать свои статьи как средство общения и поддержки, способное положительно повлиять на жизнь ее читателей.</w:t>
      </w:r>
    </w:p>
    <w:p w14:paraId="7285F5FC" w14:textId="41F4F25A" w:rsidR="00C077CF" w:rsidRDefault="00C077CF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CF">
        <w:rPr>
          <w:rFonts w:ascii="Times New Roman" w:hAnsi="Times New Roman" w:cs="Times New Roman"/>
          <w:sz w:val="28"/>
          <w:szCs w:val="28"/>
        </w:rPr>
        <w:t>Эти интервью и высказывания подчеркивают этику и намерения, лежащие в основе детской литературы Абгарян. Ее акцент на темах надежды, стойкости и силе простых актов доброты и любви находит глубокий отклик в ее произведениях, делая их маяком утешения и вдохновения для ее читателей.</w:t>
      </w:r>
    </w:p>
    <w:p w14:paraId="2D4D15B3" w14:textId="0DD1AA04" w:rsidR="00BF347B" w:rsidRPr="00BD6AFE" w:rsidRDefault="00BF347B" w:rsidP="00D6645B">
      <w:pPr>
        <w:pStyle w:val="1"/>
        <w:spacing w:line="360" w:lineRule="auto"/>
      </w:pPr>
      <w:bookmarkStart w:id="3" w:name="_Toc136782435"/>
      <w:r w:rsidRPr="00BF347B">
        <w:t>1.2</w:t>
      </w:r>
      <w:r w:rsidR="00BD6AFE" w:rsidRPr="00BD6AFE">
        <w:t>.</w:t>
      </w:r>
      <w:r w:rsidRPr="00BF347B">
        <w:t xml:space="preserve"> Обзор предыдущих исследований произведений Н. Абгаряна</w:t>
      </w:r>
      <w:bookmarkEnd w:id="3"/>
    </w:p>
    <w:p w14:paraId="7D718861" w14:textId="7094C22B" w:rsidR="00BF347B" w:rsidRPr="00BF347B" w:rsidRDefault="00BF347B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7B">
        <w:rPr>
          <w:rFonts w:ascii="Times New Roman" w:hAnsi="Times New Roman" w:cs="Times New Roman"/>
          <w:sz w:val="28"/>
          <w:szCs w:val="28"/>
        </w:rPr>
        <w:t xml:space="preserve">Научный ландшафт исследований, посвященных творчеству Н. Абгарян, столь же многогранен, как и сам стиль письма автора. Одним из основных направлений является ее </w:t>
      </w:r>
      <w:r w:rsidR="00FE670B">
        <w:rPr>
          <w:rFonts w:ascii="Times New Roman" w:hAnsi="Times New Roman" w:cs="Times New Roman"/>
          <w:sz w:val="28"/>
          <w:szCs w:val="28"/>
        </w:rPr>
        <w:t>рассказ</w:t>
      </w:r>
      <w:r w:rsidRPr="00BF347B">
        <w:rPr>
          <w:rFonts w:ascii="Times New Roman" w:hAnsi="Times New Roman" w:cs="Times New Roman"/>
          <w:sz w:val="28"/>
          <w:szCs w:val="28"/>
        </w:rPr>
        <w:t xml:space="preserve"> "Манюня", котор</w:t>
      </w:r>
      <w:r w:rsidR="00FE670B">
        <w:rPr>
          <w:rFonts w:ascii="Times New Roman" w:hAnsi="Times New Roman" w:cs="Times New Roman"/>
          <w:sz w:val="28"/>
          <w:szCs w:val="28"/>
        </w:rPr>
        <w:t>ый</w:t>
      </w:r>
      <w:r w:rsidRPr="00BF347B">
        <w:rPr>
          <w:rFonts w:ascii="Times New Roman" w:hAnsi="Times New Roman" w:cs="Times New Roman"/>
          <w:sz w:val="28"/>
          <w:szCs w:val="28"/>
        </w:rPr>
        <w:t xml:space="preserve"> вызвал значительный научный интерес благодаря своей структуре повествования и новаторскому использованию автобиографического жанра.</w:t>
      </w:r>
    </w:p>
    <w:p w14:paraId="53CC44A5" w14:textId="4A39AD20" w:rsidR="00BF347B" w:rsidRPr="00BF347B" w:rsidRDefault="00BF347B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7B">
        <w:rPr>
          <w:rFonts w:ascii="Times New Roman" w:hAnsi="Times New Roman" w:cs="Times New Roman"/>
          <w:sz w:val="28"/>
          <w:szCs w:val="28"/>
        </w:rPr>
        <w:lastRenderedPageBreak/>
        <w:t>Ключевое исследование Любови Григорьевны Кихней посвящено структуре повествования романа, изучению того, как Абгарян создает своих персонажей и хронотип повествования. Кихней утверждает, что, несмотря на сохранение постоянных черт автобиографического жанра, в том, как разворачивается повествование, видна трансформация жанра. Эта трансформация заключает в себе неявный диалог с читателем, способствуя интерактивному взаимодействию, которое характеризует стиль письма Абгарян.</w:t>
      </w:r>
    </w:p>
    <w:p w14:paraId="60F6784D" w14:textId="7EF6022A" w:rsidR="00BF347B" w:rsidRPr="00BF347B" w:rsidRDefault="00BF347B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7B">
        <w:rPr>
          <w:rFonts w:ascii="Times New Roman" w:hAnsi="Times New Roman" w:cs="Times New Roman"/>
          <w:sz w:val="28"/>
          <w:szCs w:val="28"/>
        </w:rPr>
        <w:t>Далее Кихней обсуждает эксперименты с повествованием, которые включает в себя роман: способность рассказчика находиться как внутри, так и вне мира персонажа. Особый характер этого повествования характеризуется использованием иронического модуса на протяжении всей трилогии. Примечательно, что авторская ирония не ставит целью высмеять описываемые события, а скорее служит языковой игрой, вовлекая читателя в игривое взаимодействие со смыслами и контекстами, установленными автором. Такой стиль повествования играет решающую роль в формировании читательской аудитории и способствует новаторству автобиографического нарратива.</w:t>
      </w:r>
    </w:p>
    <w:p w14:paraId="224556CA" w14:textId="3F740DCE" w:rsidR="00450671" w:rsidRDefault="00BF347B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7B">
        <w:rPr>
          <w:rFonts w:ascii="Times New Roman" w:hAnsi="Times New Roman" w:cs="Times New Roman"/>
          <w:sz w:val="28"/>
          <w:szCs w:val="28"/>
        </w:rPr>
        <w:t>В свете вышесказанного становится ясно, что работы Абгаряна вызвали новый интерес к изучению техники повествования в автобиографическом жанре. Хотя это исследование дает представление о существующих исследованиях, все еще существует обширная область научных исследований, которая ждет дальнейшего изучения в контексте литературного вклада Абгаряна.</w:t>
      </w:r>
    </w:p>
    <w:p w14:paraId="6FDC2133" w14:textId="77ED75BD" w:rsidR="00450671" w:rsidRPr="00450671" w:rsidRDefault="00450671" w:rsidP="00D6645B">
      <w:pPr>
        <w:pStyle w:val="1"/>
        <w:spacing w:line="360" w:lineRule="auto"/>
      </w:pPr>
      <w:bookmarkStart w:id="4" w:name="_Toc136782436"/>
      <w:r w:rsidRPr="00450671">
        <w:t>Глава 2: Анализ и интерпретация</w:t>
      </w:r>
      <w:bookmarkEnd w:id="4"/>
    </w:p>
    <w:p w14:paraId="77928781" w14:textId="414285CF" w:rsidR="00450671" w:rsidRPr="00450671" w:rsidRDefault="00450671" w:rsidP="00D6645B">
      <w:pPr>
        <w:pStyle w:val="1"/>
        <w:spacing w:line="360" w:lineRule="auto"/>
        <w:rPr>
          <w:szCs w:val="28"/>
        </w:rPr>
      </w:pPr>
      <w:bookmarkStart w:id="5" w:name="_Toc136782437"/>
      <w:r w:rsidRPr="00450671">
        <w:rPr>
          <w:szCs w:val="28"/>
        </w:rPr>
        <w:t>2.1</w:t>
      </w:r>
      <w:r w:rsidR="005919B3">
        <w:rPr>
          <w:szCs w:val="28"/>
        </w:rPr>
        <w:t>.1</w:t>
      </w:r>
      <w:r w:rsidRPr="00450671">
        <w:rPr>
          <w:szCs w:val="28"/>
        </w:rPr>
        <w:t xml:space="preserve"> Научные труды о русской детской литературе и ее особенностях</w:t>
      </w:r>
      <w:bookmarkEnd w:id="5"/>
    </w:p>
    <w:p w14:paraId="0ABBC295" w14:textId="5C153AB9" w:rsidR="00450671" w:rsidRPr="00450671" w:rsidRDefault="00450671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671">
        <w:rPr>
          <w:rFonts w:ascii="Times New Roman" w:hAnsi="Times New Roman" w:cs="Times New Roman"/>
          <w:sz w:val="28"/>
          <w:szCs w:val="28"/>
        </w:rPr>
        <w:t>Всестороннее понимание русской детской литературы требует глубокого изучения научного дискурса, связанного с ней. В данном разделе будет проведен анализ различных научных работ, освещающих основные характеристики русской детской литературы.</w:t>
      </w:r>
    </w:p>
    <w:p w14:paraId="73C38685" w14:textId="4F931311" w:rsidR="00450671" w:rsidRPr="00450671" w:rsidRDefault="00450671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671">
        <w:rPr>
          <w:rFonts w:ascii="Times New Roman" w:hAnsi="Times New Roman" w:cs="Times New Roman"/>
          <w:sz w:val="28"/>
          <w:szCs w:val="28"/>
        </w:rPr>
        <w:lastRenderedPageBreak/>
        <w:t>Русская детская литература обладает целым рядом отличительных черт, которые выделяют ее среди других международных. В частности, русская литературная традиция определяется глубоким стремлением к нравственному воспитанию, философской глубиной и сложным сочетанием фантазии и реальности. Дидактические основы этой литературной традиции невозможно переоценить, поскольку она часто стремится привить юным читателям ценности, культурное сознание и тонкое понимание мира.</w:t>
      </w:r>
    </w:p>
    <w:p w14:paraId="118FCF7C" w14:textId="584F5E19" w:rsidR="00450671" w:rsidRDefault="00450671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671">
        <w:rPr>
          <w:rFonts w:ascii="Times New Roman" w:hAnsi="Times New Roman" w:cs="Times New Roman"/>
          <w:sz w:val="28"/>
          <w:szCs w:val="28"/>
        </w:rPr>
        <w:t xml:space="preserve">В своем всестороннем обзоре такие </w:t>
      </w:r>
      <w:r w:rsidR="00F55C07">
        <w:rPr>
          <w:rFonts w:ascii="Times New Roman" w:hAnsi="Times New Roman" w:cs="Times New Roman"/>
          <w:sz w:val="28"/>
          <w:szCs w:val="28"/>
        </w:rPr>
        <w:t>писатели</w:t>
      </w:r>
      <w:r w:rsidRPr="00450671">
        <w:rPr>
          <w:rFonts w:ascii="Times New Roman" w:hAnsi="Times New Roman" w:cs="Times New Roman"/>
          <w:sz w:val="28"/>
          <w:szCs w:val="28"/>
        </w:rPr>
        <w:t>, как Корней Чуковский, Владимир Гусев и Ирина Токмакова, отмечают преобладание этих тем. Чуковский, в частности, подчеркивал педагогическое значение детской литературы, утверждая, что она служит важнейшим инструментом интеллектуального и нравственного развития детей.</w:t>
      </w:r>
    </w:p>
    <w:p w14:paraId="6833B3FD" w14:textId="0969CC95" w:rsidR="00F55C07" w:rsidRDefault="00F55C07" w:rsidP="00CA1A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43962E" wp14:editId="27005BAE">
            <wp:extent cx="1896070" cy="2415540"/>
            <wp:effectExtent l="0" t="0" r="9525" b="3810"/>
            <wp:docPr id="214915622" name="Рисунок 2" descr="Потаённая жизнь Корнея Чу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таённая жизнь Корнея Чу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71" cy="24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ACEF" w14:textId="509C1221" w:rsidR="00F55C07" w:rsidRPr="00CF2A4C" w:rsidRDefault="00A90FED" w:rsidP="00CA1A49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2A4C">
        <w:rPr>
          <w:rFonts w:ascii="Times New Roman" w:hAnsi="Times New Roman" w:cs="Times New Roman"/>
          <w:i/>
          <w:iCs/>
          <w:sz w:val="24"/>
          <w:szCs w:val="24"/>
        </w:rPr>
        <w:t xml:space="preserve">Рис. 2 </w:t>
      </w:r>
      <w:r w:rsidR="00DA1F91" w:rsidRPr="00CF2A4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CF2A4C">
        <w:rPr>
          <w:rFonts w:ascii="Times New Roman" w:hAnsi="Times New Roman" w:cs="Times New Roman"/>
          <w:i/>
          <w:iCs/>
          <w:sz w:val="24"/>
          <w:szCs w:val="24"/>
        </w:rPr>
        <w:t>Фото Корнея Ивановича Чуковского</w:t>
      </w:r>
      <w:r w:rsidR="00DA1F91" w:rsidRPr="00CF2A4C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0046BCBA" w14:textId="3A80D2A1" w:rsidR="00450671" w:rsidRPr="00450671" w:rsidRDefault="00450671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671">
        <w:rPr>
          <w:rFonts w:ascii="Times New Roman" w:hAnsi="Times New Roman" w:cs="Times New Roman"/>
          <w:sz w:val="28"/>
          <w:szCs w:val="28"/>
        </w:rPr>
        <w:t>Более того, тематическая сложность часто дополняется инновационной структурой повествования. Яркий пример такого повествовательного новаторства можно найти</w:t>
      </w:r>
      <w:r w:rsidR="00EF4ACD">
        <w:rPr>
          <w:rFonts w:ascii="Times New Roman" w:hAnsi="Times New Roman" w:cs="Times New Roman"/>
          <w:sz w:val="28"/>
          <w:szCs w:val="28"/>
        </w:rPr>
        <w:t xml:space="preserve"> и</w:t>
      </w:r>
      <w:r w:rsidRPr="00450671">
        <w:rPr>
          <w:rFonts w:ascii="Times New Roman" w:hAnsi="Times New Roman" w:cs="Times New Roman"/>
          <w:sz w:val="28"/>
          <w:szCs w:val="28"/>
        </w:rPr>
        <w:t xml:space="preserve"> в произведени</w:t>
      </w:r>
      <w:r w:rsidR="00603570">
        <w:rPr>
          <w:rFonts w:ascii="Times New Roman" w:hAnsi="Times New Roman" w:cs="Times New Roman"/>
          <w:sz w:val="28"/>
          <w:szCs w:val="28"/>
        </w:rPr>
        <w:t>и</w:t>
      </w:r>
      <w:r w:rsidRPr="00450671">
        <w:rPr>
          <w:rFonts w:ascii="Times New Roman" w:hAnsi="Times New Roman" w:cs="Times New Roman"/>
          <w:sz w:val="28"/>
          <w:szCs w:val="28"/>
        </w:rPr>
        <w:t xml:space="preserve"> Наринэ Абгарян, "Манюня". Согласно научному анализу, нарративные эксперименты Абгарян, включая ее способность позиционировать рассказчика как внутри, так и вне мира персонажа, подчеркивают трансформацию жанра. Эта сложность еще более усиливается ее ироническим модусом, который вовлекает читателей в языковую игру, не прибегая к насмешкам.</w:t>
      </w:r>
    </w:p>
    <w:p w14:paraId="34C2E351" w14:textId="1E969930" w:rsidR="00450671" w:rsidRDefault="00450671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671">
        <w:rPr>
          <w:rFonts w:ascii="Times New Roman" w:hAnsi="Times New Roman" w:cs="Times New Roman"/>
          <w:sz w:val="28"/>
          <w:szCs w:val="28"/>
        </w:rPr>
        <w:lastRenderedPageBreak/>
        <w:t xml:space="preserve">Еще одной отличительной чертой </w:t>
      </w:r>
      <w:r w:rsidR="00D12169">
        <w:rPr>
          <w:rFonts w:ascii="Times New Roman" w:hAnsi="Times New Roman" w:cs="Times New Roman"/>
          <w:sz w:val="28"/>
          <w:szCs w:val="28"/>
        </w:rPr>
        <w:t xml:space="preserve">наших произведений </w:t>
      </w:r>
      <w:r w:rsidRPr="00450671">
        <w:rPr>
          <w:rFonts w:ascii="Times New Roman" w:hAnsi="Times New Roman" w:cs="Times New Roman"/>
          <w:sz w:val="28"/>
          <w:szCs w:val="28"/>
        </w:rPr>
        <w:t>является способность сочетать фантастическое и реальное. Яркой иллюстрацией этого являются произведения таких авторов, как Александр Волков, чей пересказ "Удивительного волшебника страны Оз" Л. Фрэнка Баума в "Волшебнике Изумрудного города" очаровывал российских детей на протяжении многих поколений. Повествование Волкова, находясь в фантастическом мире, тонко передает глубокие жизненные уроки - черта, повсеместно встречающаяся в русской детской литературе.</w:t>
      </w:r>
    </w:p>
    <w:p w14:paraId="6B72C4EF" w14:textId="0C02AF5C" w:rsidR="00F76B6B" w:rsidRPr="00450671" w:rsidRDefault="00F76B6B" w:rsidP="00CA1A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1F4380" wp14:editId="4F282690">
            <wp:extent cx="2270760" cy="2794226"/>
            <wp:effectExtent l="0" t="0" r="0" b="6350"/>
            <wp:docPr id="1719009285" name="Рисунок 3" descr="Удивительный волшебник из страны Оз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дивительный волшебник из страны Оз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72" cy="280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779AA" w14:textId="1AE0AFED" w:rsidR="00450671" w:rsidRPr="00CF2A4C" w:rsidRDefault="00F76B6B" w:rsidP="00CA1A49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F2A4C">
        <w:rPr>
          <w:rFonts w:ascii="Times New Roman" w:hAnsi="Times New Roman" w:cs="Times New Roman"/>
          <w:i/>
          <w:iCs/>
          <w:sz w:val="24"/>
          <w:szCs w:val="24"/>
        </w:rPr>
        <w:t>Рис</w:t>
      </w:r>
      <w:r w:rsidRPr="00CF2A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3 </w:t>
      </w:r>
      <w:r w:rsidR="00DA1F91" w:rsidRPr="00CF2A4C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 w:rsidRPr="00CF2A4C">
        <w:rPr>
          <w:rFonts w:ascii="Times New Roman" w:hAnsi="Times New Roman" w:cs="Times New Roman"/>
          <w:i/>
          <w:iCs/>
          <w:sz w:val="24"/>
          <w:szCs w:val="24"/>
        </w:rPr>
        <w:t>Обложка</w:t>
      </w:r>
      <w:r w:rsidRPr="00CF2A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F2A4C">
        <w:rPr>
          <w:rFonts w:ascii="Times New Roman" w:hAnsi="Times New Roman" w:cs="Times New Roman"/>
          <w:i/>
          <w:iCs/>
          <w:sz w:val="24"/>
          <w:szCs w:val="24"/>
        </w:rPr>
        <w:t>книги</w:t>
      </w:r>
      <w:r w:rsidRPr="00CF2A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A1F91" w:rsidRPr="00CF2A4C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 w:rsidRPr="00CF2A4C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-US"/>
        </w:rPr>
        <w:t>The Wonderful Wizard of Oz</w:t>
      </w:r>
      <w:r w:rsidR="00DA1F91" w:rsidRPr="00CF2A4C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-US"/>
        </w:rPr>
        <w:t>””</w:t>
      </w:r>
    </w:p>
    <w:p w14:paraId="1D7A083E" w14:textId="1313EC59" w:rsidR="00450671" w:rsidRDefault="00CC6168" w:rsidP="00CA1A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0671" w:rsidRPr="00450671">
        <w:rPr>
          <w:rFonts w:ascii="Times New Roman" w:hAnsi="Times New Roman" w:cs="Times New Roman"/>
          <w:sz w:val="28"/>
          <w:szCs w:val="28"/>
        </w:rPr>
        <w:t xml:space="preserve">ледует отметить, что научные исследования русской детской литературы свидетельствуют о богатой и разнообразной традиции, характеризующейся тематической глубиной и тонким балансом между фантазией и реальностью. </w:t>
      </w:r>
    </w:p>
    <w:p w14:paraId="139B7EF8" w14:textId="2F0CA5DC" w:rsidR="002D2A44" w:rsidRPr="002D2A44" w:rsidRDefault="002D2A44" w:rsidP="00D6645B">
      <w:pPr>
        <w:pStyle w:val="1"/>
        <w:spacing w:line="360" w:lineRule="auto"/>
      </w:pPr>
      <w:bookmarkStart w:id="6" w:name="_Toc136782438"/>
      <w:r w:rsidRPr="002D2A44">
        <w:t>2.</w:t>
      </w:r>
      <w:r w:rsidR="005919B3">
        <w:t>1.2</w:t>
      </w:r>
      <w:r w:rsidRPr="002D2A44">
        <w:t xml:space="preserve"> Определение характерных черт детской прозы</w:t>
      </w:r>
      <w:bookmarkEnd w:id="6"/>
    </w:p>
    <w:p w14:paraId="14E7F833" w14:textId="6E957448" w:rsidR="002D2A44" w:rsidRPr="002D2A44" w:rsidRDefault="002D2A44" w:rsidP="002D2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44">
        <w:rPr>
          <w:rFonts w:ascii="Times New Roman" w:hAnsi="Times New Roman" w:cs="Times New Roman"/>
          <w:sz w:val="28"/>
          <w:szCs w:val="28"/>
        </w:rPr>
        <w:t>Детская проза представляет собой уникальную область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A44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A44">
        <w:rPr>
          <w:rFonts w:ascii="Times New Roman" w:hAnsi="Times New Roman" w:cs="Times New Roman"/>
          <w:sz w:val="28"/>
          <w:szCs w:val="28"/>
        </w:rPr>
        <w:t>. Она сформирована специфически</w:t>
      </w:r>
      <w:r w:rsidR="00EF6D31">
        <w:rPr>
          <w:rFonts w:ascii="Times New Roman" w:hAnsi="Times New Roman" w:cs="Times New Roman"/>
          <w:sz w:val="28"/>
          <w:szCs w:val="28"/>
        </w:rPr>
        <w:t>ми</w:t>
      </w:r>
      <w:r w:rsidRPr="002D2A44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EF6D31">
        <w:rPr>
          <w:rFonts w:ascii="Times New Roman" w:hAnsi="Times New Roman" w:cs="Times New Roman"/>
          <w:sz w:val="28"/>
          <w:szCs w:val="28"/>
        </w:rPr>
        <w:t>ами</w:t>
      </w:r>
      <w:r w:rsidRPr="002D2A44">
        <w:rPr>
          <w:rFonts w:ascii="Times New Roman" w:hAnsi="Times New Roman" w:cs="Times New Roman"/>
          <w:sz w:val="28"/>
          <w:szCs w:val="28"/>
        </w:rPr>
        <w:t>, каждая из которых вносит свой вклад в ее идентичность как отличительного литературного жанра. Цель данного раздела - прояснить эти характерные особенности и тем самым создать прочную основу для понимания и анализа детской прозы.</w:t>
      </w:r>
    </w:p>
    <w:p w14:paraId="2AD766BE" w14:textId="1A397DD4" w:rsidR="002D2A44" w:rsidRPr="002D2A44" w:rsidRDefault="002D2A44" w:rsidP="002D2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44">
        <w:rPr>
          <w:rFonts w:ascii="Times New Roman" w:hAnsi="Times New Roman" w:cs="Times New Roman"/>
          <w:sz w:val="28"/>
          <w:szCs w:val="28"/>
        </w:rPr>
        <w:lastRenderedPageBreak/>
        <w:t>Во-первых, детская проза характеризуется своей педагогической направленностью. Повествования часто направлены на то, чтобы преподать моральные, этические или практические уроки. Этот дидактический элемент умело вплетается в сюжетную линию, обеспечивая увлекательность и органичность процесса обучения. В рассказах часто представлены ситуации, которые позволяют детям решать дилеммы, понимать последствия своих действий и развивать эмпатию.</w:t>
      </w:r>
    </w:p>
    <w:p w14:paraId="5E4B55A5" w14:textId="2A9CF31A" w:rsidR="002D2A44" w:rsidRPr="002D2A44" w:rsidRDefault="002D2A44" w:rsidP="002D2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44">
        <w:rPr>
          <w:rFonts w:ascii="Times New Roman" w:hAnsi="Times New Roman" w:cs="Times New Roman"/>
          <w:sz w:val="28"/>
          <w:szCs w:val="28"/>
        </w:rPr>
        <w:t>Во-вторых, язык и стиль детской прозы специально адаптированы к когнитивному уровню и языковой компетенции целевой аудитории. Язык, как правило, прост и доступен, но в то же время способен стимулировать воображение. Аналогичным образом, стиль повествования часто склоняется к прямому и конкретному, с меньшим акцентом на абстрактные или символические элементы.</w:t>
      </w:r>
    </w:p>
    <w:p w14:paraId="21A5FEFF" w14:textId="60E04B7D" w:rsidR="002D2A44" w:rsidRPr="002D2A44" w:rsidRDefault="002D2A44" w:rsidP="002D2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44">
        <w:rPr>
          <w:rFonts w:ascii="Times New Roman" w:hAnsi="Times New Roman" w:cs="Times New Roman"/>
          <w:sz w:val="28"/>
          <w:szCs w:val="28"/>
        </w:rPr>
        <w:t>В-третьих, характерна особая структура повествования. Она часто имеет линейный, эпизодический формат, когда каждая глава или раздел представляет собой самостоятельное происшествие или приключение. Такая структура рассчитана на внимание юных читателей и в то же время дает ощущение развития и завершения в конце каждого эпизода.</w:t>
      </w:r>
    </w:p>
    <w:p w14:paraId="09036DB9" w14:textId="17BCE6AF" w:rsidR="002D2A44" w:rsidRPr="002D2A44" w:rsidRDefault="002D2A44" w:rsidP="002D2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44">
        <w:rPr>
          <w:rFonts w:ascii="Times New Roman" w:hAnsi="Times New Roman" w:cs="Times New Roman"/>
          <w:sz w:val="28"/>
          <w:szCs w:val="28"/>
        </w:rPr>
        <w:t>Кроме того, персонажи детской прозы, как правило, легко узнаваемы и увлекательны. Это могут быть сами дети или взрослые, воплощающие качества, которые дети находят достойными восхищения или интригующими. Животные и антропоморфизированные объекты также часто встречаются, предлагая способ исследовать человеческие черты и дилеммы в более отстраненной, часто юмористической манере.</w:t>
      </w:r>
    </w:p>
    <w:p w14:paraId="674159A8" w14:textId="31F915F6" w:rsidR="002D2A44" w:rsidRPr="002D2A44" w:rsidRDefault="002D2A44" w:rsidP="002D2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44">
        <w:rPr>
          <w:rFonts w:ascii="Times New Roman" w:hAnsi="Times New Roman" w:cs="Times New Roman"/>
          <w:sz w:val="28"/>
          <w:szCs w:val="28"/>
        </w:rPr>
        <w:t xml:space="preserve">Наконец, часто переплетаются элементы фантазии и реальности. Такое сочетание позволяет авторам создавать очаровательные миры, которые завораживают юных читателей, и одновременно представлять правдоподобные ситуации и дилеммы. Фантастические элементы служат для расширения </w:t>
      </w:r>
      <w:r w:rsidRPr="002D2A44">
        <w:rPr>
          <w:rFonts w:ascii="Times New Roman" w:hAnsi="Times New Roman" w:cs="Times New Roman"/>
          <w:sz w:val="28"/>
          <w:szCs w:val="28"/>
        </w:rPr>
        <w:lastRenderedPageBreak/>
        <w:t>возможностей воображения детей, в то время как опора на реальность позволяет им соотнести повествование с собственным опытом.</w:t>
      </w:r>
    </w:p>
    <w:p w14:paraId="6049A1A9" w14:textId="0346ACAF" w:rsidR="00E76173" w:rsidRPr="00054930" w:rsidRDefault="00DD16C8" w:rsidP="000549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2A44" w:rsidRPr="002D2A44">
        <w:rPr>
          <w:rFonts w:ascii="Times New Roman" w:hAnsi="Times New Roman" w:cs="Times New Roman"/>
          <w:sz w:val="28"/>
          <w:szCs w:val="28"/>
        </w:rPr>
        <w:t xml:space="preserve">ледует отметить, что детская проза </w:t>
      </w:r>
      <w:proofErr w:type="gramStart"/>
      <w:r w:rsidR="002D2A44" w:rsidRPr="002D2A4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2D2A44" w:rsidRPr="002D2A44">
        <w:rPr>
          <w:rFonts w:ascii="Times New Roman" w:hAnsi="Times New Roman" w:cs="Times New Roman"/>
          <w:sz w:val="28"/>
          <w:szCs w:val="28"/>
        </w:rPr>
        <w:t xml:space="preserve"> особый жанр, сформированный уникальным сочетанием характеристик. К ним относятся педагогическая направленность, соответствующий возрасту язык и стиль, линейная и эпизодическая структура повествования, правдоподобные персонажи, сочетание фантазии и реальности. По мере углубления в анализ и интерпретацию произведений Нарине Абгарян эти характеристики будут служить ключевыми аналитическими инструментами.</w:t>
      </w:r>
    </w:p>
    <w:p w14:paraId="43F6E072" w14:textId="740C4001" w:rsidR="00E76173" w:rsidRPr="00E9729C" w:rsidRDefault="00E9729C" w:rsidP="00D6645B">
      <w:pPr>
        <w:pStyle w:val="1"/>
        <w:spacing w:line="360" w:lineRule="auto"/>
      </w:pPr>
      <w:bookmarkStart w:id="7" w:name="_Toc136782439"/>
      <w:r w:rsidRPr="00E9729C">
        <w:t xml:space="preserve">2.2.1 </w:t>
      </w:r>
      <w:r w:rsidR="00E76173" w:rsidRPr="00E9729C">
        <w:t>Подробный анализ "Манюни" в различных аспектах поэтики</w:t>
      </w:r>
      <w:bookmarkEnd w:id="7"/>
    </w:p>
    <w:p w14:paraId="2C366D06" w14:textId="6A7AC98A" w:rsidR="00E76173" w:rsidRDefault="00E76173" w:rsidP="00E76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73">
        <w:rPr>
          <w:rFonts w:ascii="Times New Roman" w:hAnsi="Times New Roman" w:cs="Times New Roman"/>
          <w:sz w:val="28"/>
          <w:szCs w:val="28"/>
        </w:rPr>
        <w:t xml:space="preserve">Трилогия "Манюня" Нарине Абгарян </w:t>
      </w:r>
      <w:proofErr w:type="gramStart"/>
      <w:r w:rsidRPr="00E76173">
        <w:rPr>
          <w:rFonts w:ascii="Times New Roman" w:hAnsi="Times New Roman" w:cs="Times New Roman"/>
          <w:sz w:val="28"/>
          <w:szCs w:val="28"/>
        </w:rPr>
        <w:t>-</w:t>
      </w:r>
      <w:r w:rsidR="000D6DD0">
        <w:rPr>
          <w:rFonts w:ascii="Times New Roman" w:hAnsi="Times New Roman" w:cs="Times New Roman"/>
          <w:sz w:val="28"/>
          <w:szCs w:val="28"/>
        </w:rPr>
        <w:t xml:space="preserve"> </w:t>
      </w:r>
      <w:r w:rsidRPr="00E7617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76173">
        <w:rPr>
          <w:rFonts w:ascii="Times New Roman" w:hAnsi="Times New Roman" w:cs="Times New Roman"/>
          <w:sz w:val="28"/>
          <w:szCs w:val="28"/>
        </w:rPr>
        <w:t xml:space="preserve"> серия автобиографических романов, рисующих яркий образ жизни автора и социокультурных условий ее времени. Написанные в уникальном повествовательном стиле, эти книги сочетают личный опыт с более широкими общественными проблемами, повествуя о них с точки зрения главного героя - ребенка.</w:t>
      </w:r>
    </w:p>
    <w:p w14:paraId="0366C483" w14:textId="42FF6400" w:rsidR="00AC1567" w:rsidRDefault="00AC1567" w:rsidP="00AC15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B69F1C" wp14:editId="6D2A85A2">
            <wp:extent cx="2308860" cy="2975310"/>
            <wp:effectExtent l="0" t="0" r="0" b="0"/>
            <wp:docPr id="1833332178" name="Рисунок 4" descr="Манюня, Наринэ Абгарян – скачать книгу fb2, epub, pdf на Лит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нюня, Наринэ Абгарян – скачать книгу fb2, epub, pdf на Литре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57" cy="298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26213" w14:textId="63C6463E" w:rsidR="00AC1567" w:rsidRPr="00C24CF7" w:rsidRDefault="00AC1567" w:rsidP="00AC1567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1567">
        <w:rPr>
          <w:rFonts w:ascii="Times New Roman" w:hAnsi="Times New Roman" w:cs="Times New Roman"/>
          <w:i/>
          <w:iCs/>
          <w:sz w:val="24"/>
          <w:szCs w:val="24"/>
        </w:rPr>
        <w:t>Рис.4 “Обложка книги “Манюня</w:t>
      </w:r>
      <w:r w:rsidRPr="00C24CF7">
        <w:rPr>
          <w:rFonts w:ascii="Times New Roman" w:hAnsi="Times New Roman" w:cs="Times New Roman"/>
          <w:i/>
          <w:iCs/>
          <w:sz w:val="24"/>
          <w:szCs w:val="24"/>
        </w:rPr>
        <w:t>””</w:t>
      </w:r>
    </w:p>
    <w:p w14:paraId="11AAE65C" w14:textId="18D57F0F" w:rsidR="00E76173" w:rsidRPr="00E76173" w:rsidRDefault="00E76173" w:rsidP="00E76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73">
        <w:rPr>
          <w:rFonts w:ascii="Times New Roman" w:hAnsi="Times New Roman" w:cs="Times New Roman"/>
          <w:sz w:val="28"/>
          <w:szCs w:val="28"/>
        </w:rPr>
        <w:lastRenderedPageBreak/>
        <w:t>Повествование Абгарян в "Манюн</w:t>
      </w:r>
      <w:r w:rsidR="00BA7325">
        <w:rPr>
          <w:rFonts w:ascii="Times New Roman" w:hAnsi="Times New Roman" w:cs="Times New Roman"/>
          <w:sz w:val="28"/>
          <w:szCs w:val="28"/>
        </w:rPr>
        <w:t>я</w:t>
      </w:r>
      <w:r w:rsidRPr="00E76173">
        <w:rPr>
          <w:rFonts w:ascii="Times New Roman" w:hAnsi="Times New Roman" w:cs="Times New Roman"/>
          <w:sz w:val="28"/>
          <w:szCs w:val="28"/>
        </w:rPr>
        <w:t xml:space="preserve">" отмечено новаторскими экспериментами в повествовании. </w:t>
      </w:r>
      <w:r w:rsidR="00475CB8">
        <w:rPr>
          <w:rFonts w:ascii="Times New Roman" w:hAnsi="Times New Roman" w:cs="Times New Roman"/>
          <w:sz w:val="28"/>
          <w:szCs w:val="28"/>
        </w:rPr>
        <w:t>Рассказчик</w:t>
      </w:r>
      <w:r w:rsidRPr="00E76173">
        <w:rPr>
          <w:rFonts w:ascii="Times New Roman" w:hAnsi="Times New Roman" w:cs="Times New Roman"/>
          <w:sz w:val="28"/>
          <w:szCs w:val="28"/>
        </w:rPr>
        <w:t>, который также является главным героем, перемещается как внутри, так и вне мира персонажей, создавая неявный диалог с читателем. Повествование характеризуется тонким использованием иронии, направленной не на высмеивание описываемых событий, а как языковая игра, вовлекающая читателя в диалог с контекстами, заданными автором. Этот особый стиль</w:t>
      </w:r>
      <w:r w:rsidR="00475CB8">
        <w:rPr>
          <w:rFonts w:ascii="Times New Roman" w:hAnsi="Times New Roman" w:cs="Times New Roman"/>
          <w:sz w:val="28"/>
          <w:szCs w:val="28"/>
        </w:rPr>
        <w:t xml:space="preserve"> </w:t>
      </w:r>
      <w:r w:rsidRPr="00E76173">
        <w:rPr>
          <w:rFonts w:ascii="Times New Roman" w:hAnsi="Times New Roman" w:cs="Times New Roman"/>
          <w:sz w:val="28"/>
          <w:szCs w:val="28"/>
        </w:rPr>
        <w:t>вносит значительный вклад в читательский опыт.</w:t>
      </w:r>
    </w:p>
    <w:p w14:paraId="24B7D888" w14:textId="7A4E506D" w:rsidR="00E76173" w:rsidRDefault="00E76173" w:rsidP="00E76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73">
        <w:rPr>
          <w:rFonts w:ascii="Times New Roman" w:hAnsi="Times New Roman" w:cs="Times New Roman"/>
          <w:sz w:val="28"/>
          <w:szCs w:val="28"/>
        </w:rPr>
        <w:t xml:space="preserve">"Манюня" затрагивает темы детства, войны и выживания. Действие происходит на фоне войны в Нагорном Карабахе, которая глубоко затронула жителей региона. </w:t>
      </w:r>
      <w:r w:rsidR="00475CB8">
        <w:rPr>
          <w:rFonts w:ascii="Times New Roman" w:hAnsi="Times New Roman" w:cs="Times New Roman"/>
          <w:sz w:val="28"/>
          <w:szCs w:val="28"/>
        </w:rPr>
        <w:t>Рассказ</w:t>
      </w:r>
      <w:r w:rsidRPr="00E76173">
        <w:rPr>
          <w:rFonts w:ascii="Times New Roman" w:hAnsi="Times New Roman" w:cs="Times New Roman"/>
          <w:sz w:val="28"/>
          <w:szCs w:val="28"/>
        </w:rPr>
        <w:t xml:space="preserve"> пронизан личными воспоминаниями и переживаниями, что превращает рассказ в полотно человеческих эмоций и стойкости. </w:t>
      </w:r>
      <w:r w:rsidR="00517633">
        <w:rPr>
          <w:rFonts w:ascii="Times New Roman" w:hAnsi="Times New Roman" w:cs="Times New Roman"/>
          <w:sz w:val="28"/>
          <w:szCs w:val="28"/>
        </w:rPr>
        <w:t>Здесь присутствует</w:t>
      </w:r>
      <w:r w:rsidRPr="00E76173"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517633">
        <w:rPr>
          <w:rFonts w:ascii="Times New Roman" w:hAnsi="Times New Roman" w:cs="Times New Roman"/>
          <w:sz w:val="28"/>
          <w:szCs w:val="28"/>
        </w:rPr>
        <w:t>ование</w:t>
      </w:r>
      <w:r w:rsidRPr="00E76173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517633">
        <w:rPr>
          <w:rFonts w:ascii="Times New Roman" w:hAnsi="Times New Roman" w:cs="Times New Roman"/>
          <w:sz w:val="28"/>
          <w:szCs w:val="28"/>
        </w:rPr>
        <w:t>и</w:t>
      </w:r>
      <w:r w:rsidRPr="00E76173">
        <w:rPr>
          <w:rFonts w:ascii="Times New Roman" w:hAnsi="Times New Roman" w:cs="Times New Roman"/>
          <w:sz w:val="28"/>
          <w:szCs w:val="28"/>
        </w:rPr>
        <w:t xml:space="preserve"> выживания во время кризиса и размышл</w:t>
      </w:r>
      <w:r w:rsidR="00517633">
        <w:rPr>
          <w:rFonts w:ascii="Times New Roman" w:hAnsi="Times New Roman" w:cs="Times New Roman"/>
          <w:sz w:val="28"/>
          <w:szCs w:val="28"/>
        </w:rPr>
        <w:t>ение</w:t>
      </w:r>
      <w:r w:rsidRPr="00E76173">
        <w:rPr>
          <w:rFonts w:ascii="Times New Roman" w:hAnsi="Times New Roman" w:cs="Times New Roman"/>
          <w:sz w:val="28"/>
          <w:szCs w:val="28"/>
        </w:rPr>
        <w:t xml:space="preserve"> о надежде и силе, которые можно найти в обычных вещах и отношениях. Эта трилогия является свидетельством человеческого духа, рисуя яркий и честный портрет жизни в военное время.</w:t>
      </w:r>
    </w:p>
    <w:p w14:paraId="0201D05B" w14:textId="775E5DC8" w:rsidR="00715530" w:rsidRPr="00C64FFF" w:rsidRDefault="00715530" w:rsidP="00D6645B">
      <w:pPr>
        <w:pStyle w:val="1"/>
        <w:spacing w:line="360" w:lineRule="auto"/>
      </w:pPr>
      <w:bookmarkStart w:id="8" w:name="_Toc136782440"/>
      <w:r w:rsidRPr="00C64FFF">
        <w:t xml:space="preserve">2.2.2 </w:t>
      </w:r>
      <w:r w:rsidR="00230C28" w:rsidRPr="00C64FFF">
        <w:t xml:space="preserve">Выявление литературных приемов автора на примере цитат из </w:t>
      </w:r>
      <w:r w:rsidR="00C64FFF" w:rsidRPr="00C64FFF">
        <w:t>произведения.</w:t>
      </w:r>
      <w:bookmarkEnd w:id="8"/>
      <w:r w:rsidR="00C64FFF" w:rsidRPr="00C64FFF">
        <w:t xml:space="preserve"> </w:t>
      </w:r>
    </w:p>
    <w:p w14:paraId="76F161C0" w14:textId="38A8947F" w:rsidR="00715530" w:rsidRPr="00715530" w:rsidRDefault="00715530" w:rsidP="00715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530">
        <w:rPr>
          <w:rFonts w:ascii="Times New Roman" w:hAnsi="Times New Roman" w:cs="Times New Roman"/>
          <w:sz w:val="28"/>
          <w:szCs w:val="28"/>
        </w:rPr>
        <w:t>Одной из основных традиций русской детской литературы является акцент на морально-этических уроках. На протяжении всей повести "Манюня" Абгарян представляет множество ситуаций, которые побуждают читателя задуматься о собственных ценностях и суждениях. Это видно из цитаты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6E4" w:rsidRPr="001B26E4">
        <w:rPr>
          <w:rFonts w:ascii="Times New Roman" w:hAnsi="Times New Roman" w:cs="Times New Roman"/>
          <w:sz w:val="28"/>
          <w:szCs w:val="28"/>
        </w:rPr>
        <w:t>“</w:t>
      </w:r>
      <w:r w:rsidRPr="00715530">
        <w:rPr>
          <w:rFonts w:ascii="Times New Roman" w:hAnsi="Times New Roman" w:cs="Times New Roman"/>
          <w:sz w:val="28"/>
          <w:szCs w:val="28"/>
        </w:rPr>
        <w:t>Я навсегда запомнила тот июнь, и густое ночное небо над Адлером, и шумные его улочки, и дни, когда мы все были вместе и ни одному нормальному человеку не было дела до того, грузин ты, русский, еврей, украинец или армянин, и казалось, что так будет всегда и этой дружбе нет конца и края.</w:t>
      </w:r>
      <w:r w:rsidR="001B26E4" w:rsidRPr="001B26E4">
        <w:rPr>
          <w:rFonts w:ascii="Times New Roman" w:hAnsi="Times New Roman" w:cs="Times New Roman"/>
          <w:sz w:val="28"/>
          <w:szCs w:val="28"/>
        </w:rPr>
        <w:t>”</w:t>
      </w:r>
      <w:r w:rsidRPr="00715530">
        <w:rPr>
          <w:rFonts w:ascii="Times New Roman" w:hAnsi="Times New Roman" w:cs="Times New Roman"/>
          <w:sz w:val="28"/>
          <w:szCs w:val="28"/>
        </w:rPr>
        <w:t>, где рассказчик с ностальгией вспоминает времена единства и равенства, тонко подталкивая читателя к размышлениям о современных разделениях и предрассудках.</w:t>
      </w:r>
    </w:p>
    <w:p w14:paraId="22F2057F" w14:textId="4059308E" w:rsidR="00715530" w:rsidRPr="00715530" w:rsidRDefault="00715530" w:rsidP="00715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530">
        <w:rPr>
          <w:rFonts w:ascii="Times New Roman" w:hAnsi="Times New Roman" w:cs="Times New Roman"/>
          <w:sz w:val="28"/>
          <w:szCs w:val="28"/>
        </w:rPr>
        <w:t>Повествование также проникнуто глубоким чувством человечности, что является отличительной чертой русской детской литературы. В</w:t>
      </w:r>
      <w:r w:rsidR="001B26E4" w:rsidRPr="001B26E4">
        <w:rPr>
          <w:rFonts w:ascii="Times New Roman" w:hAnsi="Times New Roman" w:cs="Times New Roman"/>
          <w:sz w:val="28"/>
          <w:szCs w:val="28"/>
        </w:rPr>
        <w:t xml:space="preserve"> </w:t>
      </w:r>
      <w:r w:rsidR="001B26E4">
        <w:rPr>
          <w:rFonts w:ascii="Times New Roman" w:hAnsi="Times New Roman" w:cs="Times New Roman"/>
          <w:sz w:val="28"/>
          <w:szCs w:val="28"/>
        </w:rPr>
        <w:t>следующей</w:t>
      </w:r>
      <w:r w:rsidR="001B26E4" w:rsidRPr="001B26E4">
        <w:rPr>
          <w:rFonts w:ascii="Nirmala UI" w:hAnsi="Nirmala UI" w:cs="Nirmala UI"/>
          <w:sz w:val="28"/>
          <w:szCs w:val="28"/>
        </w:rPr>
        <w:t xml:space="preserve"> </w:t>
      </w:r>
      <w:r w:rsidR="001B26E4" w:rsidRPr="00746980">
        <w:rPr>
          <w:rFonts w:ascii="Times New Roman" w:hAnsi="Times New Roman" w:cs="Times New Roman"/>
          <w:sz w:val="28"/>
          <w:szCs w:val="28"/>
        </w:rPr>
        <w:t xml:space="preserve">“Горы… Вы </w:t>
      </w:r>
      <w:r w:rsidR="001B26E4" w:rsidRPr="00746980">
        <w:rPr>
          <w:rFonts w:ascii="Times New Roman" w:hAnsi="Times New Roman" w:cs="Times New Roman"/>
          <w:sz w:val="28"/>
          <w:szCs w:val="28"/>
        </w:rPr>
        <w:lastRenderedPageBreak/>
        <w:t>знаете, горы… Как вам объяснить, что для меня горы… Горы, они не унижают тебя своим величием и не отворачиваются от тебя, вот ты, а вот горы, и между вами – никого. Где-то там, внизу, облака – люди – ржавое авто, эге-гей, я частичка космоса, я Божья улыбка, я ес</w:t>
      </w:r>
      <w:r w:rsidR="00746980">
        <w:rPr>
          <w:rFonts w:ascii="Times New Roman" w:hAnsi="Times New Roman" w:cs="Times New Roman"/>
          <w:sz w:val="28"/>
          <w:szCs w:val="28"/>
        </w:rPr>
        <w:t>т</w:t>
      </w:r>
      <w:r w:rsidR="001B26E4" w:rsidRPr="00746980">
        <w:rPr>
          <w:rFonts w:ascii="Times New Roman" w:hAnsi="Times New Roman" w:cs="Times New Roman"/>
          <w:sz w:val="28"/>
          <w:szCs w:val="28"/>
        </w:rPr>
        <w:t>ь восторг, посмотрите, люди, в волосах моих запутались звезды, а на ладонях спят рыбы.”</w:t>
      </w:r>
      <w:r w:rsidRPr="00715530">
        <w:rPr>
          <w:rFonts w:ascii="Times New Roman" w:hAnsi="Times New Roman" w:cs="Times New Roman"/>
          <w:sz w:val="28"/>
          <w:szCs w:val="28"/>
        </w:rPr>
        <w:t xml:space="preserve"> цитате рассказчик размышляет о смиряющем присутствии гор, используя их как метафору могущественной, но доступной божественной силы. Этот отрывок побуждает детей воспринимать и ценить взаимосвязь всех существ, что является общей темой русской детской литературы.</w:t>
      </w:r>
    </w:p>
    <w:p w14:paraId="07ADABF9" w14:textId="0AE38104" w:rsidR="00715530" w:rsidRPr="00715530" w:rsidRDefault="00715530" w:rsidP="00715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530">
        <w:rPr>
          <w:rFonts w:ascii="Times New Roman" w:hAnsi="Times New Roman" w:cs="Times New Roman"/>
          <w:sz w:val="28"/>
          <w:szCs w:val="28"/>
        </w:rPr>
        <w:t>Абгарян также следует традиции использования простого, доступного языка, который одновременно увлекателен и глубок. Это особенно заметно в третьей цитате</w:t>
      </w:r>
      <w:r w:rsidR="00746980">
        <w:rPr>
          <w:rFonts w:ascii="Times New Roman" w:hAnsi="Times New Roman" w:cs="Times New Roman"/>
          <w:sz w:val="28"/>
          <w:szCs w:val="28"/>
        </w:rPr>
        <w:t xml:space="preserve"> </w:t>
      </w:r>
      <w:r w:rsidR="00746980" w:rsidRPr="00746980">
        <w:rPr>
          <w:rFonts w:ascii="Times New Roman" w:hAnsi="Times New Roman" w:cs="Times New Roman"/>
          <w:sz w:val="28"/>
          <w:szCs w:val="28"/>
        </w:rPr>
        <w:t>“Влюбиться можно хоть в кого угодно, потому что сердце само выбирает, кого любить. Идешь ты куда-то, в булочную</w:t>
      </w:r>
      <w:r w:rsidR="0091597F">
        <w:rPr>
          <w:rFonts w:ascii="Times New Roman" w:hAnsi="Times New Roman" w:cs="Times New Roman"/>
          <w:sz w:val="28"/>
          <w:szCs w:val="28"/>
        </w:rPr>
        <w:t xml:space="preserve">, </w:t>
      </w:r>
      <w:r w:rsidR="00746980" w:rsidRPr="00746980">
        <w:rPr>
          <w:rFonts w:ascii="Times New Roman" w:hAnsi="Times New Roman" w:cs="Times New Roman"/>
          <w:sz w:val="28"/>
          <w:szCs w:val="28"/>
        </w:rPr>
        <w:t>например, а дорогу медленно переползает червяк. Тебе так и хочется на него наступить, а сердце рррррраз – и влюбляется. И все, до свидания, спокойная жизнь!”</w:t>
      </w:r>
      <w:r w:rsidRPr="00715530">
        <w:rPr>
          <w:rFonts w:ascii="Times New Roman" w:hAnsi="Times New Roman" w:cs="Times New Roman"/>
          <w:sz w:val="28"/>
          <w:szCs w:val="28"/>
        </w:rPr>
        <w:t>, где она использует, казалось бы, обыденный сценарий для обсуждения непредсказуемой природы любви. Использование разговорного языка и шутливой метафоры обеспечивает доступность отрывка для юных читателей и одновременно передает глубокий урок о принятии и эмоциональной уязвимости.</w:t>
      </w:r>
    </w:p>
    <w:p w14:paraId="2A89F816" w14:textId="77777777" w:rsidR="00854F9F" w:rsidRDefault="00715530" w:rsidP="00915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530">
        <w:rPr>
          <w:rFonts w:ascii="Times New Roman" w:hAnsi="Times New Roman" w:cs="Times New Roman"/>
          <w:sz w:val="28"/>
          <w:szCs w:val="28"/>
        </w:rPr>
        <w:t xml:space="preserve">Более того, "Манюня" Абгарян демонстрирует важность достоверных персонажей в русской детской литературе. Это видно из </w:t>
      </w:r>
      <w:r w:rsidR="0091597F">
        <w:rPr>
          <w:rFonts w:ascii="Times New Roman" w:hAnsi="Times New Roman" w:cs="Times New Roman"/>
          <w:sz w:val="28"/>
          <w:szCs w:val="28"/>
        </w:rPr>
        <w:t>следующей</w:t>
      </w:r>
      <w:r w:rsidRPr="00715530">
        <w:rPr>
          <w:rFonts w:ascii="Times New Roman" w:hAnsi="Times New Roman" w:cs="Times New Roman"/>
          <w:sz w:val="28"/>
          <w:szCs w:val="28"/>
        </w:rPr>
        <w:t xml:space="preserve"> цитаты</w:t>
      </w:r>
      <w:r w:rsidR="0091597F">
        <w:rPr>
          <w:rFonts w:ascii="Times New Roman" w:hAnsi="Times New Roman" w:cs="Times New Roman"/>
          <w:sz w:val="28"/>
          <w:szCs w:val="28"/>
        </w:rPr>
        <w:t xml:space="preserve"> </w:t>
      </w:r>
      <w:r w:rsidR="0091597F" w:rsidRPr="0091597F">
        <w:rPr>
          <w:rFonts w:ascii="Times New Roman" w:hAnsi="Times New Roman" w:cs="Times New Roman"/>
          <w:sz w:val="28"/>
          <w:szCs w:val="28"/>
        </w:rPr>
        <w:t>"</w:t>
      </w:r>
    </w:p>
    <w:p w14:paraId="4CB02CDD" w14:textId="09FF27BB" w:rsidR="0091597F" w:rsidRPr="0091597F" w:rsidRDefault="0091597F" w:rsidP="00915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7F">
        <w:rPr>
          <w:rFonts w:ascii="Times New Roman" w:hAnsi="Times New Roman" w:cs="Times New Roman"/>
          <w:sz w:val="28"/>
          <w:szCs w:val="28"/>
        </w:rPr>
        <w:t>– Не могу, – прорыдала Мария, – я описалась!</w:t>
      </w:r>
    </w:p>
    <w:p w14:paraId="2CAB28B4" w14:textId="1DB6001D" w:rsidR="00715530" w:rsidRDefault="0091597F" w:rsidP="00915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7F">
        <w:rPr>
          <w:rFonts w:ascii="Times New Roman" w:hAnsi="Times New Roman" w:cs="Times New Roman"/>
          <w:sz w:val="28"/>
          <w:szCs w:val="28"/>
        </w:rPr>
        <w:t>Здесь мы делаем глубокий вдох и крепко задумываемся. Ибо для того, чтобы между двумя девочками зародилась лютая дружба на всю оставшуюся жизнь, иногда просто нужно, чтобы одна описала другую."</w:t>
      </w:r>
      <w:r w:rsidR="00715530" w:rsidRPr="00715530">
        <w:rPr>
          <w:rFonts w:ascii="Times New Roman" w:hAnsi="Times New Roman" w:cs="Times New Roman"/>
          <w:sz w:val="28"/>
          <w:szCs w:val="28"/>
        </w:rPr>
        <w:t>, где смущение Марии показано с сочувствием и пониманием. Этот эпизод, несмотря на юмористический характер, служит поворотным моментом в развитии глубокой дружбы между двумя девочками, подчеркивая важность сочувствия и принятия.</w:t>
      </w:r>
    </w:p>
    <w:p w14:paraId="267B4781" w14:textId="792BB798" w:rsidR="00AA4D43" w:rsidRDefault="00AA4D43" w:rsidP="00D6645B">
      <w:pPr>
        <w:pStyle w:val="1"/>
        <w:spacing w:line="360" w:lineRule="auto"/>
      </w:pPr>
      <w:bookmarkStart w:id="9" w:name="_Toc136782441"/>
      <w:r>
        <w:lastRenderedPageBreak/>
        <w:t xml:space="preserve">2.2.3 Популярность книги и </w:t>
      </w:r>
      <w:r w:rsidR="004C55BD">
        <w:t>ее киноадаптации</w:t>
      </w:r>
      <w:bookmarkEnd w:id="9"/>
    </w:p>
    <w:p w14:paraId="3939593A" w14:textId="17E7DE99" w:rsidR="004C55BD" w:rsidRDefault="004C55BD" w:rsidP="00C25BB6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25BB6">
        <w:rPr>
          <w:rFonts w:ascii="Times New Roman" w:hAnsi="Times New Roman" w:cs="Times New Roman"/>
          <w:sz w:val="28"/>
          <w:szCs w:val="28"/>
        </w:rPr>
        <w:t>Эта книга стала популярна в России после ее издания в 2011 году</w:t>
      </w:r>
      <w:r w:rsidRPr="00C25BB6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C25BB6">
        <w:rPr>
          <w:rFonts w:ascii="Times New Roman" w:hAnsi="Times New Roman" w:cs="Times New Roman"/>
          <w:sz w:val="28"/>
          <w:szCs w:val="28"/>
        </w:rPr>
        <w:t>Она получила множество положительных отзывов от читателей и критиков, а также несколько литературных премий</w:t>
      </w:r>
      <w:r w:rsidRPr="00C25BB6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C25BB6">
        <w:rPr>
          <w:rFonts w:ascii="Times New Roman" w:hAnsi="Times New Roman" w:cs="Times New Roman"/>
          <w:sz w:val="28"/>
          <w:szCs w:val="28"/>
        </w:rPr>
        <w:t>Книга была переведена на английский, французский, немецкий и другие языки</w:t>
      </w:r>
      <w:r w:rsidRPr="00C25BB6">
        <w:rPr>
          <w:rFonts w:ascii="Times New Roman" w:hAnsi="Times New Roman" w:cs="Times New Roman"/>
          <w:color w:val="111111"/>
          <w:sz w:val="28"/>
          <w:szCs w:val="28"/>
        </w:rPr>
        <w:t>. В 2021 году по книге был снят сериал, который также стал хитом. </w:t>
      </w:r>
      <w:r w:rsidRPr="00C25BB6">
        <w:rPr>
          <w:rFonts w:ascii="Times New Roman" w:hAnsi="Times New Roman" w:cs="Times New Roman"/>
          <w:sz w:val="28"/>
          <w:szCs w:val="28"/>
        </w:rPr>
        <w:t>В 2022 году вы</w:t>
      </w:r>
      <w:r w:rsidR="00F35781">
        <w:rPr>
          <w:rFonts w:ascii="Times New Roman" w:hAnsi="Times New Roman" w:cs="Times New Roman"/>
          <w:sz w:val="28"/>
          <w:szCs w:val="28"/>
        </w:rPr>
        <w:t>шла</w:t>
      </w:r>
      <w:r w:rsidRPr="00C25BB6">
        <w:rPr>
          <w:rFonts w:ascii="Times New Roman" w:hAnsi="Times New Roman" w:cs="Times New Roman"/>
          <w:sz w:val="28"/>
          <w:szCs w:val="28"/>
        </w:rPr>
        <w:t xml:space="preserve"> киноадаптация, которая </w:t>
      </w:r>
      <w:r w:rsidR="00F35781">
        <w:rPr>
          <w:rFonts w:ascii="Times New Roman" w:hAnsi="Times New Roman" w:cs="Times New Roman"/>
          <w:sz w:val="28"/>
          <w:szCs w:val="28"/>
        </w:rPr>
        <w:t>также</w:t>
      </w:r>
      <w:r w:rsidRPr="00C25BB6">
        <w:rPr>
          <w:rFonts w:ascii="Times New Roman" w:hAnsi="Times New Roman" w:cs="Times New Roman"/>
          <w:sz w:val="28"/>
          <w:szCs w:val="28"/>
        </w:rPr>
        <w:t xml:space="preserve"> вызвала интерес у зрителе</w:t>
      </w:r>
      <w:r w:rsidR="00F35781">
        <w:rPr>
          <w:rFonts w:ascii="Times New Roman" w:hAnsi="Times New Roman" w:cs="Times New Roman"/>
          <w:sz w:val="28"/>
          <w:szCs w:val="28"/>
        </w:rPr>
        <w:t>й</w:t>
      </w:r>
      <w:r w:rsidRPr="00C25BB6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14:paraId="29AF8D30" w14:textId="09BCE3D4" w:rsidR="000D6DD0" w:rsidRPr="00923EEC" w:rsidRDefault="000D6DD0" w:rsidP="00C25B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 автора также много и других популярных книг, которые были от</w:t>
      </w:r>
      <w:r w:rsidR="00B5541E">
        <w:rPr>
          <w:rFonts w:ascii="Times New Roman" w:hAnsi="Times New Roman" w:cs="Times New Roman"/>
          <w:color w:val="111111"/>
          <w:sz w:val="28"/>
          <w:szCs w:val="28"/>
        </w:rPr>
        <w:t xml:space="preserve">мечены критиками и получили различные награды. Вот несколько из них: </w:t>
      </w:r>
      <w:r w:rsidR="00923EE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B5541E" w:rsidRPr="00923EE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неба упали три яблока; </w:t>
      </w:r>
      <w:r w:rsidR="00923EE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л</w:t>
      </w:r>
      <w:r w:rsidR="00923EEC" w:rsidRPr="00923EE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юди, которые всегда со мной</w:t>
      </w:r>
      <w:r w:rsidR="00923EE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многие другие. </w:t>
      </w:r>
    </w:p>
    <w:p w14:paraId="3D45528A" w14:textId="7A080755" w:rsidR="00715530" w:rsidRDefault="00AD30C6" w:rsidP="00AD30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149CF2" wp14:editId="3DC21BCA">
            <wp:extent cx="3801823" cy="2400300"/>
            <wp:effectExtent l="0" t="0" r="8255" b="0"/>
            <wp:docPr id="1014933688" name="Рисунок 6" descr="Комедийный сериал по повести Наринэ Абгарян «Манюня» выходит в  онлайн-кинотеатре - Год Лит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медийный сериал по повести Наринэ Абгарян «Манюня» выходит в  онлайн-кинотеатре - Год Литерату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950" cy="240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3E051" w14:textId="38801E8F" w:rsidR="00F35781" w:rsidRPr="00993CA1" w:rsidRDefault="00AD30C6" w:rsidP="00993CA1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3CA1">
        <w:rPr>
          <w:rFonts w:ascii="Times New Roman" w:hAnsi="Times New Roman" w:cs="Times New Roman"/>
          <w:i/>
          <w:iCs/>
          <w:sz w:val="24"/>
          <w:szCs w:val="24"/>
        </w:rPr>
        <w:t xml:space="preserve">Рис. </w:t>
      </w:r>
      <w:r w:rsidR="007E269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93CA1">
        <w:rPr>
          <w:rFonts w:ascii="Times New Roman" w:hAnsi="Times New Roman" w:cs="Times New Roman"/>
          <w:i/>
          <w:iCs/>
          <w:sz w:val="24"/>
          <w:szCs w:val="24"/>
        </w:rPr>
        <w:t xml:space="preserve"> “Обложка телеадаптации </w:t>
      </w:r>
      <w:r w:rsidR="00993CA1" w:rsidRPr="00993CA1">
        <w:rPr>
          <w:rFonts w:ascii="Times New Roman" w:hAnsi="Times New Roman" w:cs="Times New Roman"/>
          <w:i/>
          <w:iCs/>
          <w:sz w:val="24"/>
          <w:szCs w:val="24"/>
        </w:rPr>
        <w:t>книги “Манюня””</w:t>
      </w:r>
    </w:p>
    <w:p w14:paraId="7AC5B27C" w14:textId="77777777" w:rsidR="00F35781" w:rsidRDefault="00F35781" w:rsidP="00715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7F2ED" w14:textId="77777777" w:rsidR="00F35781" w:rsidRDefault="00F35781" w:rsidP="00715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9B0E3" w14:textId="77777777" w:rsidR="00F35781" w:rsidRDefault="00F35781" w:rsidP="00715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857F5" w14:textId="77777777" w:rsidR="00F35781" w:rsidRDefault="00F35781" w:rsidP="00715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5D10B" w14:textId="77777777" w:rsidR="00F35781" w:rsidRDefault="00F35781" w:rsidP="00715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CAD53" w14:textId="77777777" w:rsidR="00F35781" w:rsidRDefault="00F35781" w:rsidP="00715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9CFFD" w14:textId="77777777" w:rsidR="00054930" w:rsidRDefault="00054930" w:rsidP="00FF2F6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940B9" w14:textId="2FC85ECE" w:rsidR="00FF2F6C" w:rsidRPr="00E52D68" w:rsidRDefault="00FF2F6C" w:rsidP="00D6645B">
      <w:pPr>
        <w:pStyle w:val="1"/>
        <w:spacing w:line="360" w:lineRule="auto"/>
      </w:pPr>
      <w:bookmarkStart w:id="10" w:name="_Toc136782442"/>
      <w:r w:rsidRPr="00E52D68">
        <w:lastRenderedPageBreak/>
        <w:t>Заключение</w:t>
      </w:r>
      <w:bookmarkEnd w:id="10"/>
    </w:p>
    <w:p w14:paraId="6A6F0D0C" w14:textId="46DA931C" w:rsidR="00FF2F6C" w:rsidRPr="00FF2F6C" w:rsidRDefault="00FF2F6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6C">
        <w:rPr>
          <w:rFonts w:ascii="Times New Roman" w:hAnsi="Times New Roman" w:cs="Times New Roman"/>
          <w:sz w:val="28"/>
          <w:szCs w:val="28"/>
        </w:rPr>
        <w:t>В данной работе мы приступили к углубленному исследованию принципов творческого процесса Наринэ Абгарян и е</w:t>
      </w:r>
      <w:r w:rsidR="00F577DA">
        <w:rPr>
          <w:rFonts w:ascii="Times New Roman" w:hAnsi="Times New Roman" w:cs="Times New Roman"/>
          <w:sz w:val="28"/>
          <w:szCs w:val="28"/>
        </w:rPr>
        <w:t>е</w:t>
      </w:r>
      <w:r w:rsidRPr="00FF2F6C">
        <w:rPr>
          <w:rFonts w:ascii="Times New Roman" w:hAnsi="Times New Roman" w:cs="Times New Roman"/>
          <w:sz w:val="28"/>
          <w:szCs w:val="28"/>
        </w:rPr>
        <w:t xml:space="preserve"> проявления в ее произведении "Манюня". Всестороннее изучение произведения, его автора и более широкого контекста русской детской литературы позволило сделать несколько важных выводов.</w:t>
      </w:r>
    </w:p>
    <w:p w14:paraId="608F6544" w14:textId="234B015C" w:rsidR="00FF2F6C" w:rsidRDefault="00FF2F6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6C">
        <w:rPr>
          <w:rFonts w:ascii="Times New Roman" w:hAnsi="Times New Roman" w:cs="Times New Roman"/>
          <w:sz w:val="28"/>
          <w:szCs w:val="28"/>
        </w:rPr>
        <w:t xml:space="preserve">Главным из них является признание уникального вклада Абгарян в русскую детскую литературу. Ее армянское наследие, личный опыт и глубокое понимание эмоционального мира детей определяют ее писательскую деятельность, в результате чего произведения получаются одновременно доступными и познавательными. </w:t>
      </w:r>
    </w:p>
    <w:p w14:paraId="5CA1401D" w14:textId="2A890A57" w:rsidR="00CE6C57" w:rsidRDefault="00CE6C57" w:rsidP="00CE6C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FAB016" wp14:editId="71685490">
            <wp:extent cx="5044440" cy="2522220"/>
            <wp:effectExtent l="0" t="0" r="3810" b="0"/>
            <wp:docPr id="612286625" name="Рисунок 5" descr="Наринэ Абгарян - биография и личная жи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ринэ Абгарян - биография и личная жизн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8CCE" w14:textId="6239CC4D" w:rsidR="00CE6C57" w:rsidRPr="00C70D3A" w:rsidRDefault="00CE6C57" w:rsidP="00CE6C57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0D3A">
        <w:rPr>
          <w:rFonts w:ascii="Times New Roman" w:hAnsi="Times New Roman" w:cs="Times New Roman"/>
          <w:i/>
          <w:iCs/>
          <w:sz w:val="24"/>
          <w:szCs w:val="24"/>
        </w:rPr>
        <w:t xml:space="preserve">Рис. </w:t>
      </w:r>
      <w:r w:rsidR="007E2693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70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0D3A" w:rsidRPr="00C70D3A">
        <w:rPr>
          <w:rFonts w:ascii="Times New Roman" w:hAnsi="Times New Roman" w:cs="Times New Roman"/>
          <w:i/>
          <w:iCs/>
          <w:sz w:val="24"/>
          <w:szCs w:val="24"/>
        </w:rPr>
        <w:t>“Наринэ Абгарян на конференции”</w:t>
      </w:r>
    </w:p>
    <w:p w14:paraId="67A4EF59" w14:textId="2E7D036C" w:rsidR="00FF2F6C" w:rsidRPr="00FF2F6C" w:rsidRDefault="00FF2F6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6C">
        <w:rPr>
          <w:rFonts w:ascii="Times New Roman" w:hAnsi="Times New Roman" w:cs="Times New Roman"/>
          <w:sz w:val="28"/>
          <w:szCs w:val="28"/>
        </w:rPr>
        <w:t>Произведения Абгарян также демонстрируют приверженность этическим и моральным ценностям, что является ключевой характеристикой русской детской литературы. Этот подход находит свое воплощение в романе "Манюня", где мы видим появление таких тем, как единство, равенство, любовь, сочувствие и принятие.</w:t>
      </w:r>
    </w:p>
    <w:p w14:paraId="4D8F764F" w14:textId="1FA4011F" w:rsidR="00FF2F6C" w:rsidRDefault="00FF2F6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6C">
        <w:rPr>
          <w:rFonts w:ascii="Times New Roman" w:hAnsi="Times New Roman" w:cs="Times New Roman"/>
          <w:sz w:val="28"/>
          <w:szCs w:val="28"/>
        </w:rPr>
        <w:t xml:space="preserve">Кроме того, "Манюня" Абгарян демонстрирует глубокое чувство человечности, что является отличительной чертой русской детской литературы. Это проявляется в том, что в рассказе говорится о взаимосвязи всех существ, эта </w:t>
      </w:r>
      <w:r w:rsidRPr="00FF2F6C">
        <w:rPr>
          <w:rFonts w:ascii="Times New Roman" w:hAnsi="Times New Roman" w:cs="Times New Roman"/>
          <w:sz w:val="28"/>
          <w:szCs w:val="28"/>
        </w:rPr>
        <w:lastRenderedPageBreak/>
        <w:t>концепция представлена доступным языком и понятными метафорами, что обеспечивает ее понимание юными читателями.</w:t>
      </w:r>
    </w:p>
    <w:p w14:paraId="4CE8A3B8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F4EB8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274A2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47909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D6EEE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373A6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99FCE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1FC95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6D88A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FBD10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B064E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7C12B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8973A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25CB4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4F905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C4FD8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80ED3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C36A7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66B02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760A8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45094" w14:textId="77777777" w:rsidR="00923EEC" w:rsidRDefault="00923EE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C630C" w14:textId="067350D8" w:rsidR="00923EEC" w:rsidRDefault="003D7499" w:rsidP="00D6645B">
      <w:pPr>
        <w:pStyle w:val="1"/>
        <w:spacing w:line="360" w:lineRule="auto"/>
      </w:pPr>
      <w:bookmarkStart w:id="11" w:name="_Toc136782443"/>
      <w:r>
        <w:lastRenderedPageBreak/>
        <w:t>Список</w:t>
      </w:r>
      <w:r>
        <w:rPr>
          <w:lang w:val="en-US"/>
        </w:rPr>
        <w:t xml:space="preserve"> </w:t>
      </w:r>
      <w:r>
        <w:t>литературы:</w:t>
      </w:r>
      <w:bookmarkEnd w:id="11"/>
      <w:r>
        <w:t xml:space="preserve"> </w:t>
      </w:r>
    </w:p>
    <w:p w14:paraId="0E8FF251" w14:textId="62BAE5EF" w:rsidR="003D7499" w:rsidRPr="003D7499" w:rsidRDefault="003D7499" w:rsidP="00671F1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499">
        <w:rPr>
          <w:rFonts w:ascii="Times New Roman" w:hAnsi="Times New Roman" w:cs="Times New Roman"/>
          <w:sz w:val="28"/>
          <w:szCs w:val="28"/>
        </w:rPr>
        <w:t xml:space="preserve">Википедия. (2023). Наринэ Абгарян. Доступно по адресу: https://ru.wikipedia.org/wiki/Абгарян,_Наринэ_Юрьевна </w:t>
      </w:r>
    </w:p>
    <w:p w14:paraId="685730AE" w14:textId="0FF2F987" w:rsidR="003D7499" w:rsidRPr="003D7499" w:rsidRDefault="003D7499" w:rsidP="00671F1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499">
        <w:rPr>
          <w:rFonts w:ascii="Times New Roman" w:hAnsi="Times New Roman" w:cs="Times New Roman"/>
          <w:sz w:val="28"/>
          <w:szCs w:val="28"/>
        </w:rPr>
        <w:t>Novinite.com. (2023). Интервью с Наринэ Абгарян. Доступно по адресу: https://www.novinite.com/articles/203579/Narine+Abgaryan%3A+I+Am+Trying+to+Comfort+the+Reader.</w:t>
      </w:r>
    </w:p>
    <w:p w14:paraId="5C145892" w14:textId="5AF89F7F" w:rsidR="003D7499" w:rsidRPr="003D7499" w:rsidRDefault="003D7499" w:rsidP="00671F1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499">
        <w:rPr>
          <w:rFonts w:ascii="Times New Roman" w:hAnsi="Times New Roman" w:cs="Times New Roman"/>
          <w:sz w:val="28"/>
          <w:szCs w:val="28"/>
        </w:rPr>
        <w:t>Scholar Archive. (2023). Статья: Нарративная структура современного автобиографического романа (на материале трилогии Н. Абгарян "Манюня"). Доступно по адресу: https://scholar.archive.org/work/.</w:t>
      </w:r>
    </w:p>
    <w:p w14:paraId="1B58855F" w14:textId="1BE41E68" w:rsidR="003D7499" w:rsidRPr="003D7499" w:rsidRDefault="003D7499" w:rsidP="00671F1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499">
        <w:rPr>
          <w:rFonts w:ascii="Times New Roman" w:hAnsi="Times New Roman" w:cs="Times New Roman"/>
          <w:sz w:val="28"/>
          <w:szCs w:val="28"/>
        </w:rPr>
        <w:t>Cyberleninka. (2023). Диссертация: Н. Абгарян "Манюня" как пример современной детской литературы. Доступно по адресу: https://cyberleninka.ru/article/n/n-abgaryan-manyunya-kak-primer-sovremennoy-detskoy-literatury.</w:t>
      </w:r>
    </w:p>
    <w:p w14:paraId="05710A2F" w14:textId="311CB503" w:rsidR="003D7499" w:rsidRPr="003D7499" w:rsidRDefault="003D7499" w:rsidP="00671F1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499">
        <w:rPr>
          <w:rFonts w:ascii="Times New Roman" w:hAnsi="Times New Roman" w:cs="Times New Roman"/>
          <w:sz w:val="28"/>
          <w:szCs w:val="28"/>
        </w:rPr>
        <w:t>Чуковский, К. (2022). От двух до пяти. М.: Издательство "Академия".</w:t>
      </w:r>
    </w:p>
    <w:p w14:paraId="0F5FD600" w14:textId="09B0BA23" w:rsidR="003D7499" w:rsidRPr="003D7499" w:rsidRDefault="003D7499" w:rsidP="00671F1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499">
        <w:rPr>
          <w:rFonts w:ascii="Times New Roman" w:hAnsi="Times New Roman" w:cs="Times New Roman"/>
          <w:sz w:val="28"/>
          <w:szCs w:val="28"/>
        </w:rPr>
        <w:t>Гусев, В. (2022). Русская детская литература: История и современность. М.: Издательство "Просвещение".</w:t>
      </w:r>
    </w:p>
    <w:p w14:paraId="51CCC17D" w14:textId="4DAD039A" w:rsidR="003D7499" w:rsidRPr="003D7499" w:rsidRDefault="003D7499" w:rsidP="00671F1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499">
        <w:rPr>
          <w:rFonts w:ascii="Times New Roman" w:hAnsi="Times New Roman" w:cs="Times New Roman"/>
          <w:sz w:val="28"/>
          <w:szCs w:val="28"/>
        </w:rPr>
        <w:t>Токмакова, И. (2022). Статья: Особенности русской детской литературы. Журнал "Литературное Обозрение", №3.</w:t>
      </w:r>
    </w:p>
    <w:p w14:paraId="0CAA7E5C" w14:textId="3727ABF5" w:rsidR="003D7499" w:rsidRDefault="003D7499" w:rsidP="00671F1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499">
        <w:rPr>
          <w:rFonts w:ascii="Times New Roman" w:hAnsi="Times New Roman" w:cs="Times New Roman"/>
          <w:sz w:val="28"/>
          <w:szCs w:val="28"/>
        </w:rPr>
        <w:t>Волков, А. (2021). Волшебник Изумрудного Города. М.: Издательство "Астрель".</w:t>
      </w:r>
    </w:p>
    <w:p w14:paraId="70EC7EA6" w14:textId="5C64748F" w:rsidR="00587F4B" w:rsidRPr="003D7499" w:rsidRDefault="00587F4B" w:rsidP="00671F1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F4B">
        <w:rPr>
          <w:rFonts w:ascii="Times New Roman" w:hAnsi="Times New Roman" w:cs="Times New Roman"/>
          <w:sz w:val="28"/>
          <w:szCs w:val="28"/>
        </w:rPr>
        <w:t>Абгарян Н. Манюня. Москва: Издательство "Астрель", 2021. – 384 с.</w:t>
      </w:r>
    </w:p>
    <w:p w14:paraId="79B293D1" w14:textId="71CBCA91" w:rsidR="00CF2A4C" w:rsidRPr="002D0CE0" w:rsidRDefault="00CF2A4C" w:rsidP="00FF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A4C" w:rsidRPr="002D0CE0" w:rsidSect="00CF2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A5BAD"/>
    <w:multiLevelType w:val="hybridMultilevel"/>
    <w:tmpl w:val="73E81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B"/>
    <w:rsid w:val="00054930"/>
    <w:rsid w:val="000D6DD0"/>
    <w:rsid w:val="00133BA5"/>
    <w:rsid w:val="001A6FB4"/>
    <w:rsid w:val="001B26E4"/>
    <w:rsid w:val="001B592E"/>
    <w:rsid w:val="00230C28"/>
    <w:rsid w:val="00285486"/>
    <w:rsid w:val="002D0CE0"/>
    <w:rsid w:val="002D2A44"/>
    <w:rsid w:val="00314099"/>
    <w:rsid w:val="00340341"/>
    <w:rsid w:val="003629E2"/>
    <w:rsid w:val="003D7308"/>
    <w:rsid w:val="003D7499"/>
    <w:rsid w:val="00450671"/>
    <w:rsid w:val="00472439"/>
    <w:rsid w:val="00475CB8"/>
    <w:rsid w:val="004C55BD"/>
    <w:rsid w:val="00517633"/>
    <w:rsid w:val="00587F4B"/>
    <w:rsid w:val="005919B3"/>
    <w:rsid w:val="00600542"/>
    <w:rsid w:val="006011F4"/>
    <w:rsid w:val="00603570"/>
    <w:rsid w:val="00617D80"/>
    <w:rsid w:val="00671F1A"/>
    <w:rsid w:val="006C2310"/>
    <w:rsid w:val="00715530"/>
    <w:rsid w:val="00746980"/>
    <w:rsid w:val="007944D7"/>
    <w:rsid w:val="007E2693"/>
    <w:rsid w:val="0084015F"/>
    <w:rsid w:val="00854F9F"/>
    <w:rsid w:val="00885CA8"/>
    <w:rsid w:val="008B72EB"/>
    <w:rsid w:val="0091597F"/>
    <w:rsid w:val="00923EEC"/>
    <w:rsid w:val="00993CA1"/>
    <w:rsid w:val="009A1191"/>
    <w:rsid w:val="009A77C7"/>
    <w:rsid w:val="00A90FED"/>
    <w:rsid w:val="00AA4D43"/>
    <w:rsid w:val="00AC080B"/>
    <w:rsid w:val="00AC1567"/>
    <w:rsid w:val="00AD30C6"/>
    <w:rsid w:val="00B42D67"/>
    <w:rsid w:val="00B5541E"/>
    <w:rsid w:val="00BA7325"/>
    <w:rsid w:val="00BD2940"/>
    <w:rsid w:val="00BD6AFE"/>
    <w:rsid w:val="00BF347B"/>
    <w:rsid w:val="00C05B04"/>
    <w:rsid w:val="00C077CF"/>
    <w:rsid w:val="00C24CF7"/>
    <w:rsid w:val="00C25BB6"/>
    <w:rsid w:val="00C30172"/>
    <w:rsid w:val="00C64FFF"/>
    <w:rsid w:val="00C70D3A"/>
    <w:rsid w:val="00CA1A49"/>
    <w:rsid w:val="00CC6168"/>
    <w:rsid w:val="00CE6C57"/>
    <w:rsid w:val="00CF2A4C"/>
    <w:rsid w:val="00D12169"/>
    <w:rsid w:val="00D6645B"/>
    <w:rsid w:val="00D72F6E"/>
    <w:rsid w:val="00DA1F91"/>
    <w:rsid w:val="00DD16C8"/>
    <w:rsid w:val="00E15420"/>
    <w:rsid w:val="00E4145E"/>
    <w:rsid w:val="00E52D68"/>
    <w:rsid w:val="00E76173"/>
    <w:rsid w:val="00E9729C"/>
    <w:rsid w:val="00EB6BCB"/>
    <w:rsid w:val="00EE156E"/>
    <w:rsid w:val="00EF4ACD"/>
    <w:rsid w:val="00EF6D31"/>
    <w:rsid w:val="00F01983"/>
    <w:rsid w:val="00F35781"/>
    <w:rsid w:val="00F55C07"/>
    <w:rsid w:val="00F577DA"/>
    <w:rsid w:val="00F76B6B"/>
    <w:rsid w:val="00FB43E9"/>
    <w:rsid w:val="00FD2089"/>
    <w:rsid w:val="00FE670B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71A6"/>
  <w15:chartTrackingRefBased/>
  <w15:docId w15:val="{73D6A5E5-7A28-4AC3-A8F5-34592BB6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6645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5BD"/>
    <w:rPr>
      <w:color w:val="0000FF"/>
      <w:u w:val="single"/>
    </w:rPr>
  </w:style>
  <w:style w:type="character" w:styleId="a4">
    <w:name w:val="Strong"/>
    <w:basedOn w:val="a0"/>
    <w:uiPriority w:val="22"/>
    <w:qFormat/>
    <w:rsid w:val="00B5541E"/>
    <w:rPr>
      <w:b/>
      <w:bCs/>
    </w:rPr>
  </w:style>
  <w:style w:type="paragraph" w:styleId="a5">
    <w:name w:val="List Paragraph"/>
    <w:basedOn w:val="a"/>
    <w:uiPriority w:val="34"/>
    <w:qFormat/>
    <w:rsid w:val="003D7499"/>
    <w:pPr>
      <w:ind w:left="720"/>
      <w:contextualSpacing/>
    </w:pPr>
  </w:style>
  <w:style w:type="paragraph" w:styleId="a6">
    <w:name w:val="No Spacing"/>
    <w:uiPriority w:val="1"/>
    <w:qFormat/>
    <w:rsid w:val="00340341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D6645B"/>
    <w:rPr>
      <w:rFonts w:ascii="Times New Roman" w:eastAsiaTheme="majorEastAsia" w:hAnsi="Times New Roman" w:cstheme="majorBidi"/>
      <w:b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D6645B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D6645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63B0F-51D0-4904-A18F-FCA48D25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16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32</cp:revision>
  <dcterms:created xsi:type="dcterms:W3CDTF">2023-06-04T07:21:00Z</dcterms:created>
  <dcterms:modified xsi:type="dcterms:W3CDTF">2023-06-04T10:57:00Z</dcterms:modified>
</cp:coreProperties>
</file>