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6151" w:rsidTr="00166151">
        <w:trPr>
          <w:trHeight w:val="428"/>
        </w:trPr>
        <w:tc>
          <w:tcPr>
            <w:tcW w:w="4785" w:type="dxa"/>
          </w:tcPr>
          <w:p w:rsidR="00166151" w:rsidRPr="00564EE0" w:rsidRDefault="00166151" w:rsidP="00564EE0">
            <w:pPr>
              <w:ind w:firstLine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564EE0">
              <w:rPr>
                <w:rFonts w:ascii="Arial Unicode MS" w:eastAsia="Arial Unicode MS" w:hAnsi="Arial Unicode MS" w:cs="Arial Unicode MS"/>
                <w:b/>
              </w:rPr>
              <w:t>ОПИСАНИЕ ТОВАРА</w:t>
            </w:r>
          </w:p>
        </w:tc>
        <w:tc>
          <w:tcPr>
            <w:tcW w:w="4786" w:type="dxa"/>
          </w:tcPr>
          <w:p w:rsidR="00166151" w:rsidRPr="00564EE0" w:rsidRDefault="00166151" w:rsidP="00564EE0">
            <w:pPr>
              <w:ind w:firstLine="0"/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564EE0">
              <w:rPr>
                <w:rFonts w:ascii="Arial Unicode MS" w:eastAsia="Arial Unicode MS" w:hAnsi="Arial Unicode MS" w:cs="Arial Unicode MS"/>
                <w:b/>
              </w:rPr>
              <w:t>ФОТОГРАФИЯ</w:t>
            </w:r>
          </w:p>
        </w:tc>
      </w:tr>
      <w:tr w:rsidR="00166151" w:rsidTr="00166151">
        <w:tc>
          <w:tcPr>
            <w:tcW w:w="4785" w:type="dxa"/>
          </w:tcPr>
          <w:p w:rsidR="00166151" w:rsidRDefault="00166151">
            <w:pPr>
              <w:ind w:firstLine="0"/>
            </w:pPr>
            <w:r>
              <w:t xml:space="preserve">Светодиодное бра </w:t>
            </w:r>
            <w:proofErr w:type="spellStart"/>
            <w:r>
              <w:t>Slipper</w:t>
            </w:r>
            <w:proofErr w:type="spellEnd"/>
            <w:r>
              <w:t xml:space="preserve"> выполнено с характерными особенностями стиля модерн, который набирает популярное в настоящее время. Предмет сделан в виде </w:t>
            </w:r>
            <w:proofErr w:type="gramStart"/>
            <w:r>
              <w:t>элегантного</w:t>
            </w:r>
            <w:proofErr w:type="gramEnd"/>
            <w:r>
              <w:t xml:space="preserve"> </w:t>
            </w:r>
            <w:proofErr w:type="spellStart"/>
            <w:r>
              <w:t>слиппера</w:t>
            </w:r>
            <w:proofErr w:type="spellEnd"/>
            <w:r>
              <w:t xml:space="preserve"> – легкой обуви с закругленным носком – что выглядит оригинально и нестандартно. Металлическое бра, способное осветить комнату площадью 2-5 кв. м., будет отлично смотреться в интерьере гостиной, спальни или дом</w:t>
            </w:r>
            <w:bookmarkStart w:id="0" w:name="_GoBack"/>
            <w:bookmarkEnd w:id="0"/>
            <w:r>
              <w:t>ашней библиотеки. Удачное решение – приобрести два светильника и повестить их симметрично по бокам от мягкой мебели. Размеры товара – 100 на 500 мм. Воспользуйтесь шансом купить дизайнерский настенный светильник на выгодных условиях!</w:t>
            </w:r>
          </w:p>
        </w:tc>
        <w:tc>
          <w:tcPr>
            <w:tcW w:w="4786" w:type="dxa"/>
          </w:tcPr>
          <w:p w:rsidR="00166151" w:rsidRDefault="00166151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61709FFC" wp14:editId="38B664BC">
                  <wp:extent cx="2659380" cy="2659380"/>
                  <wp:effectExtent l="0" t="0" r="762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173" cy="2661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151" w:rsidTr="00166151">
        <w:tc>
          <w:tcPr>
            <w:tcW w:w="4785" w:type="dxa"/>
          </w:tcPr>
          <w:p w:rsidR="00166151" w:rsidRDefault="00166151">
            <w:pPr>
              <w:ind w:firstLine="0"/>
            </w:pPr>
            <w:r w:rsidRPr="00166151">
              <w:t xml:space="preserve">Настенное бра </w:t>
            </w:r>
            <w:proofErr w:type="spellStart"/>
            <w:r w:rsidRPr="00166151">
              <w:t>Pithiness</w:t>
            </w:r>
            <w:proofErr w:type="spellEnd"/>
            <w:r w:rsidRPr="00166151">
              <w:t xml:space="preserve"> станет изюминки интерьера, оформленного в ультрамодном сегодня скандинавском стиле. Модель сочетает лаконичность и строгую геометрию форм, с лицевой стороны выполнено в виде вытянутой трапеции. Металлический настенный LED светильник имеет встроенный осветительный элемент мощностью 10W (свет направлен вверх и вниз). Товар представлен в двух цветовых вариациях – черной и белой. Нейтральные оттенки прекрасно гармонируют с любыми другими тонами и орнаментами. Габариты изделия – 220 на 100 мм. Благодаря нашему предложению, купить дизайнерское бра в Москве стало просто!</w:t>
            </w:r>
          </w:p>
        </w:tc>
        <w:tc>
          <w:tcPr>
            <w:tcW w:w="4786" w:type="dxa"/>
          </w:tcPr>
          <w:p w:rsidR="00166151" w:rsidRDefault="00166151">
            <w:pPr>
              <w:ind w:firstLine="0"/>
            </w:pPr>
            <w:r>
              <w:rPr>
                <w:noProof/>
                <w:lang w:eastAsia="ru-RU"/>
              </w:rPr>
              <w:drawing>
                <wp:inline distT="0" distB="0" distL="0" distR="0" wp14:anchorId="48434023" wp14:editId="57004F43">
                  <wp:extent cx="2667000" cy="2667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.web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575" cy="266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151" w:rsidTr="00166151">
        <w:tc>
          <w:tcPr>
            <w:tcW w:w="4785" w:type="dxa"/>
          </w:tcPr>
          <w:p w:rsidR="00166151" w:rsidRPr="00166151" w:rsidRDefault="00564EE0">
            <w:pPr>
              <w:ind w:firstLine="0"/>
            </w:pPr>
            <w:r w:rsidRPr="00564EE0">
              <w:t xml:space="preserve">Настенный светильник </w:t>
            </w:r>
            <w:proofErr w:type="spellStart"/>
            <w:r w:rsidRPr="00564EE0">
              <w:t>Ninelle</w:t>
            </w:r>
            <w:proofErr w:type="spellEnd"/>
            <w:r w:rsidRPr="00564EE0">
              <w:t xml:space="preserve"> – по-настоящему изысканный предмет интерьера, выполненный в популярном стиле модерн, напоминает роскошное украшение для волос с жемчужиной сверху. Конструкция состоит из металлического корпуса (в наличии две модификации – черная и золотая) в виде тонкого кольца и параллельных линий, а также плафона-сферы из матового стекла. Светильник из стекла и металла освещает площадь в 3-5 кв. м. приятным теплым светом. Параметры модели: 300 х 400 мм. Обратитесь в наш магазин, чтобы купить дизайнерский настенный светильник в Москве, который придаст интерьеру дома оригинальности!</w:t>
            </w:r>
          </w:p>
        </w:tc>
        <w:tc>
          <w:tcPr>
            <w:tcW w:w="4786" w:type="dxa"/>
          </w:tcPr>
          <w:p w:rsidR="00166151" w:rsidRPr="00166151" w:rsidRDefault="00166151">
            <w:pPr>
              <w:ind w:firstLine="0"/>
            </w:pPr>
            <w:r w:rsidRPr="00166151">
              <w:drawing>
                <wp:inline distT="0" distB="0" distL="0" distR="0" wp14:anchorId="41EDA14B" wp14:editId="54519FEC">
                  <wp:extent cx="2662101" cy="2760698"/>
                  <wp:effectExtent l="0" t="0" r="5080" b="1905"/>
                  <wp:docPr id="4" name="Рисунок 4" descr="https://cdn.vseti-spb.ru/2022/05/166465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vseti-spb.ru/2022/05/166465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101" cy="2760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151" w:rsidTr="00166151">
        <w:tc>
          <w:tcPr>
            <w:tcW w:w="4785" w:type="dxa"/>
          </w:tcPr>
          <w:p w:rsidR="00166151" w:rsidRPr="00166151" w:rsidRDefault="00564EE0">
            <w:pPr>
              <w:ind w:firstLine="0"/>
            </w:pPr>
            <w:r w:rsidRPr="00564EE0">
              <w:lastRenderedPageBreak/>
              <w:t xml:space="preserve">Дизайнерское бра </w:t>
            </w:r>
            <w:proofErr w:type="spellStart"/>
            <w:r w:rsidRPr="00564EE0">
              <w:t>Horde</w:t>
            </w:r>
            <w:proofErr w:type="spellEnd"/>
            <w:r w:rsidRPr="00564EE0">
              <w:t xml:space="preserve"> идеально для помещения, обставленного в стиле </w:t>
            </w:r>
            <w:proofErr w:type="gramStart"/>
            <w:r w:rsidRPr="00564EE0">
              <w:t>хай-тек</w:t>
            </w:r>
            <w:proofErr w:type="gramEnd"/>
            <w:r w:rsidRPr="00564EE0">
              <w:t xml:space="preserve"> или минимализм. Конструкция представляет две ассиметричные пластины, белую и черную, прикрепленные на расстоянии к тонкой арматуре. Игра на контрастах и неправильная форма делает предмет оригинальным и необычным. Современное бра имеет в комплекте светодиодный источник света мощностью 14W (площадь освещения 5-10 кв. м.). Изделие из металла и алюминия сочетается с различными материалами мебели и отделки (дерево, стекло, мрамор). В наличии следующие модификации товара: 350 х 480; 500 х 680 мм. Сегодня купить бра в Москве недорого стало легко!</w:t>
            </w:r>
          </w:p>
        </w:tc>
        <w:tc>
          <w:tcPr>
            <w:tcW w:w="4786" w:type="dxa"/>
          </w:tcPr>
          <w:p w:rsidR="00166151" w:rsidRPr="00166151" w:rsidRDefault="00564EE0">
            <w:pPr>
              <w:ind w:firstLine="0"/>
            </w:pPr>
            <w:r w:rsidRPr="00564EE0">
              <w:drawing>
                <wp:inline distT="0" distB="0" distL="0" distR="0" wp14:anchorId="5A710D3B" wp14:editId="3E156ADF">
                  <wp:extent cx="2256831" cy="2606040"/>
                  <wp:effectExtent l="0" t="0" r="0" b="3810"/>
                  <wp:docPr id="5" name="Рисунок 5" descr="https://cdn.vseti-spb.ru/2022/05/2550173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vseti-spb.ru/2022/05/2550173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45" cy="260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151" w:rsidTr="00166151">
        <w:tc>
          <w:tcPr>
            <w:tcW w:w="4785" w:type="dxa"/>
          </w:tcPr>
          <w:p w:rsidR="00166151" w:rsidRDefault="00166151">
            <w:pPr>
              <w:ind w:firstLine="0"/>
            </w:pPr>
            <w:r w:rsidRPr="00166151">
              <w:t xml:space="preserve">Дизайнерский настенный светильник </w:t>
            </w:r>
            <w:proofErr w:type="spellStart"/>
            <w:r w:rsidRPr="00166151">
              <w:t>Bethany</w:t>
            </w:r>
            <w:proofErr w:type="spellEnd"/>
            <w:r w:rsidRPr="00166151">
              <w:t xml:space="preserve"> по форме напоминает изящную скрепку с крупной жемчужиной, лежащей поверх. Выполненный в скандинавском стиле предмет не только выполняет прямую функцию, освещая комнату, но и внося в интерьер разнообразие. Светодиодный настенный светильник освещает площадь в 3-5 кв. м., имеет высоту, равную 400 мм, диаметр плафона – 150. Металлический корпус представлен в золотом и черном оттенках, стеклянный плафон-сфера – в матовом и прозрачном вариантах. Выбрав понравившуюся модель, поспешите купить светильник в спальню, который преобразит её облик!</w:t>
            </w:r>
          </w:p>
        </w:tc>
        <w:tc>
          <w:tcPr>
            <w:tcW w:w="4786" w:type="dxa"/>
          </w:tcPr>
          <w:p w:rsidR="00166151" w:rsidRDefault="00166151">
            <w:pPr>
              <w:ind w:firstLine="0"/>
            </w:pPr>
            <w:r w:rsidRPr="00166151">
              <w:drawing>
                <wp:inline distT="0" distB="0" distL="0" distR="0" wp14:anchorId="56B1D011" wp14:editId="7E87FAF5">
                  <wp:extent cx="2659380" cy="2627339"/>
                  <wp:effectExtent l="0" t="0" r="7620" b="1905"/>
                  <wp:docPr id="3" name="Рисунок 3" descr="https://static.baza.farpost.ru/v/1651390746550_bullet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baza.farpost.ru/v/1651390746550_bullet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262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EE0" w:rsidTr="00166151">
        <w:tc>
          <w:tcPr>
            <w:tcW w:w="4785" w:type="dxa"/>
          </w:tcPr>
          <w:p w:rsidR="00564EE0" w:rsidRPr="00166151" w:rsidRDefault="00564EE0">
            <w:pPr>
              <w:ind w:firstLine="0"/>
            </w:pPr>
            <w:r w:rsidRPr="00564EE0">
              <w:t xml:space="preserve">Настенный светильник </w:t>
            </w:r>
            <w:proofErr w:type="spellStart"/>
            <w:r w:rsidRPr="00564EE0">
              <w:t>Herrison</w:t>
            </w:r>
            <w:proofErr w:type="spellEnd"/>
            <w:r w:rsidRPr="00564EE0">
              <w:t xml:space="preserve"> – идеальный предмет интерьер для  обстановки современной квартиры. К миниатюрному круглому основанию крепятся красиво изогнутая арматура, на которой держатся 3 плафона-сферы. Светильник на стену в стиле </w:t>
            </w:r>
            <w:proofErr w:type="spellStart"/>
            <w:r w:rsidRPr="00564EE0">
              <w:t>лофт</w:t>
            </w:r>
            <w:proofErr w:type="spellEnd"/>
            <w:r w:rsidRPr="00564EE0">
              <w:t xml:space="preserve">  смотрится стильно и симпатично благодаря плавным закругленным формам. Габариты - 600 х 730 мм - оптимальны для помещения среднего размера. К заказу доступны следующие модификации товара: цвет – золотой, черный, красный; цветовая температура теплый свет 3000К, белый свет 5000К. Не упустите возможность купить дизайнерский светильник премиум-класса!</w:t>
            </w:r>
          </w:p>
        </w:tc>
        <w:tc>
          <w:tcPr>
            <w:tcW w:w="4786" w:type="dxa"/>
          </w:tcPr>
          <w:p w:rsidR="00564EE0" w:rsidRPr="00166151" w:rsidRDefault="00564EE0">
            <w:pPr>
              <w:ind w:firstLine="0"/>
            </w:pPr>
            <w:r w:rsidRPr="00564EE0">
              <w:drawing>
                <wp:inline distT="0" distB="0" distL="0" distR="0" wp14:anchorId="57C1AAEC" wp14:editId="3BC6F873">
                  <wp:extent cx="2659380" cy="2688068"/>
                  <wp:effectExtent l="0" t="0" r="7620" b="0"/>
                  <wp:docPr id="6" name="Рисунок 6" descr="https://cdn.vseti-spb.ru/2022/05/1754612108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.vseti-spb.ru/2022/05/1754612108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502" cy="269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466" w:rsidRDefault="00AE7466"/>
    <w:sectPr w:rsidR="00AE7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151"/>
    <w:rsid w:val="00166151"/>
    <w:rsid w:val="00564EE0"/>
    <w:rsid w:val="00AE7466"/>
    <w:rsid w:val="00E1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615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61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1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615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661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1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vs89186635638@outlook.com</dc:creator>
  <cp:lastModifiedBy>vs89186635638@outlook.com</cp:lastModifiedBy>
  <cp:revision>1</cp:revision>
  <dcterms:created xsi:type="dcterms:W3CDTF">2023-06-12T07:47:00Z</dcterms:created>
  <dcterms:modified xsi:type="dcterms:W3CDTF">2023-06-12T08:10:00Z</dcterms:modified>
</cp:coreProperties>
</file>