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AC" w:rsidRPr="007525AC" w:rsidRDefault="007525AC" w:rsidP="007525AC">
      <w:pPr>
        <w:pStyle w:val="a4"/>
      </w:pPr>
      <w:r w:rsidRPr="007525AC">
        <w:t>Течет унитаз: что делать</w:t>
      </w:r>
    </w:p>
    <w:p w:rsidR="009B159B" w:rsidRPr="007525AC" w:rsidRDefault="00410EF8">
      <w:pPr>
        <w:rPr>
          <w:rStyle w:val="a6"/>
        </w:rPr>
      </w:pPr>
      <w:r w:rsidRPr="007525AC">
        <w:rPr>
          <w:rStyle w:val="a6"/>
        </w:rPr>
        <w:t>В норме после нажатия рычага или клавиши смыва вода должна под большим напором низвергаться в унитаз, а затем быстро наполнять бачок и до следующего цикла не появляться в чаше. Но так происходит не всегда, протекание — явление распространенное. К счастью, сантехнические приборы устроены предельно просто, поэтому выявить причину и устранить поломку сможет любой человек.</w:t>
      </w:r>
    </w:p>
    <w:p w:rsidR="00410EF8" w:rsidRPr="007525AC" w:rsidRDefault="00410EF8" w:rsidP="007525AC">
      <w:pPr>
        <w:pStyle w:val="1"/>
      </w:pPr>
      <w:r w:rsidRPr="007525AC">
        <w:t>Как определить наличие течи</w:t>
      </w:r>
    </w:p>
    <w:p w:rsidR="00410EF8" w:rsidRPr="007525AC" w:rsidRDefault="00410EF8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Масштабную проблему видно невооруженным глазом, но тончайшую струйку можно и не заметить, пока она не намекнет вам на свое существование возросшими суммами в счетах за водоснабжение.</w:t>
      </w:r>
    </w:p>
    <w:p w:rsidR="00E92D96" w:rsidRPr="007525AC" w:rsidRDefault="00E92D96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Признаки подтекания:</w:t>
      </w:r>
      <w:bookmarkStart w:id="0" w:name="_GoBack"/>
      <w:bookmarkEnd w:id="0"/>
    </w:p>
    <w:p w:rsidR="00E92D96" w:rsidRPr="007525AC" w:rsidRDefault="00107226" w:rsidP="00107226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д</w:t>
      </w:r>
      <w:r w:rsidR="00E92D96" w:rsidRPr="007525AC">
        <w:rPr>
          <w:rFonts w:asciiTheme="minorHAnsi" w:hAnsiTheme="minorHAnsi"/>
          <w:sz w:val="22"/>
          <w:szCs w:val="22"/>
        </w:rPr>
        <w:t>оносится еле слышный журчащий звук в период покоя</w:t>
      </w:r>
      <w:r w:rsidRPr="007525AC">
        <w:rPr>
          <w:rFonts w:asciiTheme="minorHAnsi" w:hAnsiTheme="minorHAnsi"/>
          <w:sz w:val="22"/>
          <w:szCs w:val="22"/>
        </w:rPr>
        <w:t xml:space="preserve"> унитаза;</w:t>
      </w:r>
    </w:p>
    <w:p w:rsidR="00E92D96" w:rsidRPr="007525AC" w:rsidRDefault="00107226" w:rsidP="00107226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п</w:t>
      </w:r>
      <w:r w:rsidR="00E92D96" w:rsidRPr="007525AC">
        <w:rPr>
          <w:rFonts w:asciiTheme="minorHAnsi" w:hAnsiTheme="minorHAnsi"/>
          <w:sz w:val="22"/>
          <w:szCs w:val="22"/>
        </w:rPr>
        <w:t>оверхность чаши мокрая, хот</w:t>
      </w:r>
      <w:r w:rsidRPr="007525AC">
        <w:rPr>
          <w:rFonts w:asciiTheme="minorHAnsi" w:hAnsiTheme="minorHAnsi"/>
          <w:sz w:val="22"/>
          <w:szCs w:val="22"/>
        </w:rPr>
        <w:t>я в туалет давно никто не ходил;</w:t>
      </w:r>
    </w:p>
    <w:p w:rsidR="00E92D96" w:rsidRPr="007525AC" w:rsidRDefault="00107226" w:rsidP="00107226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в</w:t>
      </w:r>
      <w:r w:rsidR="00E92D96" w:rsidRPr="007525AC">
        <w:rPr>
          <w:rFonts w:asciiTheme="minorHAnsi" w:hAnsiTheme="minorHAnsi"/>
          <w:sz w:val="22"/>
          <w:szCs w:val="22"/>
        </w:rPr>
        <w:t>идно ржавый или известковый след, ведущий четко от излива к колодцу</w:t>
      </w:r>
      <w:r w:rsidRPr="007525AC">
        <w:rPr>
          <w:rFonts w:asciiTheme="minorHAnsi" w:hAnsiTheme="minorHAnsi"/>
          <w:sz w:val="22"/>
          <w:szCs w:val="22"/>
        </w:rPr>
        <w:t>;</w:t>
      </w:r>
    </w:p>
    <w:p w:rsidR="00E92D96" w:rsidRPr="007525AC" w:rsidRDefault="00107226" w:rsidP="00107226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смыв медленный и слабый;</w:t>
      </w:r>
    </w:p>
    <w:p w:rsidR="00E92D96" w:rsidRPr="007525AC" w:rsidRDefault="00107226" w:rsidP="00107226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б</w:t>
      </w:r>
      <w:r w:rsidR="00E92D96" w:rsidRPr="007525AC">
        <w:rPr>
          <w:rFonts w:asciiTheme="minorHAnsi" w:hAnsiTheme="minorHAnsi"/>
          <w:sz w:val="22"/>
          <w:szCs w:val="22"/>
        </w:rPr>
        <w:t>ачок и трубы постоянно покрыты «испариной».</w:t>
      </w:r>
    </w:p>
    <w:p w:rsidR="00E92D96" w:rsidRPr="007525AC" w:rsidRDefault="00E92D96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Последний пункт объясняется тем, что вода в контуре системы ХВС значительно холоднее воздуха в жилом помещении и, соответственно, холоднее унитаза. Когда она постоянно циркулирует по трубам</w:t>
      </w:r>
      <w:r w:rsidR="00E755EF" w:rsidRPr="007525AC">
        <w:rPr>
          <w:rFonts w:asciiTheme="minorHAnsi" w:hAnsiTheme="minorHAnsi"/>
          <w:sz w:val="22"/>
          <w:szCs w:val="22"/>
        </w:rPr>
        <w:t xml:space="preserve"> и не успевает согреться</w:t>
      </w:r>
      <w:r w:rsidRPr="007525AC">
        <w:rPr>
          <w:rFonts w:asciiTheme="minorHAnsi" w:hAnsiTheme="minorHAnsi"/>
          <w:sz w:val="22"/>
          <w:szCs w:val="22"/>
        </w:rPr>
        <w:t>, из-за разницы температур образуется конденсат.</w:t>
      </w:r>
    </w:p>
    <w:p w:rsidR="00E755EF" w:rsidRPr="007525AC" w:rsidRDefault="00E755EF" w:rsidP="007525AC">
      <w:pPr>
        <w:pStyle w:val="1"/>
      </w:pPr>
      <w:r w:rsidRPr="007525AC">
        <w:t>Частые причины течи и способы устранения</w:t>
      </w:r>
    </w:p>
    <w:p w:rsidR="00271613" w:rsidRPr="007525AC" w:rsidRDefault="00E755EF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Современные унитазы оснащаются двумя отдельными модулями, работающими в свя</w:t>
      </w:r>
      <w:r w:rsidR="00271613" w:rsidRPr="007525AC">
        <w:rPr>
          <w:rFonts w:asciiTheme="minorHAnsi" w:hAnsiTheme="minorHAnsi"/>
          <w:sz w:val="22"/>
          <w:szCs w:val="22"/>
        </w:rPr>
        <w:t>зке: поплавковым и смывающим</w:t>
      </w:r>
      <w:r w:rsidRPr="007525AC">
        <w:rPr>
          <w:rFonts w:asciiTheme="minorHAnsi" w:hAnsiTheme="minorHAnsi"/>
          <w:sz w:val="22"/>
          <w:szCs w:val="22"/>
        </w:rPr>
        <w:t>. Устарев</w:t>
      </w:r>
      <w:r w:rsidR="00271613" w:rsidRPr="007525AC">
        <w:rPr>
          <w:rFonts w:asciiTheme="minorHAnsi" w:hAnsiTheme="minorHAnsi"/>
          <w:sz w:val="22"/>
          <w:szCs w:val="22"/>
        </w:rPr>
        <w:t>шие модели, имеющие целостный</w:t>
      </w:r>
      <w:r w:rsidRPr="007525AC">
        <w:rPr>
          <w:rFonts w:asciiTheme="minorHAnsi" w:hAnsiTheme="minorHAnsi"/>
          <w:sz w:val="22"/>
          <w:szCs w:val="22"/>
        </w:rPr>
        <w:t xml:space="preserve"> блок с резиновой грушей, мы рассматривать не будем — не верится, что такие старички дожили до сегодняшнего дня, учитывая качество нашей воды. </w:t>
      </w:r>
    </w:p>
    <w:p w:rsidR="00E755EF" w:rsidRPr="007525AC" w:rsidRDefault="00E755EF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Арматура изготавливается из полимеров, чтобы не ржавела, и включает в себя только два элемента, которые могут нести ответственность за течь: резиновый уплотнитель между </w:t>
      </w:r>
      <w:r w:rsidR="00271613" w:rsidRPr="007525AC">
        <w:rPr>
          <w:rFonts w:asciiTheme="minorHAnsi" w:hAnsiTheme="minorHAnsi"/>
          <w:sz w:val="22"/>
          <w:szCs w:val="22"/>
        </w:rPr>
        <w:t xml:space="preserve">сливной </w:t>
      </w:r>
      <w:r w:rsidRPr="007525AC">
        <w:rPr>
          <w:rFonts w:asciiTheme="minorHAnsi" w:hAnsiTheme="minorHAnsi"/>
          <w:sz w:val="22"/>
          <w:szCs w:val="22"/>
        </w:rPr>
        <w:t>колонкой и отверстием в днище бачка</w:t>
      </w:r>
      <w:r w:rsidR="00271613" w:rsidRPr="007525AC">
        <w:rPr>
          <w:rFonts w:asciiTheme="minorHAnsi" w:hAnsiTheme="minorHAnsi"/>
          <w:sz w:val="22"/>
          <w:szCs w:val="22"/>
        </w:rPr>
        <w:t xml:space="preserve"> и поплавок. Разберемся, почему это происходит.</w:t>
      </w:r>
    </w:p>
    <w:p w:rsidR="00271613" w:rsidRPr="007525AC" w:rsidRDefault="00271613" w:rsidP="007525AC">
      <w:pPr>
        <w:pStyle w:val="2"/>
      </w:pPr>
      <w:r w:rsidRPr="007525AC">
        <w:t>Бачок засорился</w:t>
      </w:r>
    </w:p>
    <w:p w:rsidR="00271613" w:rsidRPr="007525AC" w:rsidRDefault="00271613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Правильно работать будет только ухоженный, чистый изнутри унитаз. </w:t>
      </w:r>
      <w:r w:rsidR="0058397A" w:rsidRPr="007525AC">
        <w:rPr>
          <w:rFonts w:asciiTheme="minorHAnsi" w:hAnsiTheme="minorHAnsi"/>
          <w:sz w:val="22"/>
          <w:szCs w:val="22"/>
        </w:rPr>
        <w:t xml:space="preserve">Когда </w:t>
      </w:r>
      <w:r w:rsidRPr="007525AC">
        <w:rPr>
          <w:rFonts w:asciiTheme="minorHAnsi" w:hAnsiTheme="minorHAnsi"/>
          <w:sz w:val="22"/>
          <w:szCs w:val="22"/>
        </w:rPr>
        <w:t xml:space="preserve">в зазорах между деталями арматуры </w:t>
      </w:r>
      <w:r w:rsidR="0058397A" w:rsidRPr="007525AC">
        <w:rPr>
          <w:rFonts w:asciiTheme="minorHAnsi" w:hAnsiTheme="minorHAnsi"/>
          <w:sz w:val="22"/>
          <w:szCs w:val="22"/>
        </w:rPr>
        <w:t>скапливается</w:t>
      </w:r>
      <w:r w:rsidRPr="007525AC">
        <w:rPr>
          <w:rFonts w:asciiTheme="minorHAnsi" w:hAnsiTheme="minorHAnsi"/>
          <w:sz w:val="22"/>
          <w:szCs w:val="22"/>
        </w:rPr>
        <w:t xml:space="preserve"> ил, грязь и р</w:t>
      </w:r>
      <w:r w:rsidR="0058397A" w:rsidRPr="007525AC">
        <w:rPr>
          <w:rFonts w:asciiTheme="minorHAnsi" w:hAnsiTheme="minorHAnsi"/>
          <w:sz w:val="22"/>
          <w:szCs w:val="22"/>
        </w:rPr>
        <w:t>жавчина, герметичность нарушается</w:t>
      </w:r>
      <w:r w:rsidR="00BE1535" w:rsidRPr="007525AC">
        <w:rPr>
          <w:rFonts w:asciiTheme="minorHAnsi" w:hAnsiTheme="minorHAnsi"/>
          <w:sz w:val="22"/>
          <w:szCs w:val="22"/>
        </w:rPr>
        <w:t>,</w:t>
      </w:r>
      <w:r w:rsidR="0058397A" w:rsidRPr="007525AC">
        <w:rPr>
          <w:rFonts w:asciiTheme="minorHAnsi" w:hAnsiTheme="minorHAnsi"/>
          <w:sz w:val="22"/>
          <w:szCs w:val="22"/>
        </w:rPr>
        <w:t xml:space="preserve"> и начинается</w:t>
      </w:r>
      <w:r w:rsidRPr="007525AC">
        <w:rPr>
          <w:rFonts w:asciiTheme="minorHAnsi" w:hAnsiTheme="minorHAnsi"/>
          <w:sz w:val="22"/>
          <w:szCs w:val="22"/>
        </w:rPr>
        <w:t xml:space="preserve"> течь. </w:t>
      </w:r>
    </w:p>
    <w:p w:rsidR="00271613" w:rsidRPr="007525AC" w:rsidRDefault="00271613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Fonts w:asciiTheme="minorHAnsi" w:hAnsiTheme="minorHAnsi"/>
          <w:sz w:val="22"/>
          <w:szCs w:val="22"/>
        </w:rPr>
        <w:t xml:space="preserve"> опустошите резервуар смывом, перекройте поступление воды, выкрутите кнопку, </w:t>
      </w:r>
      <w:r w:rsidR="0058397A" w:rsidRPr="007525AC">
        <w:rPr>
          <w:rFonts w:asciiTheme="minorHAnsi" w:hAnsiTheme="minorHAnsi"/>
          <w:sz w:val="22"/>
          <w:szCs w:val="22"/>
        </w:rPr>
        <w:t xml:space="preserve">снимите крышку, </w:t>
      </w:r>
      <w:r w:rsidRPr="007525AC">
        <w:rPr>
          <w:rFonts w:asciiTheme="minorHAnsi" w:hAnsiTheme="minorHAnsi"/>
          <w:sz w:val="22"/>
          <w:szCs w:val="22"/>
        </w:rPr>
        <w:t>поверните сливную колонку влево на пол оборота до ощутимого щелчка, извлеките механизм, отдели</w:t>
      </w:r>
      <w:r w:rsidR="0058397A" w:rsidRPr="007525AC">
        <w:rPr>
          <w:rFonts w:asciiTheme="minorHAnsi" w:hAnsiTheme="minorHAnsi"/>
          <w:sz w:val="22"/>
          <w:szCs w:val="22"/>
        </w:rPr>
        <w:t xml:space="preserve">те </w:t>
      </w:r>
      <w:r w:rsidRPr="007525AC">
        <w:rPr>
          <w:rFonts w:asciiTheme="minorHAnsi" w:hAnsiTheme="minorHAnsi"/>
          <w:sz w:val="22"/>
          <w:szCs w:val="22"/>
        </w:rPr>
        <w:t>съемные части, с</w:t>
      </w:r>
      <w:r w:rsidR="0058397A" w:rsidRPr="007525AC">
        <w:rPr>
          <w:rFonts w:asciiTheme="minorHAnsi" w:hAnsiTheme="minorHAnsi"/>
          <w:sz w:val="22"/>
          <w:szCs w:val="22"/>
        </w:rPr>
        <w:t>ложите</w:t>
      </w:r>
      <w:r w:rsidRPr="007525AC">
        <w:rPr>
          <w:rFonts w:asciiTheme="minorHAnsi" w:hAnsiTheme="minorHAnsi"/>
          <w:sz w:val="22"/>
          <w:szCs w:val="22"/>
        </w:rPr>
        <w:t xml:space="preserve"> в таз с гор</w:t>
      </w:r>
      <w:r w:rsidR="00BE1535" w:rsidRPr="007525AC">
        <w:rPr>
          <w:rFonts w:asciiTheme="minorHAnsi" w:hAnsiTheme="minorHAnsi"/>
          <w:sz w:val="22"/>
          <w:szCs w:val="22"/>
        </w:rPr>
        <w:t>ячей водой и средством для ухода за сантехникой</w:t>
      </w:r>
      <w:r w:rsidRPr="007525AC">
        <w:rPr>
          <w:rFonts w:asciiTheme="minorHAnsi" w:hAnsiTheme="minorHAnsi"/>
          <w:sz w:val="22"/>
          <w:szCs w:val="22"/>
        </w:rPr>
        <w:t>, тщательно вымойте и так же поступите с бачком. Верните</w:t>
      </w:r>
      <w:r w:rsidR="0058397A" w:rsidRPr="007525AC">
        <w:rPr>
          <w:rFonts w:asciiTheme="minorHAnsi" w:hAnsiTheme="minorHAnsi"/>
          <w:sz w:val="22"/>
          <w:szCs w:val="22"/>
        </w:rPr>
        <w:t xml:space="preserve"> все на место и протестируйте. Проблема исчезла — отлично, нет — ищем дальше.</w:t>
      </w:r>
    </w:p>
    <w:p w:rsidR="0058397A" w:rsidRPr="007525AC" w:rsidRDefault="0058397A" w:rsidP="007525AC">
      <w:pPr>
        <w:pStyle w:val="2"/>
      </w:pPr>
      <w:r w:rsidRPr="007525AC">
        <w:lastRenderedPageBreak/>
        <w:t>Под уплотнитель попал сор</w:t>
      </w:r>
    </w:p>
    <w:p w:rsidR="0058397A" w:rsidRPr="007525AC" w:rsidRDefault="0058397A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Крупный известковый конгломерат или п</w:t>
      </w:r>
      <w:r w:rsidR="00D23524" w:rsidRPr="007525AC">
        <w:rPr>
          <w:rFonts w:asciiTheme="minorHAnsi" w:hAnsiTheme="minorHAnsi"/>
          <w:sz w:val="22"/>
          <w:szCs w:val="22"/>
        </w:rPr>
        <w:t>есок, застрявший между резиновой шайбой</w:t>
      </w:r>
      <w:r w:rsidRPr="007525AC">
        <w:rPr>
          <w:rFonts w:asciiTheme="minorHAnsi" w:hAnsiTheme="minorHAnsi"/>
          <w:sz w:val="22"/>
          <w:szCs w:val="22"/>
        </w:rPr>
        <w:t xml:space="preserve"> и </w:t>
      </w:r>
      <w:r w:rsidR="00BE1535" w:rsidRPr="007525AC">
        <w:rPr>
          <w:rFonts w:asciiTheme="minorHAnsi" w:hAnsiTheme="minorHAnsi"/>
          <w:sz w:val="22"/>
          <w:szCs w:val="22"/>
        </w:rPr>
        <w:t xml:space="preserve">внутренней </w:t>
      </w:r>
      <w:r w:rsidRPr="007525AC">
        <w:rPr>
          <w:rFonts w:asciiTheme="minorHAnsi" w:hAnsiTheme="minorHAnsi"/>
          <w:sz w:val="22"/>
          <w:szCs w:val="22"/>
        </w:rPr>
        <w:t>поверхностью бачка, становится виновником подтекания в течение пе</w:t>
      </w:r>
      <w:r w:rsidR="00BE1535" w:rsidRPr="007525AC">
        <w:rPr>
          <w:rFonts w:asciiTheme="minorHAnsi" w:hAnsiTheme="minorHAnsi"/>
          <w:sz w:val="22"/>
          <w:szCs w:val="22"/>
        </w:rPr>
        <w:t>рвых нескольких минут после смыв</w:t>
      </w:r>
      <w:r w:rsidRPr="007525AC">
        <w:rPr>
          <w:rFonts w:asciiTheme="minorHAnsi" w:hAnsiTheme="minorHAnsi"/>
          <w:sz w:val="22"/>
          <w:szCs w:val="22"/>
        </w:rPr>
        <w:t>а. Когда набирается достаточно воды, она своим весом воздействует на уплотнитель, сор вдавливается в резину</w:t>
      </w:r>
      <w:r w:rsidR="00BE1535" w:rsidRPr="007525AC">
        <w:rPr>
          <w:rFonts w:asciiTheme="minorHAnsi" w:hAnsiTheme="minorHAnsi"/>
          <w:sz w:val="22"/>
          <w:szCs w:val="22"/>
        </w:rPr>
        <w:t>,</w:t>
      </w:r>
      <w:r w:rsidRPr="007525AC">
        <w:rPr>
          <w:rFonts w:asciiTheme="minorHAnsi" w:hAnsiTheme="minorHAnsi"/>
          <w:sz w:val="22"/>
          <w:szCs w:val="22"/>
        </w:rPr>
        <w:t xml:space="preserve"> и течь прекращается.</w:t>
      </w:r>
    </w:p>
    <w:p w:rsidR="0058397A" w:rsidRPr="007525AC" w:rsidRDefault="0058397A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Fonts w:asciiTheme="minorHAnsi" w:hAnsiTheme="minorHAnsi"/>
          <w:sz w:val="22"/>
          <w:szCs w:val="22"/>
        </w:rPr>
        <w:t xml:space="preserve"> по вышеуказанной инструкции демонтируйте сливную колонку, очистите бачок и кольцо, соберите обратно.</w:t>
      </w:r>
      <w:r w:rsidR="00D23524" w:rsidRPr="007525AC">
        <w:rPr>
          <w:rFonts w:asciiTheme="minorHAnsi" w:hAnsiTheme="minorHAnsi"/>
          <w:sz w:val="22"/>
          <w:szCs w:val="22"/>
        </w:rPr>
        <w:t xml:space="preserve"> А чтобы предупредить проблему и улучшить качество</w:t>
      </w:r>
      <w:r w:rsidR="00BE1535" w:rsidRPr="007525AC">
        <w:rPr>
          <w:rFonts w:asciiTheme="minorHAnsi" w:hAnsiTheme="minorHAnsi"/>
          <w:sz w:val="22"/>
          <w:szCs w:val="22"/>
        </w:rPr>
        <w:t xml:space="preserve"> сли</w:t>
      </w:r>
      <w:r w:rsidR="00D23524" w:rsidRPr="007525AC">
        <w:rPr>
          <w:rFonts w:asciiTheme="minorHAnsi" w:hAnsiTheme="minorHAnsi"/>
          <w:sz w:val="22"/>
          <w:szCs w:val="22"/>
        </w:rPr>
        <w:t>ва, наденьте на шкив колонки грузик — большую гайку, спираль из свинцового припоя.</w:t>
      </w:r>
    </w:p>
    <w:p w:rsidR="00D23524" w:rsidRPr="007525AC" w:rsidRDefault="00D23524" w:rsidP="007525AC">
      <w:pPr>
        <w:pStyle w:val="2"/>
      </w:pPr>
      <w:r w:rsidRPr="007525AC">
        <w:t>Уплотнитель износился</w:t>
      </w:r>
    </w:p>
    <w:p w:rsidR="00432C06" w:rsidRPr="007525AC" w:rsidRDefault="00D23524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На эту деталь оказывается самое сильное разрушительное влияние в процессе эксплуатации унитаза, поэтому ее </w:t>
      </w:r>
      <w:r w:rsidR="00432C06" w:rsidRPr="007525AC">
        <w:rPr>
          <w:rFonts w:asciiTheme="minorHAnsi" w:hAnsiTheme="minorHAnsi"/>
          <w:sz w:val="22"/>
          <w:szCs w:val="22"/>
        </w:rPr>
        <w:t xml:space="preserve">рекомендуется заменять раз в год с профилактической целью. Причиной течи в 90% случаев оказывается именно эта несчастная </w:t>
      </w:r>
      <w:r w:rsidR="002D3499" w:rsidRPr="007525AC">
        <w:rPr>
          <w:rFonts w:asciiTheme="minorHAnsi" w:hAnsiTheme="minorHAnsi"/>
          <w:sz w:val="22"/>
          <w:szCs w:val="22"/>
        </w:rPr>
        <w:t>прокладка</w:t>
      </w:r>
      <w:r w:rsidR="00432C06" w:rsidRPr="007525AC">
        <w:rPr>
          <w:rFonts w:asciiTheme="minorHAnsi" w:hAnsiTheme="minorHAnsi"/>
          <w:sz w:val="22"/>
          <w:szCs w:val="22"/>
        </w:rPr>
        <w:t>, которая продается в любом строительном магазине и стоит три копейки.</w:t>
      </w:r>
    </w:p>
    <w:p w:rsidR="00D23524" w:rsidRPr="007525AC" w:rsidRDefault="00432C06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Fonts w:asciiTheme="minorHAnsi" w:hAnsiTheme="minorHAnsi"/>
          <w:sz w:val="22"/>
          <w:szCs w:val="22"/>
        </w:rPr>
        <w:t xml:space="preserve"> извлеките уплотнитель </w:t>
      </w:r>
      <w:r w:rsidR="00BA41FB" w:rsidRPr="007525AC">
        <w:rPr>
          <w:rFonts w:asciiTheme="minorHAnsi" w:hAnsiTheme="minorHAnsi"/>
          <w:sz w:val="22"/>
          <w:szCs w:val="22"/>
        </w:rPr>
        <w:t>и внимательно его осмотрите. Если он утратил эластичность, деформировался или порвался, несите его консультанту — пусть продаст замену.</w:t>
      </w:r>
    </w:p>
    <w:p w:rsidR="00BA41FB" w:rsidRPr="007525AC" w:rsidRDefault="00BA41FB" w:rsidP="007525AC">
      <w:pPr>
        <w:pStyle w:val="2"/>
      </w:pPr>
      <w:r w:rsidRPr="007525AC">
        <w:t>Сливная колонка установлена криво</w:t>
      </w:r>
    </w:p>
    <w:p w:rsidR="00BA41FB" w:rsidRPr="007525AC" w:rsidRDefault="00BA41FB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Перекошенную колонку выдает западание или тугое нажатие кнопки смыва. Иногда ее вовсе не получается продавить. Незначительное нарушение положения оборачивается кратковременной течью после использования туалета, </w:t>
      </w:r>
      <w:r w:rsidR="00916A94" w:rsidRPr="007525AC">
        <w:rPr>
          <w:rFonts w:asciiTheme="minorHAnsi" w:hAnsiTheme="minorHAnsi"/>
          <w:sz w:val="22"/>
          <w:szCs w:val="22"/>
        </w:rPr>
        <w:t>потом бачок наполняется, вода своей массой выравнивает блок</w:t>
      </w:r>
      <w:r w:rsidR="000141FA" w:rsidRPr="007525AC">
        <w:rPr>
          <w:rFonts w:asciiTheme="minorHAnsi" w:hAnsiTheme="minorHAnsi"/>
          <w:sz w:val="22"/>
          <w:szCs w:val="22"/>
        </w:rPr>
        <w:t>,</w:t>
      </w:r>
      <w:r w:rsidR="00916A94" w:rsidRPr="007525AC">
        <w:rPr>
          <w:rFonts w:asciiTheme="minorHAnsi" w:hAnsiTheme="minorHAnsi"/>
          <w:sz w:val="22"/>
          <w:szCs w:val="22"/>
        </w:rPr>
        <w:t xml:space="preserve"> и неприятность </w:t>
      </w:r>
      <w:r w:rsidR="000141FA" w:rsidRPr="007525AC">
        <w:rPr>
          <w:rFonts w:asciiTheme="minorHAnsi" w:hAnsiTheme="minorHAnsi"/>
          <w:sz w:val="22"/>
          <w:szCs w:val="22"/>
        </w:rPr>
        <w:t>на время ликвидируется</w:t>
      </w:r>
      <w:r w:rsidR="00916A94" w:rsidRPr="007525AC">
        <w:rPr>
          <w:rFonts w:asciiTheme="minorHAnsi" w:hAnsiTheme="minorHAnsi"/>
          <w:sz w:val="22"/>
          <w:szCs w:val="22"/>
        </w:rPr>
        <w:t>.</w:t>
      </w:r>
    </w:p>
    <w:p w:rsidR="00BA41FB" w:rsidRPr="007525AC" w:rsidRDefault="00916A94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Style w:val="30"/>
        </w:rPr>
        <w:t xml:space="preserve"> </w:t>
      </w:r>
      <w:r w:rsidR="000141FA" w:rsidRPr="007525AC">
        <w:rPr>
          <w:rFonts w:asciiTheme="minorHAnsi" w:hAnsiTheme="minorHAnsi"/>
          <w:sz w:val="22"/>
          <w:szCs w:val="22"/>
        </w:rPr>
        <w:t>просто поправьте сливную колонку</w:t>
      </w:r>
      <w:r w:rsidR="00BE1535" w:rsidRPr="007525AC">
        <w:rPr>
          <w:rFonts w:asciiTheme="minorHAnsi" w:hAnsiTheme="minorHAnsi"/>
          <w:sz w:val="22"/>
          <w:szCs w:val="22"/>
        </w:rPr>
        <w:t>, поставьте строго вертикально</w:t>
      </w:r>
      <w:r w:rsidR="000141FA" w:rsidRPr="007525AC">
        <w:rPr>
          <w:rFonts w:asciiTheme="minorHAnsi" w:hAnsiTheme="minorHAnsi"/>
          <w:sz w:val="22"/>
          <w:szCs w:val="22"/>
        </w:rPr>
        <w:t xml:space="preserve"> — если причина была в ней, ваши мытарства сразу закончатся.</w:t>
      </w:r>
    </w:p>
    <w:p w:rsidR="0058397A" w:rsidRPr="007525AC" w:rsidRDefault="00D23524" w:rsidP="007525AC">
      <w:pPr>
        <w:pStyle w:val="2"/>
      </w:pPr>
      <w:r w:rsidRPr="007525AC">
        <w:t>Тонет поплавок</w:t>
      </w:r>
    </w:p>
    <w:p w:rsidR="00D23524" w:rsidRPr="007525AC" w:rsidRDefault="00BA41FB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Когда выходит</w:t>
      </w:r>
      <w:r w:rsidR="00D23524" w:rsidRPr="007525AC">
        <w:rPr>
          <w:rFonts w:asciiTheme="minorHAnsi" w:hAnsiTheme="minorHAnsi"/>
          <w:sz w:val="22"/>
          <w:szCs w:val="22"/>
        </w:rPr>
        <w:t xml:space="preserve"> из строя крепежная деталь или в самом поплавке образуется трещина, о</w:t>
      </w:r>
      <w:r w:rsidR="00916A94" w:rsidRPr="007525AC">
        <w:rPr>
          <w:rFonts w:asciiTheme="minorHAnsi" w:hAnsiTheme="minorHAnsi"/>
          <w:sz w:val="22"/>
          <w:szCs w:val="22"/>
        </w:rPr>
        <w:t>н перестает</w:t>
      </w:r>
      <w:r w:rsidR="00D23524" w:rsidRPr="007525AC">
        <w:rPr>
          <w:rFonts w:asciiTheme="minorHAnsi" w:hAnsiTheme="minorHAnsi"/>
          <w:sz w:val="22"/>
          <w:szCs w:val="22"/>
        </w:rPr>
        <w:t xml:space="preserve"> реагировать на поднятие уровня воды в бачке</w:t>
      </w:r>
      <w:r w:rsidR="00916A94" w:rsidRPr="007525AC">
        <w:rPr>
          <w:rFonts w:asciiTheme="minorHAnsi" w:hAnsiTheme="minorHAnsi"/>
          <w:sz w:val="22"/>
          <w:szCs w:val="22"/>
        </w:rPr>
        <w:t xml:space="preserve">. Срабатывает </w:t>
      </w:r>
      <w:r w:rsidR="00D23524" w:rsidRPr="007525AC">
        <w:rPr>
          <w:rFonts w:asciiTheme="minorHAnsi" w:hAnsiTheme="minorHAnsi"/>
          <w:sz w:val="22"/>
          <w:szCs w:val="22"/>
        </w:rPr>
        <w:t xml:space="preserve">страховка от перелива, и вода постоянно </w:t>
      </w:r>
      <w:r w:rsidR="00BE1535" w:rsidRPr="007525AC">
        <w:rPr>
          <w:rFonts w:asciiTheme="minorHAnsi" w:hAnsiTheme="minorHAnsi"/>
          <w:sz w:val="22"/>
          <w:szCs w:val="22"/>
        </w:rPr>
        <w:t>течет</w:t>
      </w:r>
      <w:r w:rsidR="00916A94" w:rsidRPr="007525AC">
        <w:rPr>
          <w:rFonts w:asciiTheme="minorHAnsi" w:hAnsiTheme="minorHAnsi"/>
          <w:sz w:val="22"/>
          <w:szCs w:val="22"/>
        </w:rPr>
        <w:t xml:space="preserve"> </w:t>
      </w:r>
      <w:r w:rsidR="00D23524" w:rsidRPr="007525AC">
        <w:rPr>
          <w:rFonts w:asciiTheme="minorHAnsi" w:hAnsiTheme="minorHAnsi"/>
          <w:sz w:val="22"/>
          <w:szCs w:val="22"/>
        </w:rPr>
        <w:t>в чашу унитаза, чтобы вы не затопили соседей.</w:t>
      </w:r>
      <w:r w:rsidR="00916A94" w:rsidRPr="007525AC">
        <w:rPr>
          <w:rFonts w:asciiTheme="minorHAnsi" w:hAnsiTheme="minorHAnsi"/>
          <w:sz w:val="22"/>
          <w:szCs w:val="22"/>
        </w:rPr>
        <w:t xml:space="preserve"> Обнаружить неисправность поп</w:t>
      </w:r>
      <w:r w:rsidR="000141FA" w:rsidRPr="007525AC">
        <w:rPr>
          <w:rFonts w:asciiTheme="minorHAnsi" w:hAnsiTheme="minorHAnsi"/>
          <w:sz w:val="22"/>
          <w:szCs w:val="22"/>
        </w:rPr>
        <w:t>лавкового модуля легко — снимите крышку</w:t>
      </w:r>
      <w:r w:rsidR="00916A94" w:rsidRPr="007525AC">
        <w:rPr>
          <w:rFonts w:asciiTheme="minorHAnsi" w:hAnsiTheme="minorHAnsi"/>
          <w:sz w:val="22"/>
          <w:szCs w:val="22"/>
        </w:rPr>
        <w:t xml:space="preserve"> и понаблюдайте за ним в процессе </w:t>
      </w:r>
      <w:r w:rsidR="000141FA" w:rsidRPr="007525AC">
        <w:rPr>
          <w:rFonts w:asciiTheme="minorHAnsi" w:hAnsiTheme="minorHAnsi"/>
          <w:sz w:val="22"/>
          <w:szCs w:val="22"/>
        </w:rPr>
        <w:t>заполнения бачка.</w:t>
      </w:r>
    </w:p>
    <w:p w:rsidR="000141FA" w:rsidRPr="007525AC" w:rsidRDefault="000141FA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Fonts w:asciiTheme="minorHAnsi" w:hAnsiTheme="minorHAnsi"/>
          <w:sz w:val="22"/>
          <w:szCs w:val="22"/>
        </w:rPr>
        <w:t xml:space="preserve"> разумнее всего приобрести новый механизм, ведь попытки починить старый обычно приводят к скорому повторению ситуации.</w:t>
      </w:r>
    </w:p>
    <w:p w:rsidR="000141FA" w:rsidRPr="007525AC" w:rsidRDefault="000141FA" w:rsidP="007525AC">
      <w:pPr>
        <w:pStyle w:val="2"/>
      </w:pPr>
      <w:r w:rsidRPr="007525AC">
        <w:t>Раскололся бачок</w:t>
      </w:r>
    </w:p>
    <w:p w:rsidR="000141FA" w:rsidRPr="007525AC" w:rsidRDefault="00681B71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Такое случается редко, но сил</w:t>
      </w:r>
      <w:r w:rsidR="002D3499" w:rsidRPr="007525AC">
        <w:rPr>
          <w:rFonts w:asciiTheme="minorHAnsi" w:hAnsiTheme="minorHAnsi"/>
          <w:sz w:val="22"/>
          <w:szCs w:val="22"/>
        </w:rPr>
        <w:t xml:space="preserve">ьный удар фарфоровым или фаянсовым днищем по полочке унитаза при установке тяжелого бачка вполне способен привести к образованию трещины или скола в области </w:t>
      </w:r>
      <w:r w:rsidR="00BE1535" w:rsidRPr="007525AC">
        <w:rPr>
          <w:rFonts w:asciiTheme="minorHAnsi" w:hAnsiTheme="minorHAnsi"/>
          <w:sz w:val="22"/>
          <w:szCs w:val="22"/>
        </w:rPr>
        <w:t xml:space="preserve">сливного </w:t>
      </w:r>
      <w:r w:rsidR="002D3499" w:rsidRPr="007525AC">
        <w:rPr>
          <w:rFonts w:asciiTheme="minorHAnsi" w:hAnsiTheme="minorHAnsi"/>
          <w:sz w:val="22"/>
          <w:szCs w:val="22"/>
        </w:rPr>
        <w:t>отверстия.</w:t>
      </w:r>
      <w:r w:rsidRPr="007525AC">
        <w:rPr>
          <w:rFonts w:asciiTheme="minorHAnsi" w:hAnsiTheme="minorHAnsi"/>
          <w:sz w:val="22"/>
          <w:szCs w:val="22"/>
        </w:rPr>
        <w:t xml:space="preserve"> </w:t>
      </w:r>
      <w:r w:rsidR="002D3499" w:rsidRPr="007525AC">
        <w:rPr>
          <w:rFonts w:asciiTheme="minorHAnsi" w:hAnsiTheme="minorHAnsi"/>
          <w:sz w:val="22"/>
          <w:szCs w:val="22"/>
        </w:rPr>
        <w:t>Уплотнитель не всегда герметизирует соединение, начинается протечка.</w:t>
      </w:r>
    </w:p>
    <w:p w:rsidR="002D3499" w:rsidRPr="007525AC" w:rsidRDefault="002D3499">
      <w:pPr>
        <w:rPr>
          <w:rFonts w:asciiTheme="minorHAnsi" w:hAnsiTheme="minorHAnsi"/>
          <w:sz w:val="22"/>
          <w:szCs w:val="22"/>
        </w:rPr>
      </w:pPr>
      <w:r w:rsidRPr="007525AC">
        <w:rPr>
          <w:rStyle w:val="30"/>
          <w:sz w:val="22"/>
          <w:szCs w:val="22"/>
        </w:rPr>
        <w:t>Что делать:</w:t>
      </w:r>
      <w:r w:rsidRPr="007525AC">
        <w:rPr>
          <w:rFonts w:asciiTheme="minorHAnsi" w:hAnsiTheme="minorHAnsi"/>
          <w:sz w:val="22"/>
          <w:szCs w:val="22"/>
        </w:rPr>
        <w:t xml:space="preserve"> по-хорошему бачок необходимо менять, но в качестве пожарной меры его можно снять, вымыть, обсушить, заделать пробоину</w:t>
      </w:r>
      <w:r w:rsidR="00506067" w:rsidRPr="007525AC">
        <w:rPr>
          <w:rFonts w:asciiTheme="minorHAnsi" w:hAnsiTheme="minorHAnsi"/>
          <w:sz w:val="22"/>
          <w:szCs w:val="22"/>
        </w:rPr>
        <w:t xml:space="preserve"> силиконовым</w:t>
      </w:r>
      <w:r w:rsidRPr="007525AC">
        <w:rPr>
          <w:rFonts w:asciiTheme="minorHAnsi" w:hAnsiTheme="minorHAnsi"/>
          <w:sz w:val="22"/>
          <w:szCs w:val="22"/>
        </w:rPr>
        <w:t xml:space="preserve"> герметиком, дождаться отвердения и вернуть на место.</w:t>
      </w:r>
    </w:p>
    <w:p w:rsidR="002D3499" w:rsidRPr="007525AC" w:rsidRDefault="00506067" w:rsidP="007525AC">
      <w:pPr>
        <w:pStyle w:val="2"/>
      </w:pPr>
      <w:r w:rsidRPr="007525AC">
        <w:lastRenderedPageBreak/>
        <w:t>Заводской брак</w:t>
      </w:r>
    </w:p>
    <w:p w:rsidR="00506067" w:rsidRPr="007525AC" w:rsidRDefault="00506067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Иногда совершенно новый и целый унитаз течет без видимых причин. Вы изучили его буквально под лупой, а разобраться не можете. Тогда и не пытайтесь — сдайте прибор по гарантии, пока не поздно, у него </w:t>
      </w:r>
      <w:r w:rsidR="00107226" w:rsidRPr="007525AC">
        <w:rPr>
          <w:rFonts w:asciiTheme="minorHAnsi" w:hAnsiTheme="minorHAnsi"/>
          <w:sz w:val="22"/>
          <w:szCs w:val="22"/>
        </w:rPr>
        <w:t>наверняка бракованный механизм. Есть какое-то тон</w:t>
      </w:r>
      <w:r w:rsidR="00BE1535" w:rsidRPr="007525AC">
        <w:rPr>
          <w:rFonts w:asciiTheme="minorHAnsi" w:hAnsiTheme="minorHAnsi"/>
          <w:sz w:val="22"/>
          <w:szCs w:val="22"/>
        </w:rPr>
        <w:t>кое отклонение в конфигурации, заметное</w:t>
      </w:r>
      <w:r w:rsidR="00107226" w:rsidRPr="007525AC">
        <w:rPr>
          <w:rFonts w:asciiTheme="minorHAnsi" w:hAnsiTheme="minorHAnsi"/>
          <w:sz w:val="22"/>
          <w:szCs w:val="22"/>
        </w:rPr>
        <w:t xml:space="preserve"> только профессионалу.</w:t>
      </w:r>
    </w:p>
    <w:p w:rsidR="00107226" w:rsidRPr="007525AC" w:rsidRDefault="00107226" w:rsidP="007525AC">
      <w:pPr>
        <w:pStyle w:val="1"/>
      </w:pPr>
      <w:r w:rsidRPr="007525AC">
        <w:t>Профилактика</w:t>
      </w:r>
    </w:p>
    <w:p w:rsidR="00107226" w:rsidRPr="007525AC" w:rsidRDefault="00107226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Любую проблему легче предотвратить, чем решать, поэтому запомните три главных меры обеспечения долгой и безупречной работы унитаза:</w:t>
      </w:r>
    </w:p>
    <w:p w:rsidR="00107226" w:rsidRPr="007525AC" w:rsidRDefault="00107226" w:rsidP="00107226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Установка водяного фильтра, который помогает предотвратить засорение агрегатов.</w:t>
      </w:r>
    </w:p>
    <w:p w:rsidR="00107226" w:rsidRPr="007525AC" w:rsidRDefault="00107226" w:rsidP="00107226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Регулярная чистка внутренностей прибора.</w:t>
      </w:r>
    </w:p>
    <w:p w:rsidR="00107226" w:rsidRPr="007525AC" w:rsidRDefault="00107226" w:rsidP="00107226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>Незамедлительная реакция на малейшие признаки течи.</w:t>
      </w:r>
    </w:p>
    <w:p w:rsidR="002D3499" w:rsidRPr="007525AC" w:rsidRDefault="00107226">
      <w:pPr>
        <w:rPr>
          <w:rFonts w:asciiTheme="minorHAnsi" w:hAnsiTheme="minorHAnsi"/>
          <w:sz w:val="22"/>
          <w:szCs w:val="22"/>
        </w:rPr>
      </w:pPr>
      <w:r w:rsidRPr="007525AC">
        <w:rPr>
          <w:rFonts w:asciiTheme="minorHAnsi" w:hAnsiTheme="minorHAnsi"/>
          <w:sz w:val="22"/>
          <w:szCs w:val="22"/>
        </w:rPr>
        <w:t xml:space="preserve">Попустительское отношение приводит к быстрому усугублению ситуации и, как следствие, к </w:t>
      </w:r>
      <w:r w:rsidR="00AD71A6" w:rsidRPr="007525AC">
        <w:rPr>
          <w:rFonts w:asciiTheme="minorHAnsi" w:hAnsiTheme="minorHAnsi"/>
          <w:sz w:val="22"/>
          <w:szCs w:val="22"/>
        </w:rPr>
        <w:t xml:space="preserve">незапланированным </w:t>
      </w:r>
      <w:r w:rsidRPr="007525AC">
        <w:rPr>
          <w:rFonts w:asciiTheme="minorHAnsi" w:hAnsiTheme="minorHAnsi"/>
          <w:sz w:val="22"/>
          <w:szCs w:val="22"/>
        </w:rPr>
        <w:t>тратам на покупку новой сантехники.</w:t>
      </w:r>
    </w:p>
    <w:p w:rsidR="00D23524" w:rsidRPr="007525AC" w:rsidRDefault="00D23524">
      <w:pPr>
        <w:rPr>
          <w:rFonts w:asciiTheme="minorHAnsi" w:hAnsiTheme="minorHAnsi"/>
          <w:sz w:val="22"/>
          <w:szCs w:val="22"/>
        </w:rPr>
      </w:pPr>
    </w:p>
    <w:p w:rsidR="0058397A" w:rsidRPr="007525AC" w:rsidRDefault="0058397A">
      <w:pPr>
        <w:rPr>
          <w:rFonts w:asciiTheme="minorHAnsi" w:hAnsiTheme="minorHAnsi"/>
          <w:sz w:val="22"/>
          <w:szCs w:val="22"/>
        </w:rPr>
      </w:pPr>
    </w:p>
    <w:p w:rsidR="0058397A" w:rsidRPr="007525AC" w:rsidRDefault="0058397A">
      <w:pPr>
        <w:rPr>
          <w:rFonts w:asciiTheme="minorHAnsi" w:hAnsiTheme="minorHAnsi"/>
          <w:sz w:val="22"/>
          <w:szCs w:val="22"/>
        </w:rPr>
      </w:pPr>
    </w:p>
    <w:p w:rsidR="00E92D96" w:rsidRPr="007525AC" w:rsidRDefault="00E92D96">
      <w:pPr>
        <w:rPr>
          <w:rFonts w:asciiTheme="minorHAnsi" w:hAnsiTheme="minorHAnsi"/>
          <w:sz w:val="22"/>
          <w:szCs w:val="22"/>
        </w:rPr>
      </w:pPr>
    </w:p>
    <w:sectPr w:rsidR="00E92D96" w:rsidRPr="0075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75B"/>
    <w:multiLevelType w:val="hybridMultilevel"/>
    <w:tmpl w:val="5372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170"/>
    <w:multiLevelType w:val="hybridMultilevel"/>
    <w:tmpl w:val="B5E8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11D55"/>
    <w:multiLevelType w:val="hybridMultilevel"/>
    <w:tmpl w:val="1A66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F8"/>
    <w:rsid w:val="000141FA"/>
    <w:rsid w:val="00107226"/>
    <w:rsid w:val="00271613"/>
    <w:rsid w:val="002D3499"/>
    <w:rsid w:val="003F2BE5"/>
    <w:rsid w:val="00410EF8"/>
    <w:rsid w:val="00432C06"/>
    <w:rsid w:val="00506067"/>
    <w:rsid w:val="0058397A"/>
    <w:rsid w:val="00681B71"/>
    <w:rsid w:val="007525AC"/>
    <w:rsid w:val="00916A94"/>
    <w:rsid w:val="009B159B"/>
    <w:rsid w:val="00AD71A6"/>
    <w:rsid w:val="00BA41FB"/>
    <w:rsid w:val="00BE1535"/>
    <w:rsid w:val="00D23524"/>
    <w:rsid w:val="00E755EF"/>
    <w:rsid w:val="00E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9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52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5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ubtle Emphasis"/>
    <w:basedOn w:val="a0"/>
    <w:uiPriority w:val="19"/>
    <w:qFormat/>
    <w:rsid w:val="007525A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9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52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5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ubtle Emphasis"/>
    <w:basedOn w:val="a0"/>
    <w:uiPriority w:val="19"/>
    <w:qFormat/>
    <w:rsid w:val="007525A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madmouse</dc:creator>
  <cp:lastModifiedBy>madmouse</cp:lastModifiedBy>
  <cp:revision>8</cp:revision>
  <dcterms:created xsi:type="dcterms:W3CDTF">2022-03-03T08:47:00Z</dcterms:created>
  <dcterms:modified xsi:type="dcterms:W3CDTF">2023-07-12T09:44:00Z</dcterms:modified>
</cp:coreProperties>
</file>