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064B" w14:textId="77777777" w:rsidR="00010559" w:rsidRP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6C9E53B2" w14:textId="77777777" w:rsidR="00010559" w:rsidRP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10FDB573" w14:textId="77777777" w:rsidR="00010559" w:rsidRP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026B1E6" w14:textId="77777777" w:rsidR="00010559" w:rsidRP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1783BC71" w14:textId="77777777" w:rsidR="00010559" w:rsidRP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33E10681" w14:textId="77777777" w:rsidR="00010559" w:rsidRP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AC35954" w14:textId="77777777" w:rsidR="00010559" w:rsidRP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1346DCE3" w14:textId="77777777" w:rsidR="00010559" w:rsidRPr="00010559" w:rsidRDefault="00010559" w:rsidP="00010559">
      <w:pPr>
        <w:spacing w:before="200"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  <w:r>
        <w:rPr>
          <w:rFonts w:ascii="Times New Roman" w:eastAsia="MS Mincho" w:hAnsi="Times New Roman" w:cs="Times New Roman"/>
          <w:b/>
          <w:sz w:val="48"/>
          <w:szCs w:val="48"/>
          <w:lang w:eastAsia="ja-JP"/>
        </w:rPr>
        <w:t>Контрольная работа</w:t>
      </w:r>
    </w:p>
    <w:p w14:paraId="20949D20" w14:textId="77777777" w:rsidR="00010559" w:rsidRPr="00010559" w:rsidRDefault="00010559" w:rsidP="00010559">
      <w:pPr>
        <w:spacing w:before="200"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14:paraId="005C91FF" w14:textId="77777777" w:rsidR="00010559" w:rsidRPr="00010559" w:rsidRDefault="00010559" w:rsidP="00010559">
      <w:pPr>
        <w:spacing w:before="200"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010559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по дисциплине: </w:t>
      </w:r>
      <w:r w:rsidRPr="00010559"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r w:rsidRPr="0001055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Структура различных типов уроков в условиях реализации ФГОС»</w:t>
      </w:r>
    </w:p>
    <w:p w14:paraId="7A598E0B" w14:textId="77777777" w:rsidR="00010559" w:rsidRP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8AB34DB" w14:textId="77777777" w:rsidR="00010559" w:rsidRP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3B179D56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13FBB5AD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3A7561A0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42EFE4F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9DEE59A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71B3B08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AB485EF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0A830E79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60CEF9F8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F5879E7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004998D2" w14:textId="77777777" w:rsidR="00010559" w:rsidRPr="00010559" w:rsidRDefault="00010559" w:rsidP="00010559">
      <w:pPr>
        <w:spacing w:after="0" w:line="240" w:lineRule="auto"/>
        <w:ind w:firstLine="624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10559">
        <w:rPr>
          <w:rFonts w:ascii="Times New Roman" w:eastAsia="MS Mincho" w:hAnsi="Times New Roman" w:cs="Times New Roman"/>
          <w:sz w:val="28"/>
          <w:szCs w:val="28"/>
          <w:lang w:eastAsia="ja-JP"/>
        </w:rPr>
        <w:t>Выполнил:</w:t>
      </w:r>
    </w:p>
    <w:p w14:paraId="2278542F" w14:textId="77777777" w:rsidR="00010559" w:rsidRDefault="00010559" w:rsidP="00E769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105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</w:t>
      </w:r>
    </w:p>
    <w:p w14:paraId="7D4242C6" w14:textId="77777777" w:rsidR="00E769B2" w:rsidRDefault="00E769B2" w:rsidP="00E769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2089AE4" w14:textId="77777777" w:rsidR="00E769B2" w:rsidRDefault="00E769B2" w:rsidP="00E769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F2B0B7F" w14:textId="77777777" w:rsidR="00E769B2" w:rsidRDefault="00E769B2" w:rsidP="00E769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164EBEA" w14:textId="77777777" w:rsidR="00E769B2" w:rsidRDefault="00E769B2" w:rsidP="00E769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7BB559C" w14:textId="77777777" w:rsidR="00E769B2" w:rsidRPr="00010559" w:rsidRDefault="00E769B2" w:rsidP="00E769B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8D02733" w14:textId="77777777" w:rsidR="00010559" w:rsidRPr="00010559" w:rsidRDefault="00010559" w:rsidP="00010559">
      <w:pPr>
        <w:spacing w:after="0" w:line="240" w:lineRule="auto"/>
        <w:ind w:firstLine="624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47CAE15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6E2F64AC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B35FCDE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1329728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1CDDB073" w14:textId="77777777" w:rsidR="00010559" w:rsidRPr="00010559" w:rsidRDefault="00010559" w:rsidP="0001055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FC6FA39" w14:textId="29E77B8E" w:rsidR="00010559" w:rsidRDefault="00010559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10559">
        <w:rPr>
          <w:rFonts w:ascii="Times New Roman" w:eastAsia="MS Mincho" w:hAnsi="Times New Roman" w:cs="Times New Roman"/>
          <w:sz w:val="28"/>
          <w:szCs w:val="28"/>
          <w:lang w:eastAsia="ja-JP"/>
        </w:rPr>
        <w:t>г. Москва, 20</w:t>
      </w:r>
      <w:r w:rsidR="0028627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105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14:paraId="0F7A63BB" w14:textId="77777777" w:rsidR="00045480" w:rsidRPr="00010559" w:rsidRDefault="00045480" w:rsidP="0001055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6550BCB2" w14:textId="77777777" w:rsidR="00010559" w:rsidRDefault="00010559" w:rsidP="008B662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627">
        <w:rPr>
          <w:rFonts w:ascii="Times New Roman" w:hAnsi="Times New Roman" w:cs="Times New Roman"/>
          <w:sz w:val="28"/>
          <w:szCs w:val="28"/>
        </w:rPr>
        <w:t>Содержание:</w:t>
      </w:r>
    </w:p>
    <w:p w14:paraId="6563E89B" w14:textId="77777777" w:rsidR="008B6627" w:rsidRDefault="008B6627" w:rsidP="008B662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DF6A62" w14:textId="77777777" w:rsidR="008B6627" w:rsidRDefault="008B6627" w:rsidP="008B662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116E8" w14:textId="77777777" w:rsidR="008B6627" w:rsidRPr="008B6627" w:rsidRDefault="008B6627" w:rsidP="008B662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88BF0" w14:textId="77777777" w:rsidR="00010559" w:rsidRPr="008B6627" w:rsidRDefault="00010559" w:rsidP="008B662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627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0454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3</w:t>
      </w:r>
      <w:r w:rsidRPr="008B6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6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5C7D3EDE" w14:textId="77777777" w:rsidR="008B6627" w:rsidRDefault="008B6627" w:rsidP="008B662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№ 1: </w:t>
      </w:r>
      <w:r w:rsidRPr="008B6627">
        <w:rPr>
          <w:rFonts w:ascii="Times New Roman" w:hAnsi="Times New Roman" w:cs="Times New Roman"/>
          <w:color w:val="000000"/>
          <w:sz w:val="28"/>
          <w:szCs w:val="28"/>
        </w:rPr>
        <w:t>Составьте примерный план (структуру) урока кор</w:t>
      </w:r>
      <w:r>
        <w:rPr>
          <w:rFonts w:ascii="Times New Roman" w:hAnsi="Times New Roman" w:cs="Times New Roman"/>
          <w:color w:val="000000"/>
          <w:sz w:val="28"/>
          <w:szCs w:val="28"/>
        </w:rPr>
        <w:t>рекции знаний, умений и навыков</w:t>
      </w:r>
      <w:r w:rsidR="000454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4</w:t>
      </w:r>
    </w:p>
    <w:p w14:paraId="4BE1ABD4" w14:textId="77777777" w:rsidR="008B6627" w:rsidRDefault="008B6627" w:rsidP="008B662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№ 2: </w:t>
      </w:r>
      <w:r w:rsidRPr="008B6627">
        <w:rPr>
          <w:rFonts w:ascii="Times New Roman" w:hAnsi="Times New Roman" w:cs="Times New Roman"/>
          <w:color w:val="000000"/>
          <w:sz w:val="28"/>
          <w:szCs w:val="28"/>
        </w:rPr>
        <w:t>Какова 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ура урока усвоения новых знаний</w:t>
      </w:r>
      <w:r w:rsidR="00045480">
        <w:rPr>
          <w:rFonts w:ascii="Times New Roman" w:hAnsi="Times New Roman" w:cs="Times New Roman"/>
          <w:color w:val="000000"/>
          <w:sz w:val="28"/>
          <w:szCs w:val="28"/>
        </w:rPr>
        <w:t xml:space="preserve">           6</w:t>
      </w:r>
    </w:p>
    <w:p w14:paraId="2B89D469" w14:textId="77777777" w:rsidR="00010559" w:rsidRPr="008B6627" w:rsidRDefault="008B6627" w:rsidP="008B662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№ 3: </w:t>
      </w:r>
      <w:r w:rsidRPr="008B6627">
        <w:rPr>
          <w:rFonts w:ascii="Times New Roman" w:hAnsi="Times New Roman" w:cs="Times New Roman"/>
          <w:color w:val="000000"/>
          <w:sz w:val="28"/>
          <w:szCs w:val="28"/>
        </w:rPr>
        <w:t>Какова примерная структура урока комплексного применения зна</w:t>
      </w:r>
      <w:r>
        <w:rPr>
          <w:rFonts w:ascii="Times New Roman" w:hAnsi="Times New Roman" w:cs="Times New Roman"/>
          <w:color w:val="000000"/>
          <w:sz w:val="28"/>
          <w:szCs w:val="28"/>
        </w:rPr>
        <w:t>ний и умений (урок закрепления)</w:t>
      </w:r>
      <w:r w:rsidR="000454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8</w:t>
      </w:r>
    </w:p>
    <w:p w14:paraId="61A6854D" w14:textId="77777777" w:rsidR="00010559" w:rsidRDefault="008B6627" w:rsidP="008B662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0454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10</w:t>
      </w:r>
    </w:p>
    <w:p w14:paraId="4C54CDEA" w14:textId="77777777" w:rsidR="008B6627" w:rsidRPr="008B6627" w:rsidRDefault="008B6627" w:rsidP="008B662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Используемая литература</w:t>
      </w:r>
      <w:r w:rsidR="000454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11</w:t>
      </w:r>
    </w:p>
    <w:p w14:paraId="6C6C55E8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1328A590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19643798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34B57120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2FC1A73A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3339244D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32327BB6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55C0B182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5C66B180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6AB45D34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24688EB3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5A3737B3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14714B64" w14:textId="77777777" w:rsidR="00286273" w:rsidRDefault="00286273" w:rsidP="00D877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8223404" w14:textId="77777777" w:rsidR="00286273" w:rsidRDefault="00286273" w:rsidP="00D877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B26A29F" w14:textId="77777777" w:rsidR="00286273" w:rsidRDefault="00286273" w:rsidP="00D877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360C398" w14:textId="133248FC" w:rsidR="00010559" w:rsidRDefault="00010559" w:rsidP="00D877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877A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23C5179" w14:textId="77777777" w:rsidR="00617F73" w:rsidRDefault="00617F73" w:rsidP="00D877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F0E4BB9" w14:textId="77777777" w:rsidR="00617F73" w:rsidRDefault="00617F73" w:rsidP="00D877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27BDDF6" w14:textId="77777777" w:rsidR="00617F73" w:rsidRPr="00D877AA" w:rsidRDefault="00617F73" w:rsidP="00D877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4FF0A79" w14:textId="77777777" w:rsidR="00D877AA" w:rsidRDefault="00D877AA" w:rsidP="00617F7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стандарты дают возможность изменить отношение к образованию в целом. Считается, что образование должно носить как можно более деятельный характер. В ходе этого должно формироваться – универсальные учебные действия школьников, а также происходить развитие их личных качеств. Именно учебные действия (универсальные) являются важнейшей частью ФГОС. </w:t>
      </w:r>
    </w:p>
    <w:p w14:paraId="67419135" w14:textId="77777777" w:rsidR="00D877AA" w:rsidRDefault="00D877AA" w:rsidP="00617F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Изменения произошли во всех сферах, в том числе и к </w:t>
      </w:r>
      <w:r w:rsidR="00617F73">
        <w:rPr>
          <w:rFonts w:ascii="Times New Roman" w:hAnsi="Times New Roman" w:cs="Times New Roman"/>
          <w:sz w:val="28"/>
          <w:szCs w:val="28"/>
        </w:rPr>
        <w:t>уроку. В данный момент урок должен быть:</w:t>
      </w:r>
    </w:p>
    <w:p w14:paraId="596C8282" w14:textId="77777777" w:rsidR="00617F73" w:rsidRDefault="00617F73" w:rsidP="00617F73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спланированным, иметь отличное начало и хороший конец;</w:t>
      </w:r>
    </w:p>
    <w:p w14:paraId="32D7906A" w14:textId="77777777" w:rsidR="00617F73" w:rsidRDefault="00617F73" w:rsidP="00617F73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должна быть активизирована деятельность учащихся;</w:t>
      </w:r>
    </w:p>
    <w:p w14:paraId="12CC0E86" w14:textId="77777777" w:rsidR="00617F73" w:rsidRDefault="00617F73" w:rsidP="00617F73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урока ставятся проблемные и поисковые ситуации, которые дают, возможность каждому учащемуся проявить себя;</w:t>
      </w:r>
    </w:p>
    <w:p w14:paraId="3955E041" w14:textId="77777777" w:rsidR="00617F73" w:rsidRDefault="00617F73" w:rsidP="00617F73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урока должны делать сами учащиеся.</w:t>
      </w:r>
    </w:p>
    <w:p w14:paraId="2E88F295" w14:textId="77777777" w:rsidR="00617F73" w:rsidRPr="00617F73" w:rsidRDefault="00617F73" w:rsidP="00617F7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одни из самых основных положений, которые касаются урока. Но, помимо этих положений, очень важно подойти к составлению плана занятия. Который бы позволял выстраивать урок наиболее успешно. Опираясь на структуру урока – учитель сможет лучше взаимодействовать с учениками, а ученики чувствовать себя причастными к происходящим действиям, а также активизироваться по полной программе.</w:t>
      </w:r>
    </w:p>
    <w:p w14:paraId="56CF1738" w14:textId="77777777" w:rsidR="00D877AA" w:rsidRDefault="00D877AA" w:rsidP="00D877A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BA980F" w14:textId="77777777" w:rsidR="00D877AA" w:rsidRPr="00D877AA" w:rsidRDefault="00D877AA" w:rsidP="00D877A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6853AF" w14:textId="77777777" w:rsidR="00D877AA" w:rsidRDefault="00D877AA" w:rsidP="00D877A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35F516B" w14:textId="77777777" w:rsidR="00D877AA" w:rsidRDefault="00D877AA" w:rsidP="00D877A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AC33E7A" w14:textId="77777777" w:rsidR="00010559" w:rsidRDefault="00010559" w:rsidP="0001055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14:paraId="3F40A889" w14:textId="77777777" w:rsidR="00010559" w:rsidRDefault="00010559" w:rsidP="0001055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14:paraId="2E8E5DEC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26B5EB85" w14:textId="77777777" w:rsidR="00CD0189" w:rsidRDefault="00CD018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14:paraId="2C191D6B" w14:textId="77777777" w:rsidR="00CD0189" w:rsidRDefault="006C78D2" w:rsidP="006C7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8D2">
        <w:rPr>
          <w:rFonts w:ascii="Times New Roman" w:hAnsi="Times New Roman" w:cs="Times New Roman"/>
          <w:sz w:val="28"/>
          <w:szCs w:val="28"/>
        </w:rPr>
        <w:lastRenderedPageBreak/>
        <w:t>Вопрос № 1: Составьте примерный план (структуру) урока коррекции знаний, умений и навыков</w:t>
      </w:r>
    </w:p>
    <w:p w14:paraId="5A8A4C04" w14:textId="77777777" w:rsidR="00DE0CF4" w:rsidRDefault="00DE0CF4" w:rsidP="006C78D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6930D7F" w14:textId="77777777" w:rsidR="00C37FEE" w:rsidRDefault="00C37FEE" w:rsidP="006C78D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2798505" w14:textId="77777777" w:rsidR="00667766" w:rsidRDefault="00667766" w:rsidP="006C78D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AF10063" w14:textId="77777777" w:rsidR="00DE0CF4" w:rsidRDefault="00DE0CF4" w:rsidP="0058797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уроки дают возможность оценить результат учения и уровень усвоения учащимися полученных знаний. Определить, как сформировались умения и навыки, установить уровень обученности, а также дать возможность привнести в систему обучения возможные изменения. Произвести коррекцию в ходе учения, исходя из имеющихся данных о состоянии обученности учащихся.</w:t>
      </w:r>
    </w:p>
    <w:p w14:paraId="2AA89B33" w14:textId="77777777" w:rsidR="00DE0CF4" w:rsidRDefault="00DE0CF4" w:rsidP="0058797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таких уроков имеется дидактическая цель: </w:t>
      </w:r>
      <w:r w:rsidRPr="00DE0CF4">
        <w:rPr>
          <w:rFonts w:ascii="Times New Roman" w:hAnsi="Times New Roman" w:cs="Times New Roman"/>
          <w:sz w:val="28"/>
          <w:szCs w:val="28"/>
        </w:rPr>
        <w:t>выявление уровня овладения учащихся комплексом знаний и умений и на этой основе принятие определенного решения по совершенствованию учебного процесса</w:t>
      </w:r>
    </w:p>
    <w:p w14:paraId="2156C713" w14:textId="77777777" w:rsidR="00DE0CF4" w:rsidRDefault="00DE0CF4" w:rsidP="00DE0C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определения структуры (плана) урока нужно исходить из того, что уровень знаний и умений должен нарастать постепенно. То есть, подниматься от уровня осознания до продуктивного уровня. </w:t>
      </w:r>
    </w:p>
    <w:p w14:paraId="191FEBB0" w14:textId="77777777" w:rsidR="00DE0CF4" w:rsidRDefault="00E852A9" w:rsidP="0058797A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выявить следующие уровни, которые поднимаются от более легких к более сложным. Такая система выглядит следующим образом</w:t>
      </w:r>
      <w:r w:rsidR="0058797A">
        <w:rPr>
          <w:rFonts w:ascii="Times New Roman" w:hAnsi="Times New Roman" w:cs="Times New Roman"/>
          <w:sz w:val="28"/>
          <w:szCs w:val="28"/>
        </w:rPr>
        <w:t xml:space="preserve"> (по уровням)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A172DC" w14:textId="77777777" w:rsidR="0058797A" w:rsidRDefault="0058797A" w:rsidP="0058797A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 xml:space="preserve">понимание и </w:t>
      </w:r>
      <w:r>
        <w:rPr>
          <w:rFonts w:ascii="Times New Roman" w:hAnsi="Times New Roman" w:cs="Times New Roman"/>
          <w:sz w:val="28"/>
          <w:szCs w:val="28"/>
        </w:rPr>
        <w:t>узнавание (иметь представление);</w:t>
      </w:r>
    </w:p>
    <w:p w14:paraId="64C05D67" w14:textId="77777777" w:rsidR="0058797A" w:rsidRDefault="0058797A" w:rsidP="0058797A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воспроиз</w:t>
      </w:r>
      <w:r>
        <w:rPr>
          <w:rFonts w:ascii="Times New Roman" w:hAnsi="Times New Roman" w:cs="Times New Roman"/>
          <w:sz w:val="28"/>
          <w:szCs w:val="28"/>
        </w:rPr>
        <w:t>ведение и выполнение по образцу (знать и уметь);</w:t>
      </w:r>
    </w:p>
    <w:p w14:paraId="42CC1F72" w14:textId="77777777" w:rsidR="0058797A" w:rsidRDefault="0058797A" w:rsidP="0058797A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применение в стандартной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(знать и уметь);</w:t>
      </w:r>
    </w:p>
    <w:p w14:paraId="2BDF28E3" w14:textId="77777777" w:rsidR="0058797A" w:rsidRDefault="0058797A" w:rsidP="0058797A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воспроизведение или применение переноса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306974" w14:textId="77777777" w:rsidR="00E852A9" w:rsidRDefault="0058797A" w:rsidP="0058797A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усвоения творческого задания, применение в нестандартных ситуациях.</w:t>
      </w:r>
    </w:p>
    <w:p w14:paraId="7B4A4A93" w14:textId="77777777" w:rsidR="0058797A" w:rsidRDefault="0058797A" w:rsidP="0058797A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виды урока коррекции:</w:t>
      </w:r>
    </w:p>
    <w:p w14:paraId="6C1BD586" w14:textId="77777777" w:rsidR="0058797A" w:rsidRPr="00DE0CF4" w:rsidRDefault="0058797A" w:rsidP="0058797A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устный опрос (фронтальный, индивидуальный, групповой); </w:t>
      </w:r>
    </w:p>
    <w:p w14:paraId="02DB53B8" w14:textId="77777777" w:rsidR="0058797A" w:rsidRDefault="0058797A" w:rsidP="0058797A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письменный опрос, диктанты, изложения,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 и примеров</w:t>
      </w:r>
      <w:r w:rsidRPr="00DE0CF4">
        <w:rPr>
          <w:rFonts w:ascii="Times New Roman" w:hAnsi="Times New Roman" w:cs="Times New Roman"/>
          <w:sz w:val="28"/>
          <w:szCs w:val="28"/>
        </w:rPr>
        <w:t>;</w:t>
      </w:r>
      <w:r w:rsidRPr="00587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76BD2" w14:textId="77777777" w:rsidR="0058797A" w:rsidRDefault="0058797A" w:rsidP="0058797A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зачетная практическая (лабораторная) работа;</w:t>
      </w:r>
    </w:p>
    <w:p w14:paraId="0A60370E" w14:textId="77777777" w:rsidR="0058797A" w:rsidRPr="00DE0CF4" w:rsidRDefault="0058797A" w:rsidP="0058797A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lastRenderedPageBreak/>
        <w:t>практикумы;</w:t>
      </w:r>
    </w:p>
    <w:p w14:paraId="282CBD73" w14:textId="77777777" w:rsidR="0058797A" w:rsidRPr="00DE0CF4" w:rsidRDefault="0058797A" w:rsidP="0058797A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 xml:space="preserve">зачет; </w:t>
      </w:r>
    </w:p>
    <w:p w14:paraId="576CA271" w14:textId="77777777" w:rsidR="0058797A" w:rsidRPr="0058797A" w:rsidRDefault="0058797A" w:rsidP="00DE0CF4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контрольная самостоятельная работа;</w:t>
      </w:r>
    </w:p>
    <w:p w14:paraId="7DA0B5B2" w14:textId="77777777" w:rsidR="00DE0CF4" w:rsidRPr="00DE0CF4" w:rsidRDefault="0058797A" w:rsidP="0058797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на </w:t>
      </w:r>
      <w:r w:rsidR="00DE0CF4" w:rsidRPr="00DE0CF4">
        <w:rPr>
          <w:rFonts w:ascii="Times New Roman" w:hAnsi="Times New Roman" w:cs="Times New Roman"/>
          <w:sz w:val="28"/>
          <w:szCs w:val="28"/>
        </w:rPr>
        <w:t xml:space="preserve"> уроках коррекции наиболее ярко проявляется степень </w:t>
      </w:r>
      <w:r>
        <w:rPr>
          <w:rFonts w:ascii="Times New Roman" w:hAnsi="Times New Roman" w:cs="Times New Roman"/>
          <w:sz w:val="28"/>
          <w:szCs w:val="28"/>
        </w:rPr>
        <w:t>подготовленности</w:t>
      </w:r>
      <w:r w:rsidR="00DE0CF4" w:rsidRPr="00DE0CF4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еников</w:t>
      </w:r>
      <w:r w:rsidR="00DE0CF4" w:rsidRPr="00DE0CF4">
        <w:rPr>
          <w:rFonts w:ascii="Times New Roman" w:hAnsi="Times New Roman" w:cs="Times New Roman"/>
          <w:sz w:val="28"/>
          <w:szCs w:val="28"/>
        </w:rPr>
        <w:t xml:space="preserve"> применять свои знания, умения и навыки в </w:t>
      </w:r>
      <w:r>
        <w:rPr>
          <w:rFonts w:ascii="Times New Roman" w:hAnsi="Times New Roman" w:cs="Times New Roman"/>
          <w:sz w:val="28"/>
          <w:szCs w:val="28"/>
        </w:rPr>
        <w:t xml:space="preserve">различной деятельности, и в разных </w:t>
      </w:r>
      <w:r w:rsidR="00DE0CF4" w:rsidRPr="00DE0CF4">
        <w:rPr>
          <w:rFonts w:ascii="Times New Roman" w:hAnsi="Times New Roman" w:cs="Times New Roman"/>
          <w:sz w:val="28"/>
          <w:szCs w:val="28"/>
        </w:rPr>
        <w:t xml:space="preserve">ситуациях обучения, корректировать </w:t>
      </w:r>
      <w:r w:rsidRPr="00DE0CF4">
        <w:rPr>
          <w:rFonts w:ascii="Times New Roman" w:hAnsi="Times New Roman" w:cs="Times New Roman"/>
          <w:sz w:val="28"/>
          <w:szCs w:val="28"/>
        </w:rPr>
        <w:t>их,</w:t>
      </w:r>
      <w:r w:rsidR="00DE0CF4" w:rsidRPr="00DE0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это будет необходимо. Также - </w:t>
      </w:r>
      <w:r w:rsidR="00DE0CF4" w:rsidRPr="00DE0CF4">
        <w:rPr>
          <w:rFonts w:ascii="Times New Roman" w:hAnsi="Times New Roman" w:cs="Times New Roman"/>
          <w:sz w:val="28"/>
          <w:szCs w:val="28"/>
        </w:rPr>
        <w:t>вносится необходимая коррекция и в деятельность учащихся, и в деятельность учителя.</w:t>
      </w:r>
    </w:p>
    <w:p w14:paraId="1967560B" w14:textId="77777777" w:rsidR="00DE0CF4" w:rsidRPr="00DE0CF4" w:rsidRDefault="0058797A" w:rsidP="00DE0C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Имеющаяся м</w:t>
      </w:r>
      <w:r w:rsidR="00DE0CF4" w:rsidRPr="00DE0CF4">
        <w:rPr>
          <w:rFonts w:ascii="Times New Roman" w:hAnsi="Times New Roman" w:cs="Times New Roman"/>
          <w:sz w:val="28"/>
          <w:szCs w:val="28"/>
        </w:rPr>
        <w:t xml:space="preserve">етодическая подструктура уроков коррекции </w:t>
      </w:r>
      <w:r>
        <w:rPr>
          <w:rFonts w:ascii="Times New Roman" w:hAnsi="Times New Roman" w:cs="Times New Roman"/>
          <w:sz w:val="28"/>
          <w:szCs w:val="28"/>
        </w:rPr>
        <w:t>зачастую выглядит так:</w:t>
      </w:r>
    </w:p>
    <w:p w14:paraId="2C5C9886" w14:textId="77777777" w:rsidR="00DE0CF4" w:rsidRPr="00DE0CF4" w:rsidRDefault="00DE0CF4" w:rsidP="0058797A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вводная объяснительная часть - инструктаж учителя и психологическая подготовка учеников к выполнению предстоящей работы: решению задач, написанию сочинения, ди</w:t>
      </w:r>
      <w:r w:rsidR="0058797A">
        <w:rPr>
          <w:rFonts w:ascii="Times New Roman" w:hAnsi="Times New Roman" w:cs="Times New Roman"/>
          <w:sz w:val="28"/>
          <w:szCs w:val="28"/>
        </w:rPr>
        <w:t>ктанта, творческой работы</w:t>
      </w:r>
      <w:r w:rsidRPr="00DE0CF4">
        <w:rPr>
          <w:rFonts w:ascii="Times New Roman" w:hAnsi="Times New Roman" w:cs="Times New Roman"/>
          <w:sz w:val="28"/>
          <w:szCs w:val="28"/>
        </w:rPr>
        <w:t>;</w:t>
      </w:r>
    </w:p>
    <w:p w14:paraId="77540CD1" w14:textId="77777777" w:rsidR="00DE0CF4" w:rsidRPr="00DE0CF4" w:rsidRDefault="00DE0CF4" w:rsidP="0058797A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основная часть - самостоятельная работа учеников, оперативный контроль, консультации учителя для поддержания у учеников спокойствия и уверенности в своих силах и в том, что они делают;</w:t>
      </w:r>
    </w:p>
    <w:p w14:paraId="6E7C9A58" w14:textId="77777777" w:rsidR="00DE0CF4" w:rsidRPr="00DE0CF4" w:rsidRDefault="00DE0CF4" w:rsidP="0058797A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заключительная часть - ориентация учеников в предстоящем изучении нового раздела, темы курса.</w:t>
      </w:r>
    </w:p>
    <w:p w14:paraId="3D3A1BE1" w14:textId="77777777" w:rsidR="0058797A" w:rsidRDefault="00DE0CF4" w:rsidP="005879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 xml:space="preserve">Структура урока коррекции знаний, умений и навыков </w:t>
      </w:r>
      <w:r w:rsidR="0058797A">
        <w:rPr>
          <w:rFonts w:ascii="Times New Roman" w:hAnsi="Times New Roman" w:cs="Times New Roman"/>
          <w:sz w:val="28"/>
          <w:szCs w:val="28"/>
        </w:rPr>
        <w:t>состоит из нескольких этапов.</w:t>
      </w:r>
    </w:p>
    <w:p w14:paraId="794C4E97" w14:textId="77777777" w:rsidR="0058797A" w:rsidRDefault="00DE0CF4" w:rsidP="00DE0CF4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F4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14:paraId="7F6FFE79" w14:textId="77777777" w:rsidR="0058797A" w:rsidRDefault="00DE0CF4" w:rsidP="00DE0CF4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7A">
        <w:rPr>
          <w:rFonts w:ascii="Times New Roman" w:hAnsi="Times New Roman" w:cs="Times New Roman"/>
          <w:sz w:val="28"/>
          <w:szCs w:val="28"/>
        </w:rPr>
        <w:t>Постановка цели и задач урока. Мотивация учебной деятельности учащихся.</w:t>
      </w:r>
    </w:p>
    <w:p w14:paraId="06825F79" w14:textId="77777777" w:rsidR="0058797A" w:rsidRDefault="00DE0CF4" w:rsidP="00DE0CF4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7A">
        <w:rPr>
          <w:rFonts w:ascii="Times New Roman" w:hAnsi="Times New Roman" w:cs="Times New Roman"/>
          <w:sz w:val="28"/>
          <w:szCs w:val="28"/>
        </w:rPr>
        <w:t>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14:paraId="52954DA4" w14:textId="77777777" w:rsidR="0058797A" w:rsidRDefault="00DE0CF4" w:rsidP="00DE0CF4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7A">
        <w:rPr>
          <w:rFonts w:ascii="Times New Roman" w:hAnsi="Times New Roman" w:cs="Times New Roman"/>
          <w:sz w:val="28"/>
          <w:szCs w:val="28"/>
        </w:rPr>
        <w:t>Информация о домашнем задании, инструктаж по его выполнению</w:t>
      </w:r>
      <w:r w:rsidR="0058797A">
        <w:rPr>
          <w:rFonts w:ascii="Times New Roman" w:hAnsi="Times New Roman" w:cs="Times New Roman"/>
          <w:sz w:val="28"/>
          <w:szCs w:val="28"/>
        </w:rPr>
        <w:t>;</w:t>
      </w:r>
    </w:p>
    <w:p w14:paraId="44D07E9E" w14:textId="77777777" w:rsidR="00DE0CF4" w:rsidRPr="0058797A" w:rsidRDefault="00DE0CF4" w:rsidP="00DE0CF4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7A">
        <w:rPr>
          <w:rFonts w:ascii="Times New Roman" w:hAnsi="Times New Roman" w:cs="Times New Roman"/>
          <w:sz w:val="28"/>
          <w:szCs w:val="28"/>
        </w:rPr>
        <w:t>Рефлексия (подведение итогов занятия)</w:t>
      </w:r>
    </w:p>
    <w:p w14:paraId="0D965EC6" w14:textId="77777777" w:rsidR="006C78D2" w:rsidRDefault="006C78D2" w:rsidP="006C78D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14:paraId="5CBE9091" w14:textId="77777777" w:rsidR="006C78D2" w:rsidRPr="002601D2" w:rsidRDefault="002601D2" w:rsidP="000454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01D2">
        <w:rPr>
          <w:rFonts w:ascii="Times New Roman" w:hAnsi="Times New Roman" w:cs="Times New Roman"/>
          <w:sz w:val="28"/>
          <w:szCs w:val="28"/>
        </w:rPr>
        <w:lastRenderedPageBreak/>
        <w:t>Вопрос № 2: Какова структура урока усвоения новых знаний</w:t>
      </w:r>
    </w:p>
    <w:p w14:paraId="15BD0530" w14:textId="77777777" w:rsidR="006C78D2" w:rsidRDefault="006C78D2" w:rsidP="002601D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7CB53E" w14:textId="77777777" w:rsidR="00C37FEE" w:rsidRDefault="00C37FEE" w:rsidP="002601D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41C4D8" w14:textId="77777777" w:rsidR="00C37FEE" w:rsidRPr="002601D2" w:rsidRDefault="00C37FEE" w:rsidP="002601D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C296A95" w14:textId="77777777" w:rsidR="006C78D2" w:rsidRDefault="002601D2" w:rsidP="004A373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данных уроков – овладение учениками знаниями, которые были им, даны впервые.</w:t>
      </w:r>
      <w:r w:rsidRPr="002601D2">
        <w:rPr>
          <w:color w:val="000000"/>
          <w:sz w:val="27"/>
          <w:szCs w:val="27"/>
        </w:rPr>
        <w:t xml:space="preserve"> </w:t>
      </w:r>
      <w:r w:rsidRPr="002601D2">
        <w:rPr>
          <w:rFonts w:ascii="Times New Roman" w:hAnsi="Times New Roman" w:cs="Times New Roman"/>
          <w:sz w:val="28"/>
          <w:szCs w:val="28"/>
        </w:rPr>
        <w:t>Для этого школьники должны подключаться к решению таких дидактических задач, как усвоение новых понятий и способов действий, самостоятельной поисковой деятельности, формированию системы ценностных ориентации.</w:t>
      </w:r>
    </w:p>
    <w:p w14:paraId="5BEAC758" w14:textId="77777777" w:rsidR="002601D2" w:rsidRDefault="002601D2" w:rsidP="004A373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такого урока имеет следующие этапы.</w:t>
      </w:r>
    </w:p>
    <w:p w14:paraId="58EE667D" w14:textId="77777777" w:rsidR="002601D2" w:rsidRDefault="002601D2" w:rsidP="002601D2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организации:</w:t>
      </w:r>
    </w:p>
    <w:p w14:paraId="4CDEBC5A" w14:textId="77777777" w:rsidR="002601D2" w:rsidRDefault="002601D2" w:rsidP="002601D2">
      <w:pPr>
        <w:pStyle w:val="a5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01D2">
        <w:rPr>
          <w:rFonts w:ascii="Times New Roman" w:hAnsi="Times New Roman" w:cs="Times New Roman"/>
          <w:sz w:val="28"/>
          <w:szCs w:val="28"/>
        </w:rPr>
        <w:t>сновной целью данного этапа является организация учащихся на начальном этапе урока. Проверка присутствующих, их готовности к началу урока.</w:t>
      </w:r>
    </w:p>
    <w:p w14:paraId="17EC949A" w14:textId="77777777" w:rsidR="002601D2" w:rsidRDefault="002601D2" w:rsidP="002601D2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постановки целей и задач, мотивирование учащихся:</w:t>
      </w:r>
    </w:p>
    <w:p w14:paraId="6A0D8B7E" w14:textId="77777777" w:rsidR="002601D2" w:rsidRPr="002601D2" w:rsidRDefault="002601D2" w:rsidP="002601D2">
      <w:pPr>
        <w:pStyle w:val="a5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2601D2">
        <w:rPr>
          <w:rFonts w:ascii="Times New Roman" w:hAnsi="Times New Roman" w:cs="Times New Roman"/>
          <w:sz w:val="28"/>
          <w:szCs w:val="28"/>
        </w:rPr>
        <w:t xml:space="preserve">После решения организационных вопросов следует нацелить учеников на понимание и формулирование темы, целей и вытекающих отсюда основных задач урока. На первых уроках </w:t>
      </w:r>
      <w:r>
        <w:rPr>
          <w:rFonts w:ascii="Times New Roman" w:hAnsi="Times New Roman" w:cs="Times New Roman"/>
          <w:sz w:val="28"/>
          <w:szCs w:val="28"/>
        </w:rPr>
        <w:t xml:space="preserve">подобного типа ученики могут </w:t>
      </w:r>
      <w:r w:rsidRPr="002601D2">
        <w:rPr>
          <w:rFonts w:ascii="Times New Roman" w:hAnsi="Times New Roman" w:cs="Times New Roman"/>
          <w:sz w:val="28"/>
          <w:szCs w:val="28"/>
        </w:rPr>
        <w:t xml:space="preserve">пользоваться помощью учителя, </w:t>
      </w:r>
      <w:r>
        <w:rPr>
          <w:rFonts w:ascii="Times New Roman" w:hAnsi="Times New Roman" w:cs="Times New Roman"/>
          <w:sz w:val="28"/>
          <w:szCs w:val="28"/>
        </w:rPr>
        <w:t>но по истечению определе</w:t>
      </w:r>
      <w:r w:rsidRPr="002601D2">
        <w:rPr>
          <w:rFonts w:ascii="Times New Roman" w:hAnsi="Times New Roman" w:cs="Times New Roman"/>
          <w:sz w:val="28"/>
          <w:szCs w:val="28"/>
        </w:rPr>
        <w:t>нного времени, особенно в старших классах, все большее число учеников могут выполнять этот вид работы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Чтобы это реализовать нужно</w:t>
      </w:r>
      <w:r w:rsidRPr="002601D2">
        <w:rPr>
          <w:rFonts w:ascii="Times New Roman" w:hAnsi="Times New Roman" w:cs="Times New Roman"/>
          <w:sz w:val="28"/>
          <w:szCs w:val="28"/>
        </w:rPr>
        <w:t>:</w:t>
      </w:r>
    </w:p>
    <w:p w14:paraId="24AD5FC7" w14:textId="77777777" w:rsidR="002601D2" w:rsidRDefault="002601D2" w:rsidP="002601D2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D2">
        <w:rPr>
          <w:rFonts w:ascii="Times New Roman" w:hAnsi="Times New Roman" w:cs="Times New Roman"/>
          <w:sz w:val="28"/>
          <w:szCs w:val="28"/>
        </w:rPr>
        <w:t>создать условия для возникновения внутренней потребности включения в деятельность;</w:t>
      </w:r>
    </w:p>
    <w:p w14:paraId="2A402A90" w14:textId="77777777" w:rsidR="002601D2" w:rsidRDefault="002601D2" w:rsidP="002601D2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D2">
        <w:rPr>
          <w:rFonts w:ascii="Times New Roman" w:hAnsi="Times New Roman" w:cs="Times New Roman"/>
          <w:sz w:val="28"/>
          <w:szCs w:val="28"/>
        </w:rPr>
        <w:t>актуализировать требования к ученику со стороны учебной деятельности;</w:t>
      </w:r>
    </w:p>
    <w:p w14:paraId="7AADA4E9" w14:textId="77777777" w:rsidR="002601D2" w:rsidRPr="002601D2" w:rsidRDefault="002601D2" w:rsidP="002601D2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1D2">
        <w:rPr>
          <w:rFonts w:ascii="Times New Roman" w:hAnsi="Times New Roman" w:cs="Times New Roman"/>
          <w:sz w:val="28"/>
          <w:szCs w:val="28"/>
        </w:rPr>
        <w:t>установить тематические рамки учебной деятельности.</w:t>
      </w:r>
    </w:p>
    <w:p w14:paraId="729C6D3C" w14:textId="77777777" w:rsidR="002601D2" w:rsidRDefault="002601D2" w:rsidP="002601D2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Этак актуализации знаний:</w:t>
      </w:r>
    </w:p>
    <w:p w14:paraId="76179AE4" w14:textId="77777777" w:rsidR="002601D2" w:rsidRDefault="002601D2" w:rsidP="002601D2">
      <w:pPr>
        <w:pStyle w:val="a5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01D2">
        <w:rPr>
          <w:rFonts w:ascii="Times New Roman" w:hAnsi="Times New Roman" w:cs="Times New Roman"/>
          <w:sz w:val="28"/>
          <w:szCs w:val="28"/>
        </w:rPr>
        <w:t>сновной целью этапа актуализации является подготовка мышления учащихся и организация осознания ими внутренней потребности к построению нового способа действий.</w:t>
      </w:r>
    </w:p>
    <w:p w14:paraId="029E2607" w14:textId="77777777" w:rsidR="002601D2" w:rsidRDefault="00A43460" w:rsidP="002601D2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 усвоение новых знаний:</w:t>
      </w:r>
    </w:p>
    <w:p w14:paraId="08257E23" w14:textId="77777777" w:rsidR="00C37FEE" w:rsidRPr="00C37FEE" w:rsidRDefault="00C37FEE" w:rsidP="00C37FEE">
      <w:pPr>
        <w:pStyle w:val="a5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реализовать эту цель ученики должны</w:t>
      </w:r>
      <w:r w:rsidRPr="00C37FEE">
        <w:rPr>
          <w:rFonts w:ascii="Times New Roman" w:hAnsi="Times New Roman" w:cs="Times New Roman"/>
          <w:sz w:val="28"/>
          <w:szCs w:val="28"/>
        </w:rPr>
        <w:t>:</w:t>
      </w:r>
    </w:p>
    <w:p w14:paraId="2164C2E9" w14:textId="77777777" w:rsidR="00C37FEE" w:rsidRDefault="00C37FEE" w:rsidP="00C37FEE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EE">
        <w:rPr>
          <w:rFonts w:ascii="Times New Roman" w:hAnsi="Times New Roman" w:cs="Times New Roman"/>
          <w:sz w:val="28"/>
          <w:szCs w:val="28"/>
        </w:rPr>
        <w:t>на основе выбранного метода выдвинуть и обосновать гипотезы;</w:t>
      </w:r>
    </w:p>
    <w:p w14:paraId="319625F9" w14:textId="77777777" w:rsidR="00C37FEE" w:rsidRDefault="00C37FEE" w:rsidP="00C37FEE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EE">
        <w:rPr>
          <w:rFonts w:ascii="Times New Roman" w:hAnsi="Times New Roman" w:cs="Times New Roman"/>
          <w:sz w:val="28"/>
          <w:szCs w:val="28"/>
        </w:rPr>
        <w:t>при построении нового знания использовать предметные действия с моделями, схемами;</w:t>
      </w:r>
    </w:p>
    <w:p w14:paraId="683B9B08" w14:textId="77777777" w:rsidR="00C37FEE" w:rsidRDefault="00C37FEE" w:rsidP="00C37FEE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EE">
        <w:rPr>
          <w:rFonts w:ascii="Times New Roman" w:hAnsi="Times New Roman" w:cs="Times New Roman"/>
          <w:sz w:val="28"/>
          <w:szCs w:val="28"/>
        </w:rPr>
        <w:t>применить новый способ действий для решения новой задачи;</w:t>
      </w:r>
    </w:p>
    <w:p w14:paraId="51B774BC" w14:textId="77777777" w:rsidR="00A43460" w:rsidRPr="00C37FEE" w:rsidRDefault="00C37FEE" w:rsidP="00C37FEE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EE">
        <w:rPr>
          <w:rFonts w:ascii="Times New Roman" w:hAnsi="Times New Roman" w:cs="Times New Roman"/>
          <w:sz w:val="28"/>
          <w:szCs w:val="28"/>
        </w:rPr>
        <w:t>зафиксировать в обобщенном виде новый способ действий в речи.</w:t>
      </w:r>
    </w:p>
    <w:p w14:paraId="060624F8" w14:textId="77777777" w:rsidR="002601D2" w:rsidRDefault="00C37FEE" w:rsidP="002601D2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проверки понимания:</w:t>
      </w:r>
    </w:p>
    <w:p w14:paraId="34C4FB50" w14:textId="77777777" w:rsidR="00C37FEE" w:rsidRDefault="00C37FEE" w:rsidP="00C37FEE">
      <w:pPr>
        <w:pStyle w:val="a5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7FEE">
        <w:rPr>
          <w:rFonts w:ascii="Times New Roman" w:hAnsi="Times New Roman" w:cs="Times New Roman"/>
          <w:sz w:val="28"/>
          <w:szCs w:val="28"/>
        </w:rPr>
        <w:t>сновной целью этапа самостоятельной работы с самопроверкой по эталону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EE">
        <w:rPr>
          <w:rFonts w:ascii="Times New Roman" w:hAnsi="Times New Roman" w:cs="Times New Roman"/>
          <w:sz w:val="28"/>
          <w:szCs w:val="28"/>
        </w:rPr>
        <w:t>является интерпретация нового способа действия и исполнительская рефлексия (коллективная индивидуальная) достижения цели пробного учебного действия.</w:t>
      </w:r>
    </w:p>
    <w:p w14:paraId="03E9EEE7" w14:textId="77777777" w:rsidR="002601D2" w:rsidRDefault="00C37FEE" w:rsidP="002601D2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закрепления:</w:t>
      </w:r>
    </w:p>
    <w:p w14:paraId="407EC84B" w14:textId="77777777" w:rsidR="00C37FEE" w:rsidRDefault="00C37FEE" w:rsidP="00C37FEE">
      <w:pPr>
        <w:pStyle w:val="a5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7FEE">
        <w:rPr>
          <w:rFonts w:ascii="Times New Roman" w:hAnsi="Times New Roman" w:cs="Times New Roman"/>
          <w:sz w:val="28"/>
          <w:szCs w:val="28"/>
        </w:rPr>
        <w:t>сновной целью этапа первичного закрепления с проговариванием во внешней речи является усвоение учащимися нового способа действия.</w:t>
      </w:r>
    </w:p>
    <w:p w14:paraId="5AD6BDCF" w14:textId="77777777" w:rsidR="002601D2" w:rsidRDefault="002601D2" w:rsidP="002601D2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информирования о </w:t>
      </w:r>
      <w:r w:rsidR="00C37FEE">
        <w:rPr>
          <w:rFonts w:ascii="Times New Roman" w:hAnsi="Times New Roman" w:cs="Times New Roman"/>
          <w:sz w:val="28"/>
          <w:szCs w:val="28"/>
        </w:rPr>
        <w:t>домашнем задании, и инструктажа:</w:t>
      </w:r>
    </w:p>
    <w:p w14:paraId="7B3CA2DC" w14:textId="77777777" w:rsidR="00C37FEE" w:rsidRDefault="00C37FEE" w:rsidP="00C37FEE">
      <w:pPr>
        <w:pStyle w:val="a5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7FEE">
        <w:rPr>
          <w:rFonts w:ascii="Times New Roman" w:hAnsi="Times New Roman" w:cs="Times New Roman"/>
          <w:sz w:val="28"/>
          <w:szCs w:val="28"/>
        </w:rPr>
        <w:t>сновной целью данного этапа является выдача учителем домашнего задания с комментарием и проговариванием основных этапов его выполнения, определение ожидаемого результата, что является для учеников целью самостоятельной работы дома.</w:t>
      </w:r>
    </w:p>
    <w:p w14:paraId="6040CB01" w14:textId="77777777" w:rsidR="002601D2" w:rsidRDefault="00C37FEE" w:rsidP="002601D2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(рефлексия):</w:t>
      </w:r>
    </w:p>
    <w:p w14:paraId="30B8D396" w14:textId="77777777" w:rsidR="00C37FEE" w:rsidRDefault="00C37FEE" w:rsidP="00C37FEE">
      <w:pPr>
        <w:pStyle w:val="a5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7FEE">
        <w:rPr>
          <w:rFonts w:ascii="Times New Roman" w:hAnsi="Times New Roman" w:cs="Times New Roman"/>
          <w:sz w:val="28"/>
          <w:szCs w:val="28"/>
        </w:rPr>
        <w:t>сновной целью этапа рефлексии учебной деятельности на уроке 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</w:r>
    </w:p>
    <w:p w14:paraId="3D99DC63" w14:textId="77777777" w:rsidR="002601D2" w:rsidRDefault="002601D2" w:rsidP="002601D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2A892F6" w14:textId="77777777" w:rsidR="002601D2" w:rsidRPr="002601D2" w:rsidRDefault="002601D2" w:rsidP="002601D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1ACEC5" w14:textId="77777777" w:rsidR="00010559" w:rsidRDefault="00CF03AF" w:rsidP="00CC2464">
      <w:pPr>
        <w:pStyle w:val="a5"/>
        <w:rPr>
          <w:rFonts w:ascii="Times New Roman" w:hAnsi="Times New Roman" w:cs="Times New Roman"/>
          <w:sz w:val="28"/>
          <w:szCs w:val="28"/>
        </w:rPr>
      </w:pPr>
      <w:r w:rsidRPr="00CF03AF">
        <w:rPr>
          <w:rFonts w:ascii="Times New Roman" w:hAnsi="Times New Roman" w:cs="Times New Roman"/>
          <w:sz w:val="28"/>
          <w:szCs w:val="28"/>
        </w:rPr>
        <w:lastRenderedPageBreak/>
        <w:t>Вопрос № 3: Какова примерная структура урока комплексного применения знаний и умений (урок закрепления)</w:t>
      </w:r>
    </w:p>
    <w:p w14:paraId="277B2885" w14:textId="77777777" w:rsidR="00CC2464" w:rsidRDefault="00CC2464" w:rsidP="00CC24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ACE3EB3" w14:textId="77777777" w:rsidR="00CC2464" w:rsidRDefault="00CC2464" w:rsidP="00CC24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5481E57" w14:textId="77777777" w:rsidR="00CC2464" w:rsidRPr="00CC2464" w:rsidRDefault="00CC2464" w:rsidP="00CC246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C0A3C2" w14:textId="77777777" w:rsidR="00010559" w:rsidRPr="00CC2464" w:rsidRDefault="00CC2464" w:rsidP="004A373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010559" w:rsidRPr="00CC2464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010559" w:rsidRPr="00CC2464">
        <w:rPr>
          <w:rFonts w:ascii="Times New Roman" w:hAnsi="Times New Roman" w:cs="Times New Roman"/>
          <w:color w:val="000000"/>
          <w:sz w:val="28"/>
          <w:szCs w:val="28"/>
        </w:rPr>
        <w:t xml:space="preserve"> урока в системе уроков. Темы могут быть изучены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комбинированные уроки или </w:t>
      </w:r>
      <w:r w:rsidR="00010559" w:rsidRPr="00CC2464">
        <w:rPr>
          <w:rFonts w:ascii="Times New Roman" w:hAnsi="Times New Roman" w:cs="Times New Roman"/>
          <w:color w:val="000000"/>
          <w:sz w:val="28"/>
          <w:szCs w:val="28"/>
        </w:rPr>
        <w:t>блоками. Формулировка целей долж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быть продумана для учащихся. А именно </w:t>
      </w:r>
      <w:r w:rsidR="00010559" w:rsidRPr="00CC2464">
        <w:rPr>
          <w:rFonts w:ascii="Times New Roman" w:hAnsi="Times New Roman" w:cs="Times New Roman"/>
          <w:color w:val="000000"/>
          <w:sz w:val="28"/>
          <w:szCs w:val="28"/>
        </w:rPr>
        <w:t>необходимо определить, что ученик должен знать, уметь</w:t>
      </w:r>
      <w:r>
        <w:rPr>
          <w:rFonts w:ascii="Times New Roman" w:hAnsi="Times New Roman" w:cs="Times New Roman"/>
          <w:color w:val="000000"/>
          <w:sz w:val="28"/>
          <w:szCs w:val="28"/>
        </w:rPr>
        <w:t>. Также и учитель должен знать</w:t>
      </w:r>
      <w:r w:rsidR="00010559" w:rsidRPr="00CC2464">
        <w:rPr>
          <w:rFonts w:ascii="Times New Roman" w:hAnsi="Times New Roman" w:cs="Times New Roman"/>
          <w:color w:val="000000"/>
          <w:sz w:val="28"/>
          <w:szCs w:val="28"/>
        </w:rPr>
        <w:t>: с чем 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ащийся </w:t>
      </w:r>
      <w:r w:rsidR="00010559" w:rsidRPr="00CC2464">
        <w:rPr>
          <w:rFonts w:ascii="Times New Roman" w:hAnsi="Times New Roman" w:cs="Times New Roman"/>
          <w:color w:val="000000"/>
          <w:sz w:val="28"/>
          <w:szCs w:val="28"/>
        </w:rPr>
        <w:t>должен выйти с каждого урока.</w:t>
      </w:r>
    </w:p>
    <w:p w14:paraId="1B570D24" w14:textId="77777777" w:rsidR="00010559" w:rsidRPr="00CC2464" w:rsidRDefault="00CC2464" w:rsidP="004A373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 урока, следует разделять</w:t>
      </w:r>
      <w:r w:rsidR="00010559" w:rsidRPr="00CC24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59FD260" w14:textId="77777777" w:rsidR="00CC2464" w:rsidRDefault="00010559" w:rsidP="00CC2464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64">
        <w:rPr>
          <w:rFonts w:ascii="Times New Roman" w:hAnsi="Times New Roman" w:cs="Times New Roman"/>
          <w:color w:val="000000"/>
          <w:sz w:val="28"/>
          <w:szCs w:val="28"/>
        </w:rPr>
        <w:t>базовые знания (основная цель) – для всех;</w:t>
      </w:r>
    </w:p>
    <w:p w14:paraId="0F56A4D7" w14:textId="77777777" w:rsidR="00CC2464" w:rsidRDefault="00010559" w:rsidP="00CC2464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64">
        <w:rPr>
          <w:rFonts w:ascii="Times New Roman" w:hAnsi="Times New Roman" w:cs="Times New Roman"/>
          <w:color w:val="000000"/>
          <w:sz w:val="28"/>
          <w:szCs w:val="28"/>
        </w:rPr>
        <w:t>цель для хорошо успевающих;</w:t>
      </w:r>
    </w:p>
    <w:p w14:paraId="09FE783E" w14:textId="77777777" w:rsidR="00010559" w:rsidRPr="00CC2464" w:rsidRDefault="00010559" w:rsidP="00CC2464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64">
        <w:rPr>
          <w:rFonts w:ascii="Times New Roman" w:hAnsi="Times New Roman" w:cs="Times New Roman"/>
          <w:color w:val="000000"/>
          <w:sz w:val="28"/>
          <w:szCs w:val="28"/>
        </w:rPr>
        <w:t>цель для недостаточно подготовленных учащихся.</w:t>
      </w:r>
    </w:p>
    <w:p w14:paraId="0257957B" w14:textId="77777777" w:rsidR="00010559" w:rsidRDefault="00CC2464" w:rsidP="004A373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Разделение происходит за счет</w:t>
      </w:r>
      <w:r w:rsidR="00010559" w:rsidRPr="00CC24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50E3093" w14:textId="77777777" w:rsidR="00041F36" w:rsidRDefault="00041F36" w:rsidP="00041F36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содержания;</w:t>
      </w:r>
    </w:p>
    <w:p w14:paraId="3C6A6DA4" w14:textId="77777777" w:rsidR="00041F36" w:rsidRDefault="00081449" w:rsidP="00041F36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присутствующего объема;</w:t>
      </w:r>
    </w:p>
    <w:p w14:paraId="59FD0F42" w14:textId="77777777" w:rsidR="00081449" w:rsidRDefault="00081449" w:rsidP="00041F36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результатов, которые хочется получить;</w:t>
      </w:r>
    </w:p>
    <w:p w14:paraId="5C3F3948" w14:textId="77777777" w:rsidR="00081449" w:rsidRDefault="00081449" w:rsidP="00041F36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усвоение;</w:t>
      </w:r>
    </w:p>
    <w:p w14:paraId="008564FD" w14:textId="77777777" w:rsidR="00081449" w:rsidRDefault="00081449" w:rsidP="00041F36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время, которое требуется потратить;</w:t>
      </w:r>
    </w:p>
    <w:p w14:paraId="187FEB9F" w14:textId="77777777" w:rsidR="00081449" w:rsidRDefault="00081449" w:rsidP="00041F36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заданий.</w:t>
      </w:r>
    </w:p>
    <w:p w14:paraId="7E7EDE98" w14:textId="77777777" w:rsidR="00081449" w:rsidRDefault="00010559" w:rsidP="004A373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64">
        <w:rPr>
          <w:rFonts w:ascii="Times New Roman" w:hAnsi="Times New Roman" w:cs="Times New Roman"/>
          <w:color w:val="000000"/>
          <w:sz w:val="28"/>
          <w:szCs w:val="28"/>
        </w:rPr>
        <w:t>Структура урока</w:t>
      </w:r>
      <w:r w:rsidRPr="00CC24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2464">
        <w:rPr>
          <w:rFonts w:ascii="Times New Roman" w:hAnsi="Times New Roman" w:cs="Times New Roman"/>
          <w:color w:val="000000"/>
          <w:sz w:val="28"/>
          <w:szCs w:val="28"/>
        </w:rPr>
        <w:t>комплексного применения знаний и умений</w:t>
      </w:r>
      <w:r w:rsidRPr="00CC24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81449">
        <w:rPr>
          <w:rFonts w:ascii="Times New Roman" w:hAnsi="Times New Roman" w:cs="Times New Roman"/>
          <w:color w:val="000000"/>
          <w:sz w:val="28"/>
          <w:szCs w:val="28"/>
        </w:rPr>
        <w:t>можно выделить следующие этапы урока</w:t>
      </w:r>
      <w:r w:rsidR="00081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42E5C86" w14:textId="77777777" w:rsidR="00010559" w:rsidRDefault="00081449" w:rsidP="00081449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 организации урока.</w:t>
      </w:r>
    </w:p>
    <w:p w14:paraId="61A0671B" w14:textId="77777777" w:rsidR="00081449" w:rsidRDefault="00081449" w:rsidP="00081449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64">
        <w:rPr>
          <w:rFonts w:ascii="Times New Roman" w:hAnsi="Times New Roman" w:cs="Times New Roman"/>
          <w:color w:val="000000"/>
          <w:sz w:val="28"/>
          <w:szCs w:val="28"/>
        </w:rPr>
        <w:t>Проверка домашнего задания, воспроизведение и коррекция опорных знаний учащихся. Актуализация знаний.</w:t>
      </w:r>
    </w:p>
    <w:p w14:paraId="61A05C43" w14:textId="77777777" w:rsidR="00081449" w:rsidRDefault="00081449" w:rsidP="00081449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64">
        <w:rPr>
          <w:rFonts w:ascii="Times New Roman" w:hAnsi="Times New Roman" w:cs="Times New Roman"/>
          <w:color w:val="000000"/>
          <w:sz w:val="28"/>
          <w:szCs w:val="28"/>
        </w:rPr>
        <w:t>Постановка цели и задач урока. Мотивация учебной деятельности учащихся.</w:t>
      </w:r>
    </w:p>
    <w:p w14:paraId="60004DEE" w14:textId="77777777" w:rsidR="00081449" w:rsidRDefault="00081449" w:rsidP="00081449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64">
        <w:rPr>
          <w:rFonts w:ascii="Times New Roman" w:hAnsi="Times New Roman" w:cs="Times New Roman"/>
          <w:color w:val="000000"/>
          <w:sz w:val="28"/>
          <w:szCs w:val="28"/>
        </w:rPr>
        <w:t>Первичное закрепление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BA8A44" w14:textId="77777777" w:rsidR="00081449" w:rsidRDefault="00081449" w:rsidP="00081449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64">
        <w:rPr>
          <w:rFonts w:ascii="Times New Roman" w:hAnsi="Times New Roman" w:cs="Times New Roman"/>
          <w:color w:val="000000"/>
          <w:sz w:val="28"/>
          <w:szCs w:val="28"/>
        </w:rPr>
        <w:t>Творческое применение и добывание знаний в новой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570E46" w14:textId="77777777" w:rsidR="00081449" w:rsidRDefault="00081449" w:rsidP="00081449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64">
        <w:rPr>
          <w:rFonts w:ascii="Times New Roman" w:hAnsi="Times New Roman" w:cs="Times New Roman"/>
          <w:color w:val="000000"/>
          <w:sz w:val="28"/>
          <w:szCs w:val="28"/>
        </w:rPr>
        <w:t>Информация о домашнем задании, инструктаж по его выполнению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CB566A" w14:textId="77777777" w:rsidR="00081449" w:rsidRPr="00CC2464" w:rsidRDefault="00081449" w:rsidP="00081449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Подведение итогов (рефлексия).</w:t>
      </w:r>
    </w:p>
    <w:p w14:paraId="46BF092F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29D02066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3077B81B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7BDEAF7C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28FF136C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5C98D4F3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6E2E4963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00C25660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3A785AA5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363A4782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74D603D1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515D4E9A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039D5685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460CE75C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7814935A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4865E938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08B0D733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033C6871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3F7F7145" w14:textId="77777777" w:rsidR="00010559" w:rsidRDefault="00010559" w:rsidP="000105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17294315" w14:textId="77777777" w:rsidR="00010559" w:rsidRDefault="00010559" w:rsidP="00354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54F77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24FF2D09" w14:textId="77777777" w:rsidR="00354F77" w:rsidRDefault="00354F77" w:rsidP="00354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C6F72C8" w14:textId="77777777" w:rsidR="00354F77" w:rsidRDefault="00354F77" w:rsidP="00354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A934B8F" w14:textId="77777777" w:rsidR="00354F77" w:rsidRPr="00354F77" w:rsidRDefault="00354F77" w:rsidP="00354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C66BD0" w14:textId="77777777" w:rsidR="00354F77" w:rsidRDefault="00354F77" w:rsidP="004A373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задачей современного образования является усвоение учениками полученных знаний, и тех дисциплин, и только благодаря формированию совокупности учебных действий (универсальных) - дает возможным обеспечить возможность обучения.</w:t>
      </w:r>
    </w:p>
    <w:p w14:paraId="0A22F39E" w14:textId="77777777" w:rsidR="00354F77" w:rsidRDefault="00354F77" w:rsidP="004A373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требуется, чтобы ученики сами были должны (на основе рефлексии) – качественно управлять своей деятельностью. Для этого нужно получить необходимые знания </w:t>
      </w:r>
      <w:r w:rsidR="004A3736">
        <w:rPr>
          <w:rFonts w:ascii="Times New Roman" w:hAnsi="Times New Roman" w:cs="Times New Roman"/>
          <w:sz w:val="28"/>
          <w:szCs w:val="28"/>
        </w:rPr>
        <w:t xml:space="preserve">в частности самооценки и самоконтроля. </w:t>
      </w:r>
    </w:p>
    <w:p w14:paraId="79E89AD5" w14:textId="77777777" w:rsidR="004A3736" w:rsidRDefault="004A3736" w:rsidP="004A373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поэтому требуется тщательно следить за структурой урока, чтобы ученики могли более тщательно овладевать навыками</w:t>
      </w:r>
      <w:r w:rsidRPr="004A3736">
        <w:rPr>
          <w:rFonts w:ascii="Times New Roman" w:hAnsi="Times New Roman" w:cs="Times New Roman"/>
          <w:sz w:val="28"/>
          <w:szCs w:val="28"/>
        </w:rPr>
        <w:t xml:space="preserve"> </w:t>
      </w:r>
      <w:r w:rsidRPr="00354F77">
        <w:rPr>
          <w:rFonts w:ascii="Times New Roman" w:hAnsi="Times New Roman" w:cs="Times New Roman"/>
          <w:sz w:val="28"/>
          <w:szCs w:val="28"/>
        </w:rPr>
        <w:t>организационной, конструктивной, коммуникативной деятельности. Становится понятно, что новое качество обучения требует наполнения деятельности учителя новым содержанием.</w:t>
      </w:r>
    </w:p>
    <w:p w14:paraId="6B88E48C" w14:textId="77777777" w:rsidR="00354F77" w:rsidRDefault="00354F77" w:rsidP="00354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DB4C2C5" w14:textId="77777777" w:rsidR="00354F77" w:rsidRDefault="00354F77" w:rsidP="00354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AA0FFC5" w14:textId="77777777" w:rsidR="00354F77" w:rsidRDefault="00354F77" w:rsidP="00354F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80FA51" w14:textId="77777777" w:rsidR="00010559" w:rsidRDefault="00010559" w:rsidP="00354F77">
      <w:pPr>
        <w:pStyle w:val="a5"/>
        <w:jc w:val="both"/>
        <w:rPr>
          <w:rFonts w:ascii="Tahoma" w:hAnsi="Tahoma" w:cs="Tahoma"/>
          <w:sz w:val="18"/>
          <w:szCs w:val="18"/>
        </w:rPr>
      </w:pPr>
      <w:r w:rsidRPr="00354F77">
        <w:rPr>
          <w:rFonts w:ascii="Times New Roman" w:hAnsi="Times New Roman" w:cs="Times New Roman"/>
          <w:sz w:val="28"/>
          <w:szCs w:val="28"/>
        </w:rPr>
        <w:br/>
      </w:r>
    </w:p>
    <w:p w14:paraId="480FAF6C" w14:textId="77777777" w:rsidR="00010559" w:rsidRDefault="00010559" w:rsidP="0001055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1CC98C57" w14:textId="77777777" w:rsidR="00010559" w:rsidRDefault="00010559" w:rsidP="0001055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14:paraId="7B19B1BB" w14:textId="77777777" w:rsidR="00010559" w:rsidRDefault="00010559" w:rsidP="001E601E">
      <w:pPr>
        <w:jc w:val="center"/>
        <w:rPr>
          <w:b/>
          <w:caps/>
          <w:sz w:val="28"/>
          <w:szCs w:val="28"/>
          <w:u w:val="single"/>
        </w:rPr>
      </w:pPr>
    </w:p>
    <w:p w14:paraId="23C441C1" w14:textId="77777777" w:rsidR="00010559" w:rsidRDefault="00010559" w:rsidP="001E601E">
      <w:pPr>
        <w:jc w:val="center"/>
        <w:rPr>
          <w:b/>
          <w:caps/>
          <w:sz w:val="28"/>
          <w:szCs w:val="28"/>
          <w:u w:val="single"/>
        </w:rPr>
      </w:pPr>
    </w:p>
    <w:p w14:paraId="3B1B5577" w14:textId="77777777" w:rsidR="00010559" w:rsidRDefault="00010559" w:rsidP="001E601E">
      <w:pPr>
        <w:jc w:val="center"/>
        <w:rPr>
          <w:b/>
          <w:caps/>
          <w:sz w:val="28"/>
          <w:szCs w:val="28"/>
          <w:u w:val="single"/>
        </w:rPr>
      </w:pPr>
    </w:p>
    <w:p w14:paraId="22AA9398" w14:textId="77777777" w:rsidR="00010559" w:rsidRDefault="00010559" w:rsidP="001E601E">
      <w:pPr>
        <w:jc w:val="center"/>
        <w:rPr>
          <w:b/>
          <w:caps/>
          <w:sz w:val="28"/>
          <w:szCs w:val="28"/>
          <w:u w:val="single"/>
        </w:rPr>
      </w:pPr>
    </w:p>
    <w:p w14:paraId="04ECEE23" w14:textId="77777777" w:rsidR="00010559" w:rsidRDefault="00010559" w:rsidP="001E601E">
      <w:pPr>
        <w:jc w:val="center"/>
        <w:rPr>
          <w:b/>
          <w:caps/>
          <w:sz w:val="28"/>
          <w:szCs w:val="28"/>
          <w:u w:val="single"/>
        </w:rPr>
      </w:pPr>
    </w:p>
    <w:p w14:paraId="107865DF" w14:textId="77777777" w:rsidR="00010559" w:rsidRDefault="00010559" w:rsidP="001E601E">
      <w:pPr>
        <w:jc w:val="center"/>
        <w:rPr>
          <w:b/>
          <w:caps/>
          <w:sz w:val="28"/>
          <w:szCs w:val="28"/>
          <w:u w:val="single"/>
        </w:rPr>
      </w:pPr>
    </w:p>
    <w:p w14:paraId="75E8D57B" w14:textId="77777777" w:rsidR="00010559" w:rsidRDefault="00010559" w:rsidP="001E601E">
      <w:pPr>
        <w:jc w:val="center"/>
        <w:rPr>
          <w:b/>
          <w:caps/>
          <w:sz w:val="28"/>
          <w:szCs w:val="28"/>
          <w:u w:val="single"/>
        </w:rPr>
      </w:pPr>
    </w:p>
    <w:p w14:paraId="0052B5BD" w14:textId="77777777" w:rsidR="008A3297" w:rsidRDefault="008A3297" w:rsidP="008A32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012D66D" w14:textId="77777777" w:rsidR="00AE76F4" w:rsidRDefault="008A3297" w:rsidP="00AE76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A3297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14:paraId="6DB8C101" w14:textId="77777777" w:rsidR="00AE76F4" w:rsidRDefault="00AE76F4" w:rsidP="00AE76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3D12E6C" w14:textId="77777777" w:rsidR="00AE76F4" w:rsidRDefault="00AE76F4" w:rsidP="00AE76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AEECE82" w14:textId="77777777" w:rsidR="00AE76F4" w:rsidRPr="00AE76F4" w:rsidRDefault="00AE76F4" w:rsidP="00AE76F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532EE" w14:textId="77777777" w:rsidR="00AE76F4" w:rsidRPr="00AE76F4" w:rsidRDefault="00AE76F4" w:rsidP="00AE76F4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Кузьменко О.Ю. Динамика развития социокультурной компетенции учащихся. Международный сборник научных трудов / Отв. ред.: В.М. Курицын. - Шуя: Изд-во "Весть", ШГПУ, 2002. С.56-60.</w:t>
      </w:r>
    </w:p>
    <w:p w14:paraId="392FCF45" w14:textId="77777777" w:rsidR="00AE76F4" w:rsidRPr="00AE76F4" w:rsidRDefault="00AE76F4" w:rsidP="00AE76F4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Кульневич</w:t>
      </w:r>
      <w:proofErr w:type="spellEnd"/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</w:t>
      </w:r>
      <w:proofErr w:type="spellStart"/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Лакоценина</w:t>
      </w:r>
      <w:proofErr w:type="spellEnd"/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Совсем необычный урок: Практическое пособие для учителей и классных руководителей, студентов средних и высших педагогических учебных заведений, слушателей ИПК. - Ростов-на-Дону: Изд-во "Учитель", 2001.</w:t>
      </w:r>
    </w:p>
    <w:p w14:paraId="7A2F58BD" w14:textId="77777777" w:rsidR="00AE76F4" w:rsidRPr="00AE76F4" w:rsidRDefault="00AE76F4" w:rsidP="00AE76F4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Курицын В.М. К вопросу об организационных формах учебно-познавательной деятельности учащихся сельской школы и готовности учителя к их реализации. Сборник научных трудов / Ответственный редактор Добродеева И.Ю. - Шуйский гос. пед. универ., 1999. С.26-32.</w:t>
      </w:r>
    </w:p>
    <w:p w14:paraId="056C403A" w14:textId="77777777" w:rsidR="00AE76F4" w:rsidRPr="00AE76F4" w:rsidRDefault="00AE76F4" w:rsidP="00AE76F4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Махмутов</w:t>
      </w:r>
      <w:proofErr w:type="spellEnd"/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Современный урок: Вопросы теории. - М.: Педагогика</w:t>
      </w:r>
    </w:p>
    <w:p w14:paraId="24E8A466" w14:textId="77777777" w:rsidR="00AE76F4" w:rsidRDefault="00AE76F4" w:rsidP="00AE76F4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Мордес</w:t>
      </w:r>
      <w:proofErr w:type="spellEnd"/>
      <w:r w:rsidRPr="00AE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"Искать, пробовать, обучать…" (нетрадиционные уроки по русскому языку и литературе". "Учитель АСТ", Волгоград 2002 г.</w:t>
      </w:r>
    </w:p>
    <w:p w14:paraId="0BF7A0CB" w14:textId="77777777" w:rsidR="00AE76F4" w:rsidRPr="00AE76F4" w:rsidRDefault="00000000" w:rsidP="00AE76F4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AE76F4" w:rsidRPr="005F1933">
          <w:rPr>
            <w:rStyle w:val="a7"/>
            <w:rFonts w:ascii="Times New Roman" w:hAnsi="Times New Roman" w:cs="Times New Roman"/>
            <w:sz w:val="28"/>
            <w:szCs w:val="28"/>
          </w:rPr>
          <w:t>http://xn--80abucjiibhv9a.xn--p1ai/documents/336</w:t>
        </w:r>
      </w:hyperlink>
    </w:p>
    <w:p w14:paraId="35E04704" w14:textId="77777777" w:rsidR="00AE76F4" w:rsidRDefault="00000000" w:rsidP="00AE76F4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AE76F4" w:rsidRPr="005F1933">
          <w:rPr>
            <w:rStyle w:val="a7"/>
            <w:rFonts w:ascii="Times New Roman" w:hAnsi="Times New Roman" w:cs="Times New Roman"/>
            <w:sz w:val="28"/>
            <w:szCs w:val="28"/>
          </w:rPr>
          <w:t>http://nsportal.ru/shkola/materialy-k-attestatsii/library/2013/10/22/sovremennyy-urok-v-svete-vnedreniya-fgos-vtorogo</w:t>
        </w:r>
      </w:hyperlink>
    </w:p>
    <w:p w14:paraId="781131ED" w14:textId="77777777" w:rsidR="00AE76F4" w:rsidRPr="00AE76F4" w:rsidRDefault="00AE76F4" w:rsidP="00AE76F4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F4">
        <w:rPr>
          <w:rFonts w:ascii="Times New Roman" w:hAnsi="Times New Roman" w:cs="Times New Roman"/>
          <w:sz w:val="28"/>
          <w:szCs w:val="28"/>
        </w:rPr>
        <w:t>http://iktfgosserovmart.blogspot.ru</w:t>
      </w:r>
    </w:p>
    <w:p w14:paraId="46B54A42" w14:textId="77777777" w:rsidR="00AE76F4" w:rsidRPr="008A3297" w:rsidRDefault="00AE76F4" w:rsidP="00DA59A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E76F4" w:rsidRPr="008A3297" w:rsidSect="0004548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B65F" w14:textId="77777777" w:rsidR="000E23C9" w:rsidRDefault="000E23C9" w:rsidP="00045480">
      <w:pPr>
        <w:spacing w:after="0" w:line="240" w:lineRule="auto"/>
      </w:pPr>
      <w:r>
        <w:separator/>
      </w:r>
    </w:p>
  </w:endnote>
  <w:endnote w:type="continuationSeparator" w:id="0">
    <w:p w14:paraId="799023E1" w14:textId="77777777" w:rsidR="000E23C9" w:rsidRDefault="000E23C9" w:rsidP="0004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45459"/>
      <w:docPartObj>
        <w:docPartGallery w:val="Page Numbers (Bottom of Page)"/>
        <w:docPartUnique/>
      </w:docPartObj>
    </w:sdtPr>
    <w:sdtContent>
      <w:p w14:paraId="67A39062" w14:textId="77777777" w:rsidR="00045480" w:rsidRDefault="000454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B2">
          <w:rPr>
            <w:noProof/>
          </w:rPr>
          <w:t>2</w:t>
        </w:r>
        <w:r>
          <w:fldChar w:fldCharType="end"/>
        </w:r>
      </w:p>
    </w:sdtContent>
  </w:sdt>
  <w:p w14:paraId="08E6EF53" w14:textId="77777777" w:rsidR="00045480" w:rsidRDefault="000454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B085" w14:textId="77777777" w:rsidR="000E23C9" w:rsidRDefault="000E23C9" w:rsidP="00045480">
      <w:pPr>
        <w:spacing w:after="0" w:line="240" w:lineRule="auto"/>
      </w:pPr>
      <w:r>
        <w:separator/>
      </w:r>
    </w:p>
  </w:footnote>
  <w:footnote w:type="continuationSeparator" w:id="0">
    <w:p w14:paraId="47473B58" w14:textId="77777777" w:rsidR="000E23C9" w:rsidRDefault="000E23C9" w:rsidP="0004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44B"/>
    <w:multiLevelType w:val="hybridMultilevel"/>
    <w:tmpl w:val="3EDAB61C"/>
    <w:lvl w:ilvl="0" w:tplc="B5B67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8C6"/>
    <w:multiLevelType w:val="multilevel"/>
    <w:tmpl w:val="910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0749E"/>
    <w:multiLevelType w:val="multilevel"/>
    <w:tmpl w:val="4A1E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46608"/>
    <w:multiLevelType w:val="hybridMultilevel"/>
    <w:tmpl w:val="93F82A2A"/>
    <w:lvl w:ilvl="0" w:tplc="B5B67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3130"/>
    <w:multiLevelType w:val="hybridMultilevel"/>
    <w:tmpl w:val="93F82A2A"/>
    <w:lvl w:ilvl="0" w:tplc="B5B67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44DDE"/>
    <w:multiLevelType w:val="hybridMultilevel"/>
    <w:tmpl w:val="F592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D67"/>
    <w:multiLevelType w:val="hybridMultilevel"/>
    <w:tmpl w:val="D6368E90"/>
    <w:lvl w:ilvl="0" w:tplc="B5B67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6311F"/>
    <w:multiLevelType w:val="hybridMultilevel"/>
    <w:tmpl w:val="47BEC1A2"/>
    <w:lvl w:ilvl="0" w:tplc="B5B6797C">
      <w:start w:val="1"/>
      <w:numFmt w:val="decimal"/>
      <w:lvlText w:val="%1."/>
      <w:lvlJc w:val="left"/>
      <w:pPr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8CC6043"/>
    <w:multiLevelType w:val="multilevel"/>
    <w:tmpl w:val="6578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A324F"/>
    <w:multiLevelType w:val="hybridMultilevel"/>
    <w:tmpl w:val="6800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F70AD"/>
    <w:multiLevelType w:val="hybridMultilevel"/>
    <w:tmpl w:val="100A97F8"/>
    <w:lvl w:ilvl="0" w:tplc="B5B67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57DA"/>
    <w:multiLevelType w:val="hybridMultilevel"/>
    <w:tmpl w:val="24C0490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3386664A"/>
    <w:multiLevelType w:val="hybridMultilevel"/>
    <w:tmpl w:val="D174E7C8"/>
    <w:lvl w:ilvl="0" w:tplc="B5B67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587A"/>
    <w:multiLevelType w:val="multilevel"/>
    <w:tmpl w:val="0BF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C904EF"/>
    <w:multiLevelType w:val="multilevel"/>
    <w:tmpl w:val="E210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33245"/>
    <w:multiLevelType w:val="multilevel"/>
    <w:tmpl w:val="66BA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2227C"/>
    <w:multiLevelType w:val="multilevel"/>
    <w:tmpl w:val="5B0A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92CC6"/>
    <w:multiLevelType w:val="hybridMultilevel"/>
    <w:tmpl w:val="CFFED48E"/>
    <w:lvl w:ilvl="0" w:tplc="B5B6797C">
      <w:start w:val="1"/>
      <w:numFmt w:val="decimal"/>
      <w:lvlText w:val="%1."/>
      <w:lvlJc w:val="left"/>
      <w:pPr>
        <w:ind w:left="22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513C223A"/>
    <w:multiLevelType w:val="multilevel"/>
    <w:tmpl w:val="762A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43AED"/>
    <w:multiLevelType w:val="hybridMultilevel"/>
    <w:tmpl w:val="AD1E0D5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58A9036F"/>
    <w:multiLevelType w:val="multilevel"/>
    <w:tmpl w:val="AB6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15C20"/>
    <w:multiLevelType w:val="hybridMultilevel"/>
    <w:tmpl w:val="CB24B12A"/>
    <w:lvl w:ilvl="0" w:tplc="B5B67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00244"/>
    <w:multiLevelType w:val="hybridMultilevel"/>
    <w:tmpl w:val="24F4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525F8"/>
    <w:multiLevelType w:val="multilevel"/>
    <w:tmpl w:val="99AE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EB68A8"/>
    <w:multiLevelType w:val="multilevel"/>
    <w:tmpl w:val="8976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13F3F"/>
    <w:multiLevelType w:val="multilevel"/>
    <w:tmpl w:val="4288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DA0758"/>
    <w:multiLevelType w:val="hybridMultilevel"/>
    <w:tmpl w:val="A7E2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F0325"/>
    <w:multiLevelType w:val="hybridMultilevel"/>
    <w:tmpl w:val="A8D0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16EEA"/>
    <w:multiLevelType w:val="multilevel"/>
    <w:tmpl w:val="C184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FC1745"/>
    <w:multiLevelType w:val="multilevel"/>
    <w:tmpl w:val="D904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37818"/>
    <w:multiLevelType w:val="hybridMultilevel"/>
    <w:tmpl w:val="20E07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6551923">
    <w:abstractNumId w:val="25"/>
  </w:num>
  <w:num w:numId="2" w16cid:durableId="1980647278">
    <w:abstractNumId w:val="2"/>
  </w:num>
  <w:num w:numId="3" w16cid:durableId="1454788863">
    <w:abstractNumId w:val="8"/>
  </w:num>
  <w:num w:numId="4" w16cid:durableId="1482699443">
    <w:abstractNumId w:val="13"/>
  </w:num>
  <w:num w:numId="5" w16cid:durableId="499929879">
    <w:abstractNumId w:val="29"/>
  </w:num>
  <w:num w:numId="6" w16cid:durableId="1745103245">
    <w:abstractNumId w:val="20"/>
  </w:num>
  <w:num w:numId="7" w16cid:durableId="839196932">
    <w:abstractNumId w:val="15"/>
  </w:num>
  <w:num w:numId="8" w16cid:durableId="242956925">
    <w:abstractNumId w:val="16"/>
  </w:num>
  <w:num w:numId="9" w16cid:durableId="1096899445">
    <w:abstractNumId w:val="24"/>
  </w:num>
  <w:num w:numId="10" w16cid:durableId="1109081589">
    <w:abstractNumId w:val="28"/>
  </w:num>
  <w:num w:numId="11" w16cid:durableId="48116652">
    <w:abstractNumId w:val="18"/>
  </w:num>
  <w:num w:numId="12" w16cid:durableId="185221164">
    <w:abstractNumId w:val="14"/>
  </w:num>
  <w:num w:numId="13" w16cid:durableId="503322537">
    <w:abstractNumId w:val="1"/>
  </w:num>
  <w:num w:numId="14" w16cid:durableId="1389379541">
    <w:abstractNumId w:val="23"/>
  </w:num>
  <w:num w:numId="15" w16cid:durableId="2108647962">
    <w:abstractNumId w:val="26"/>
  </w:num>
  <w:num w:numId="16" w16cid:durableId="426074987">
    <w:abstractNumId w:val="27"/>
  </w:num>
  <w:num w:numId="17" w16cid:durableId="2143883022">
    <w:abstractNumId w:val="10"/>
  </w:num>
  <w:num w:numId="18" w16cid:durableId="714697197">
    <w:abstractNumId w:val="12"/>
  </w:num>
  <w:num w:numId="19" w16cid:durableId="96682401">
    <w:abstractNumId w:val="30"/>
  </w:num>
  <w:num w:numId="20" w16cid:durableId="1914927616">
    <w:abstractNumId w:val="5"/>
  </w:num>
  <w:num w:numId="21" w16cid:durableId="209265689">
    <w:abstractNumId w:val="7"/>
  </w:num>
  <w:num w:numId="22" w16cid:durableId="69206590">
    <w:abstractNumId w:val="17"/>
  </w:num>
  <w:num w:numId="23" w16cid:durableId="645862457">
    <w:abstractNumId w:val="0"/>
  </w:num>
  <w:num w:numId="24" w16cid:durableId="1156846650">
    <w:abstractNumId w:val="4"/>
  </w:num>
  <w:num w:numId="25" w16cid:durableId="1261138828">
    <w:abstractNumId w:val="11"/>
  </w:num>
  <w:num w:numId="26" w16cid:durableId="486362770">
    <w:abstractNumId w:val="19"/>
  </w:num>
  <w:num w:numId="27" w16cid:durableId="1272739803">
    <w:abstractNumId w:val="22"/>
  </w:num>
  <w:num w:numId="28" w16cid:durableId="1700468884">
    <w:abstractNumId w:val="9"/>
  </w:num>
  <w:num w:numId="29" w16cid:durableId="1319964602">
    <w:abstractNumId w:val="3"/>
  </w:num>
  <w:num w:numId="30" w16cid:durableId="1783642936">
    <w:abstractNumId w:val="21"/>
  </w:num>
  <w:num w:numId="31" w16cid:durableId="842357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690"/>
    <w:rsid w:val="00010559"/>
    <w:rsid w:val="00041F36"/>
    <w:rsid w:val="00045480"/>
    <w:rsid w:val="00081449"/>
    <w:rsid w:val="000E23C9"/>
    <w:rsid w:val="001E601E"/>
    <w:rsid w:val="002601D2"/>
    <w:rsid w:val="00286273"/>
    <w:rsid w:val="00293690"/>
    <w:rsid w:val="00354F77"/>
    <w:rsid w:val="003C4E3B"/>
    <w:rsid w:val="004A3736"/>
    <w:rsid w:val="0058797A"/>
    <w:rsid w:val="00617F73"/>
    <w:rsid w:val="00667766"/>
    <w:rsid w:val="006C78D2"/>
    <w:rsid w:val="008A3297"/>
    <w:rsid w:val="008B6627"/>
    <w:rsid w:val="008D6775"/>
    <w:rsid w:val="00A43460"/>
    <w:rsid w:val="00AE76F4"/>
    <w:rsid w:val="00C00A88"/>
    <w:rsid w:val="00C37FEE"/>
    <w:rsid w:val="00CC2464"/>
    <w:rsid w:val="00CD0189"/>
    <w:rsid w:val="00CF03AF"/>
    <w:rsid w:val="00D877AA"/>
    <w:rsid w:val="00DA59AC"/>
    <w:rsid w:val="00DA73BE"/>
    <w:rsid w:val="00DE0CF4"/>
    <w:rsid w:val="00E769B2"/>
    <w:rsid w:val="00E8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F2B3"/>
  <w15:docId w15:val="{3220C1E6-182B-4FCB-8A51-8B167C6A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01E"/>
    <w:rPr>
      <w:b/>
      <w:bCs/>
    </w:rPr>
  </w:style>
  <w:style w:type="paragraph" w:styleId="a5">
    <w:name w:val="No Spacing"/>
    <w:uiPriority w:val="1"/>
    <w:qFormat/>
    <w:rsid w:val="000105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0559"/>
  </w:style>
  <w:style w:type="paragraph" w:styleId="a6">
    <w:name w:val="List Paragraph"/>
    <w:basedOn w:val="a"/>
    <w:uiPriority w:val="34"/>
    <w:qFormat/>
    <w:rsid w:val="00AE76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76F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4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480"/>
  </w:style>
  <w:style w:type="paragraph" w:styleId="aa">
    <w:name w:val="footer"/>
    <w:basedOn w:val="a"/>
    <w:link w:val="ab"/>
    <w:uiPriority w:val="99"/>
    <w:unhideWhenUsed/>
    <w:rsid w:val="0004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documents/3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sportal.ru/shkola/materialy-k-attestatsii/library/2013/10/22/sovremennyy-urok-v-svete-vnedreniya-fgos-vtor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8912-203D-4186-BD89-DD6B8C31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Иван Ткачев</cp:lastModifiedBy>
  <cp:revision>22</cp:revision>
  <dcterms:created xsi:type="dcterms:W3CDTF">2016-08-26T05:05:00Z</dcterms:created>
  <dcterms:modified xsi:type="dcterms:W3CDTF">2023-09-18T19:12:00Z</dcterms:modified>
</cp:coreProperties>
</file>