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9AC" w:rsidRPr="001F1580" w:rsidRDefault="005629AC" w:rsidP="001F1580">
      <w:pPr>
        <w:pStyle w:val="Heading1"/>
        <w:rPr>
          <w:lang w:val="en-US"/>
        </w:rPr>
      </w:pPr>
      <w:r w:rsidRPr="001F1580">
        <w:rPr>
          <w:lang w:val="en-US"/>
        </w:rPr>
        <w:t>Classic Spring Voyages</w:t>
      </w:r>
    </w:p>
    <w:p w:rsidR="005629AC" w:rsidRPr="001F1580" w:rsidRDefault="005629AC" w:rsidP="001F1580">
      <w:pPr>
        <w:pStyle w:val="NormalWeb"/>
        <w:rPr>
          <w:lang w:val="en-US"/>
        </w:rPr>
      </w:pPr>
      <w:r w:rsidRPr="001F1580">
        <w:rPr>
          <w:lang w:val="en-US"/>
        </w:rPr>
        <w:t>In spring the sun returns to rejuvenate the Norwegian shores and temperatures begin rising as life returns to the land. Days become longer and springtime colours infuse the landscape as the Arctic grip recedes. At this time, interesting presentations will be held and activities arranged both on board and on land. You can choose between a 6, 7, 11 and 12-day spring cruise. The ports that are visited by night on the Voyage North are visited by day on the Voyage South. In the larger towns and cities you will have plenty of time to go ashore or join our varied excursions. Below you will find spring highlights, the day to day itinerary, and prices.</w:t>
      </w:r>
    </w:p>
    <w:p w:rsidR="005629AC" w:rsidRDefault="005629AC" w:rsidP="001F1580">
      <w:pPr>
        <w:pStyle w:val="Heading4"/>
      </w:pPr>
      <w:r>
        <w:t>Voyage Highlights</w:t>
      </w:r>
    </w:p>
    <w:p w:rsidR="005629AC" w:rsidRPr="001F1580" w:rsidRDefault="005629AC" w:rsidP="001F1580">
      <w:pPr>
        <w:numPr>
          <w:ilvl w:val="0"/>
          <w:numId w:val="1"/>
        </w:numPr>
        <w:spacing w:before="100" w:beforeAutospacing="1" w:after="100" w:afterAutospacing="1" w:line="240" w:lineRule="auto"/>
        <w:rPr>
          <w:lang w:val="en-US"/>
        </w:rPr>
      </w:pPr>
      <w:r w:rsidRPr="001F1580">
        <w:rPr>
          <w:lang w:val="en-US"/>
        </w:rPr>
        <w:t xml:space="preserve">Experience three seasons in one journey, and the contrasts between northern and southern </w:t>
      </w:r>
      <w:smartTag w:uri="urn:schemas-microsoft-com:office:smarttags" w:element="place">
        <w:smartTag w:uri="urn:schemas-microsoft-com:office:smarttags" w:element="country-region">
          <w:r w:rsidRPr="001F1580">
            <w:rPr>
              <w:lang w:val="en-US"/>
            </w:rPr>
            <w:t>Norway</w:t>
          </w:r>
        </w:smartTag>
      </w:smartTag>
      <w:r w:rsidRPr="001F1580">
        <w:rPr>
          <w:lang w:val="en-US"/>
        </w:rPr>
        <w:t>.</w:t>
      </w:r>
    </w:p>
    <w:p w:rsidR="005629AC" w:rsidRPr="001F1580" w:rsidRDefault="005629AC" w:rsidP="001F1580">
      <w:pPr>
        <w:numPr>
          <w:ilvl w:val="0"/>
          <w:numId w:val="1"/>
        </w:numPr>
        <w:spacing w:before="100" w:beforeAutospacing="1" w:after="100" w:afterAutospacing="1" w:line="240" w:lineRule="auto"/>
        <w:rPr>
          <w:lang w:val="en-US"/>
        </w:rPr>
      </w:pPr>
      <w:r w:rsidRPr="001F1580">
        <w:rPr>
          <w:lang w:val="en-US"/>
        </w:rPr>
        <w:t xml:space="preserve">In spring you can also take part in several of our winter activities north of the </w:t>
      </w:r>
      <w:smartTag w:uri="urn:schemas-microsoft-com:office:smarttags" w:element="place">
        <w:r w:rsidRPr="001F1580">
          <w:rPr>
            <w:lang w:val="en-US"/>
          </w:rPr>
          <w:t>Arctic Circle</w:t>
        </w:r>
      </w:smartTag>
      <w:r w:rsidRPr="001F1580">
        <w:rPr>
          <w:lang w:val="en-US"/>
        </w:rPr>
        <w:t xml:space="preserve">. For example, a snowmobile trip in </w:t>
      </w:r>
      <w:smartTag w:uri="urn:schemas-microsoft-com:office:smarttags" w:element="place">
        <w:r w:rsidRPr="001F1580">
          <w:rPr>
            <w:lang w:val="en-US"/>
          </w:rPr>
          <w:t>Lapland</w:t>
        </w:r>
      </w:smartTag>
      <w:r w:rsidRPr="001F1580">
        <w:rPr>
          <w:lang w:val="en-US"/>
        </w:rPr>
        <w:t>, a stay at the Snow Hotel and dog sledging.</w:t>
      </w:r>
    </w:p>
    <w:p w:rsidR="005629AC" w:rsidRPr="001F1580" w:rsidRDefault="005629AC" w:rsidP="001F1580">
      <w:pPr>
        <w:numPr>
          <w:ilvl w:val="0"/>
          <w:numId w:val="1"/>
        </w:numPr>
        <w:spacing w:before="100" w:beforeAutospacing="1" w:after="100" w:afterAutospacing="1" w:line="240" w:lineRule="auto"/>
        <w:rPr>
          <w:lang w:val="en-US"/>
        </w:rPr>
      </w:pPr>
      <w:r w:rsidRPr="001F1580">
        <w:rPr>
          <w:lang w:val="en-US"/>
        </w:rPr>
        <w:t xml:space="preserve">The unique migratory bird-life at this time of the year. </w:t>
      </w:r>
    </w:p>
    <w:p w:rsidR="005629AC" w:rsidRPr="001F1580" w:rsidRDefault="005629AC" w:rsidP="001F1580">
      <w:pPr>
        <w:numPr>
          <w:ilvl w:val="0"/>
          <w:numId w:val="1"/>
        </w:numPr>
        <w:spacing w:before="100" w:beforeAutospacing="1" w:after="100" w:afterAutospacing="1" w:line="240" w:lineRule="auto"/>
        <w:rPr>
          <w:lang w:val="en-US"/>
        </w:rPr>
      </w:pPr>
      <w:r w:rsidRPr="001F1580">
        <w:rPr>
          <w:lang w:val="en-US"/>
        </w:rPr>
        <w:t xml:space="preserve">As part of our spring programme, you can participate in several on board activities and shore excursions focusing on </w:t>
      </w:r>
      <w:smartTag w:uri="urn:schemas-microsoft-com:office:smarttags" w:element="place">
        <w:smartTag w:uri="urn:schemas-microsoft-com:office:smarttags" w:element="country-region">
          <w:r w:rsidRPr="001F1580">
            <w:rPr>
              <w:lang w:val="en-US"/>
            </w:rPr>
            <w:t>Norway</w:t>
          </w:r>
        </w:smartTag>
      </w:smartTag>
      <w:r w:rsidRPr="001F1580">
        <w:rPr>
          <w:lang w:val="en-US"/>
        </w:rPr>
        <w:t>’s seaand birdlife.</w:t>
      </w:r>
    </w:p>
    <w:p w:rsidR="005629AC" w:rsidRDefault="005629AC" w:rsidP="001F1580">
      <w:pPr>
        <w:numPr>
          <w:ilvl w:val="0"/>
          <w:numId w:val="1"/>
        </w:numPr>
        <w:spacing w:before="100" w:beforeAutospacing="1" w:after="100" w:afterAutospacing="1" w:line="240" w:lineRule="auto"/>
      </w:pPr>
      <w:r>
        <w:t>See the beautiful Trollfjord.</w:t>
      </w:r>
    </w:p>
    <w:p w:rsidR="005629AC" w:rsidRPr="001F1580" w:rsidRDefault="005629AC" w:rsidP="001F1580">
      <w:pPr>
        <w:numPr>
          <w:ilvl w:val="0"/>
          <w:numId w:val="1"/>
        </w:numPr>
        <w:spacing w:before="100" w:beforeAutospacing="1" w:after="100" w:afterAutospacing="1" w:line="240" w:lineRule="auto"/>
        <w:rPr>
          <w:lang w:val="en-US"/>
        </w:rPr>
      </w:pPr>
      <w:r w:rsidRPr="001F1580">
        <w:rPr>
          <w:lang w:val="en-US"/>
        </w:rPr>
        <w:t xml:space="preserve">Cross the </w:t>
      </w:r>
      <w:smartTag w:uri="urn:schemas-microsoft-com:office:smarttags" w:element="place">
        <w:r w:rsidRPr="001F1580">
          <w:rPr>
            <w:lang w:val="en-US"/>
          </w:rPr>
          <w:t>Arctic Circle</w:t>
        </w:r>
      </w:smartTag>
      <w:r w:rsidRPr="001F1580">
        <w:rPr>
          <w:lang w:val="en-US"/>
        </w:rPr>
        <w:t xml:space="preserve"> and enjoy the return of the Midnight Sun from the 14th of May.</w:t>
      </w:r>
    </w:p>
    <w:p w:rsidR="005629AC" w:rsidRPr="001F1580" w:rsidRDefault="005629AC" w:rsidP="001F1580">
      <w:pPr>
        <w:numPr>
          <w:ilvl w:val="0"/>
          <w:numId w:val="1"/>
        </w:numPr>
        <w:spacing w:before="100" w:beforeAutospacing="1" w:after="100" w:afterAutospacing="1" w:line="240" w:lineRule="auto"/>
        <w:rPr>
          <w:lang w:val="en-US"/>
        </w:rPr>
      </w:pPr>
      <w:smartTag w:uri="urn:schemas-microsoft-com:office:smarttags" w:element="place">
        <w:smartTag w:uri="urn:schemas-microsoft-com:office:smarttags" w:element="country-region">
          <w:r w:rsidRPr="001F1580">
            <w:rPr>
              <w:lang w:val="en-US"/>
            </w:rPr>
            <w:t>Norway</w:t>
          </w:r>
        </w:smartTag>
      </w:smartTag>
      <w:r w:rsidRPr="001F1580">
        <w:rPr>
          <w:lang w:val="en-US"/>
        </w:rPr>
        <w:t>’s National Day, the 17th of May, is celebrated with children’s parades and festivities throughout the country.</w:t>
      </w:r>
    </w:p>
    <w:p w:rsidR="005629AC" w:rsidRPr="001F1580" w:rsidRDefault="005629AC" w:rsidP="001F1580">
      <w:pPr>
        <w:pStyle w:val="Heading4"/>
        <w:rPr>
          <w:lang w:val="en-US"/>
        </w:rPr>
      </w:pPr>
      <w:r w:rsidRPr="001F1580">
        <w:rPr>
          <w:rStyle w:val="h4-highlight"/>
          <w:lang w:val="en-US"/>
        </w:rPr>
        <w:t xml:space="preserve">The Round Trip </w:t>
      </w:r>
      <w:r w:rsidRPr="001F1580">
        <w:rPr>
          <w:lang w:val="en-US"/>
        </w:rPr>
        <w:br/>
      </w:r>
      <w:smartTag w:uri="urn:schemas-microsoft-com:office:smarttags" w:element="City">
        <w:r w:rsidRPr="001F1580">
          <w:rPr>
            <w:lang w:val="en-US"/>
          </w:rPr>
          <w:t>Bergen</w:t>
        </w:r>
      </w:smartTag>
      <w:r w:rsidRPr="001F1580">
        <w:rPr>
          <w:lang w:val="en-US"/>
        </w:rPr>
        <w:t xml:space="preserve"> - Kirkenes - </w:t>
      </w:r>
      <w:smartTag w:uri="urn:schemas-microsoft-com:office:smarttags" w:element="place">
        <w:smartTag w:uri="urn:schemas-microsoft-com:office:smarttags" w:element="City">
          <w:r w:rsidRPr="001F1580">
            <w:rPr>
              <w:lang w:val="en-US"/>
            </w:rPr>
            <w:t>Bergen</w:t>
          </w:r>
        </w:smartTag>
      </w:smartTag>
      <w:r w:rsidRPr="001F1580">
        <w:rPr>
          <w:lang w:val="en-US"/>
        </w:rPr>
        <w:t xml:space="preserve"> (12 days) </w:t>
      </w:r>
    </w:p>
    <w:p w:rsidR="005629AC" w:rsidRPr="001F1580" w:rsidRDefault="005629AC" w:rsidP="001F1580">
      <w:pPr>
        <w:pStyle w:val="NormalWeb"/>
        <w:rPr>
          <w:lang w:val="en-US"/>
        </w:rPr>
      </w:pPr>
      <w:r w:rsidRPr="001F1580">
        <w:rPr>
          <w:lang w:val="en-US"/>
        </w:rPr>
        <w:t xml:space="preserve">This spring journey is the ultimate voyage with Hurtigruten. You will get the opportunity to see and experience the fantastic spring nature that </w:t>
      </w:r>
      <w:smartTag w:uri="urn:schemas-microsoft-com:office:smarttags" w:element="place">
        <w:smartTag w:uri="urn:schemas-microsoft-com:office:smarttags" w:element="country-region">
          <w:r w:rsidRPr="001F1580">
            <w:rPr>
              <w:lang w:val="en-US"/>
            </w:rPr>
            <w:t>Norway</w:t>
          </w:r>
        </w:smartTag>
      </w:smartTag>
      <w:r w:rsidRPr="001F1580">
        <w:rPr>
          <w:lang w:val="en-US"/>
        </w:rPr>
        <w:t xml:space="preserve"> has to offer. You will visit 34 ports and cover over 2,500 nautical miles.</w:t>
      </w:r>
      <w:r w:rsidRPr="001F1580">
        <w:rPr>
          <w:lang w:val="en-US"/>
        </w:rPr>
        <w:br/>
      </w:r>
      <w:r w:rsidRPr="001F1580">
        <w:rPr>
          <w:lang w:val="en-US"/>
        </w:rPr>
        <w:br/>
      </w:r>
      <w:r w:rsidRPr="001F1580">
        <w:rPr>
          <w:rStyle w:val="Strong"/>
          <w:lang w:val="en-US"/>
        </w:rPr>
        <w:t>This cruise covers the complete itinerary  </w:t>
      </w:r>
    </w:p>
    <w:p w:rsidR="005629AC" w:rsidRPr="001F1580" w:rsidRDefault="005629AC" w:rsidP="001F1580">
      <w:pPr>
        <w:pStyle w:val="Heading4"/>
        <w:rPr>
          <w:lang w:val="en-US"/>
        </w:rPr>
      </w:pPr>
      <w:r w:rsidRPr="001F1580">
        <w:rPr>
          <w:rStyle w:val="h4-highlight"/>
          <w:lang w:val="en-US"/>
        </w:rPr>
        <w:t xml:space="preserve">Norwegian Discovery </w:t>
      </w:r>
      <w:r w:rsidRPr="001F1580">
        <w:rPr>
          <w:lang w:val="en-US"/>
        </w:rPr>
        <w:br/>
        <w:t xml:space="preserve">Bergen - Kirkenes - Trondheim (11 days) </w:t>
      </w:r>
    </w:p>
    <w:p w:rsidR="005629AC" w:rsidRPr="001F1580" w:rsidRDefault="005629AC" w:rsidP="001F1580">
      <w:pPr>
        <w:pStyle w:val="NormalWeb"/>
        <w:rPr>
          <w:lang w:val="en-US"/>
        </w:rPr>
      </w:pPr>
      <w:r w:rsidRPr="001F1580">
        <w:rPr>
          <w:lang w:val="en-US"/>
        </w:rPr>
        <w:t xml:space="preserve">This spring journey combines many highlights of the Classic Round Voyage. Starting in </w:t>
      </w:r>
      <w:smartTag w:uri="urn:schemas-microsoft-com:office:smarttags" w:element="City">
        <w:r w:rsidRPr="001F1580">
          <w:rPr>
            <w:lang w:val="en-US"/>
          </w:rPr>
          <w:t>Bergen</w:t>
        </w:r>
      </w:smartTag>
      <w:r w:rsidRPr="001F1580">
        <w:rPr>
          <w:lang w:val="en-US"/>
        </w:rPr>
        <w:t xml:space="preserve">, you will cross the Arctic Circle twice, pass the North Cape,visit the turning point at Kirkenes and disembark in the medieval city of </w:t>
      </w:r>
      <w:smartTag w:uri="urn:schemas-microsoft-com:office:smarttags" w:element="City">
        <w:r w:rsidRPr="001F1580">
          <w:rPr>
            <w:lang w:val="en-US"/>
          </w:rPr>
          <w:t>Trondheim</w:t>
        </w:r>
      </w:smartTag>
      <w:r w:rsidRPr="001F1580">
        <w:rPr>
          <w:lang w:val="en-US"/>
        </w:rPr>
        <w:t>.</w:t>
      </w:r>
      <w:r w:rsidRPr="001F1580">
        <w:rPr>
          <w:lang w:val="en-US"/>
        </w:rPr>
        <w:br/>
      </w:r>
      <w:r w:rsidRPr="001F1580">
        <w:rPr>
          <w:lang w:val="en-US"/>
        </w:rPr>
        <w:br/>
      </w:r>
      <w:r w:rsidRPr="001F1580">
        <w:rPr>
          <w:rStyle w:val="Strong"/>
          <w:lang w:val="en-US"/>
        </w:rPr>
        <w:t>This cruise will be days 1 - 11 of the itinerary </w:t>
      </w:r>
    </w:p>
    <w:p w:rsidR="005629AC" w:rsidRPr="001F1580" w:rsidRDefault="005629AC" w:rsidP="001F1580">
      <w:pPr>
        <w:pStyle w:val="Heading4"/>
        <w:rPr>
          <w:lang w:val="en-US"/>
        </w:rPr>
      </w:pPr>
      <w:r w:rsidRPr="001F1580">
        <w:rPr>
          <w:rStyle w:val="h4-highlight"/>
          <w:lang w:val="en-US"/>
        </w:rPr>
        <w:t xml:space="preserve">The Voyage </w:t>
      </w:r>
      <w:smartTag w:uri="urn:schemas-microsoft-com:office:smarttags" w:element="City">
        <w:r w:rsidRPr="001F1580">
          <w:rPr>
            <w:rStyle w:val="h4-highlight"/>
            <w:lang w:val="en-US"/>
          </w:rPr>
          <w:t xml:space="preserve">North </w:t>
        </w:r>
        <w:r w:rsidRPr="001F1580">
          <w:rPr>
            <w:lang w:val="en-US"/>
          </w:rPr>
          <w:br/>
          <w:t>Bergen</w:t>
        </w:r>
      </w:smartTag>
      <w:r w:rsidRPr="001F1580">
        <w:rPr>
          <w:lang w:val="en-US"/>
        </w:rPr>
        <w:t xml:space="preserve"> - Kirkenes (7 days) </w:t>
      </w:r>
    </w:p>
    <w:p w:rsidR="005629AC" w:rsidRDefault="005629AC" w:rsidP="001F1580">
      <w:pPr>
        <w:pStyle w:val="NormalWeb"/>
      </w:pPr>
      <w:r w:rsidRPr="001F1580">
        <w:rPr>
          <w:lang w:val="en-US"/>
        </w:rPr>
        <w:t xml:space="preserve">This voyage sails the iconic Norwegian coastline’s sheltered waters from </w:t>
      </w:r>
      <w:smartTag w:uri="urn:schemas-microsoft-com:office:smarttags" w:element="City">
        <w:r w:rsidRPr="001F1580">
          <w:rPr>
            <w:lang w:val="en-US"/>
          </w:rPr>
          <w:t>Bergen</w:t>
        </w:r>
      </w:smartTag>
      <w:r w:rsidRPr="001F1580">
        <w:rPr>
          <w:lang w:val="en-US"/>
        </w:rPr>
        <w:t xml:space="preserve"> towards the Russianborder town of </w:t>
      </w:r>
      <w:smartTag w:uri="urn:schemas-microsoft-com:office:smarttags" w:element="City">
        <w:r w:rsidRPr="001F1580">
          <w:rPr>
            <w:lang w:val="en-US"/>
          </w:rPr>
          <w:t>Kirkenes</w:t>
        </w:r>
      </w:smartTag>
      <w:r w:rsidRPr="001F1580">
        <w:rPr>
          <w:lang w:val="en-US"/>
        </w:rPr>
        <w:t>. En route you will stop at 34 ports and experience the wonders of the polar north and experience the Arctic Awakening.</w:t>
      </w:r>
      <w:r w:rsidRPr="001F1580">
        <w:rPr>
          <w:lang w:val="en-US"/>
        </w:rPr>
        <w:br/>
      </w:r>
      <w:r w:rsidRPr="001F1580">
        <w:rPr>
          <w:lang w:val="en-US"/>
        </w:rPr>
        <w:br/>
      </w:r>
      <w:r>
        <w:rPr>
          <w:rStyle w:val="Strong"/>
        </w:rPr>
        <w:t>This cruise will be days 1 - 7 of the itinerary  </w:t>
      </w:r>
    </w:p>
    <w:p w:rsidR="005629AC" w:rsidRDefault="005629AC" w:rsidP="001F1580">
      <w:r>
        <w:pict>
          <v:rect id="_x0000_i1025" style="width:0;height:1.5pt" o:hralign="center" o:hrstd="t" o:hr="t" fillcolor="#aca899" stroked="f"/>
        </w:pict>
      </w:r>
    </w:p>
    <w:p w:rsidR="005629AC" w:rsidRPr="001F1580" w:rsidRDefault="005629AC" w:rsidP="001F1580">
      <w:pPr>
        <w:pStyle w:val="Heading4"/>
        <w:rPr>
          <w:lang w:val="en-US"/>
        </w:rPr>
      </w:pPr>
      <w:r w:rsidRPr="001F1580">
        <w:rPr>
          <w:rStyle w:val="h4-highlight"/>
          <w:lang w:val="en-US"/>
        </w:rPr>
        <w:t xml:space="preserve">The Voyage South </w:t>
      </w:r>
      <w:r w:rsidRPr="001F1580">
        <w:rPr>
          <w:lang w:val="en-US"/>
        </w:rPr>
        <w:br/>
        <w:t xml:space="preserve">Kirkenes - </w:t>
      </w:r>
      <w:smartTag w:uri="urn:schemas-microsoft-com:office:smarttags" w:element="City">
        <w:r w:rsidRPr="001F1580">
          <w:rPr>
            <w:lang w:val="en-US"/>
          </w:rPr>
          <w:t>Bergen</w:t>
        </w:r>
      </w:smartTag>
      <w:r w:rsidRPr="001F1580">
        <w:rPr>
          <w:lang w:val="en-US"/>
        </w:rPr>
        <w:t xml:space="preserve"> (6 days) </w:t>
      </w:r>
    </w:p>
    <w:p w:rsidR="005629AC" w:rsidRPr="001F1580" w:rsidRDefault="005629AC" w:rsidP="001F1580">
      <w:pPr>
        <w:pStyle w:val="NormalWeb"/>
        <w:rPr>
          <w:lang w:val="en-US"/>
        </w:rPr>
      </w:pPr>
      <w:r w:rsidRPr="001F1580">
        <w:rPr>
          <w:lang w:val="en-US"/>
        </w:rPr>
        <w:t xml:space="preserve">The spring highlights include the daylight sailing through the beautiful Vesterålen and </w:t>
      </w:r>
      <w:smartTag w:uri="urn:schemas-microsoft-com:office:smarttags" w:element="City">
        <w:smartTag w:uri="urn:schemas-microsoft-com:office:smarttags" w:element="City">
          <w:r w:rsidRPr="001F1580">
            <w:rPr>
              <w:lang w:val="en-US"/>
            </w:rPr>
            <w:t>Lofoten</w:t>
          </w:r>
        </w:smartTag>
        <w:r w:rsidRPr="001F1580">
          <w:rPr>
            <w:lang w:val="en-US"/>
          </w:rPr>
          <w:t xml:space="preserve"> </w:t>
        </w:r>
        <w:smartTag w:uri="urn:schemas-microsoft-com:office:smarttags" w:element="City">
          <w:r w:rsidRPr="001F1580">
            <w:rPr>
              <w:lang w:val="en-US"/>
            </w:rPr>
            <w:t>Islands</w:t>
          </w:r>
        </w:smartTag>
      </w:smartTag>
      <w:r w:rsidRPr="001F1580">
        <w:rPr>
          <w:lang w:val="en-US"/>
        </w:rPr>
        <w:t>, the Seven Sisters mountain range and the legendary ‘mountain with the hole’, Torghatten.</w:t>
      </w:r>
      <w:r w:rsidRPr="001F1580">
        <w:rPr>
          <w:lang w:val="en-US"/>
        </w:rPr>
        <w:br/>
      </w:r>
      <w:r w:rsidRPr="001F1580">
        <w:rPr>
          <w:lang w:val="en-US"/>
        </w:rPr>
        <w:br/>
      </w:r>
      <w:r w:rsidRPr="001F1580">
        <w:rPr>
          <w:rStyle w:val="Strong"/>
          <w:lang w:val="en-US"/>
        </w:rPr>
        <w:t>This cruise will be days 7 - 12 of the itinerary  </w:t>
      </w:r>
    </w:p>
    <w:p w:rsidR="005629AC" w:rsidRPr="001F1580" w:rsidRDefault="005629AC" w:rsidP="001F1580">
      <w:pPr>
        <w:pStyle w:val="Heading4"/>
        <w:rPr>
          <w:lang w:val="en-US"/>
        </w:rPr>
      </w:pPr>
      <w:r w:rsidRPr="001F1580">
        <w:rPr>
          <w:rStyle w:val="h4-highlight"/>
          <w:lang w:val="en-US"/>
        </w:rPr>
        <w:t xml:space="preserve">Days 1-7 </w:t>
      </w:r>
      <w:r w:rsidRPr="001F1580">
        <w:rPr>
          <w:lang w:val="en-US"/>
        </w:rPr>
        <w:t xml:space="preserve">Northbound voyage </w:t>
      </w:r>
    </w:p>
    <w:p w:rsidR="005629AC" w:rsidRDefault="005629AC" w:rsidP="001F1580">
      <w:r>
        <w:pict>
          <v:rect id="_x0000_i1026" style="width:0;height:1.5pt" o:hralign="center" o:hrstd="t" o:hr="t" fillcolor="#aca899" stroked="f"/>
        </w:pict>
      </w:r>
    </w:p>
    <w:p w:rsidR="005629AC" w:rsidRPr="001F1580" w:rsidRDefault="005629AC" w:rsidP="001F1580">
      <w:pPr>
        <w:pStyle w:val="Heading4"/>
        <w:rPr>
          <w:lang w:val="en-US"/>
        </w:rPr>
      </w:pPr>
      <w:r w:rsidRPr="001F1580">
        <w:rPr>
          <w:lang w:val="en-US"/>
        </w:rPr>
        <w:t xml:space="preserve">Day 1 Embarkation in </w:t>
      </w:r>
      <w:smartTag w:uri="urn:schemas-microsoft-com:office:smarttags" w:element="City">
        <w:r w:rsidRPr="001F1580">
          <w:rPr>
            <w:lang w:val="en-US"/>
          </w:rPr>
          <w:t>Bergen</w:t>
        </w:r>
      </w:smartTag>
      <w:r w:rsidRPr="001F1580">
        <w:rPr>
          <w:lang w:val="en-US"/>
        </w:rPr>
        <w:t xml:space="preserve"> </w:t>
      </w:r>
    </w:p>
    <w:p w:rsidR="005629AC" w:rsidRPr="001F1580" w:rsidRDefault="005629AC" w:rsidP="001F1580">
      <w:pPr>
        <w:pStyle w:val="NormalWeb"/>
        <w:rPr>
          <w:lang w:val="en-US"/>
        </w:rPr>
      </w:pPr>
      <w:r w:rsidRPr="001F1580">
        <w:rPr>
          <w:lang w:val="en-US"/>
        </w:rPr>
        <w:t xml:space="preserve">Take time to explore </w:t>
      </w:r>
      <w:smartTag w:uri="urn:schemas-microsoft-com:office:smarttags" w:element="City">
        <w:r w:rsidRPr="001F1580">
          <w:rPr>
            <w:lang w:val="en-US"/>
          </w:rPr>
          <w:t>Bergen</w:t>
        </w:r>
      </w:smartTag>
      <w:r w:rsidRPr="001F1580">
        <w:rPr>
          <w:lang w:val="en-US"/>
        </w:rPr>
        <w:t xml:space="preserve"> before we depart. In the evening, your Hurtigruten voyage sets sail through the Hjeltefjord, following in the wake of the Vikings who ventured from here to the </w:t>
      </w:r>
      <w:smartTag w:uri="urn:schemas-microsoft-com:office:smarttags" w:element="City">
        <w:r w:rsidRPr="001F1580">
          <w:rPr>
            <w:lang w:val="en-US"/>
          </w:rPr>
          <w:t>Shetland Islands</w:t>
        </w:r>
      </w:smartTag>
      <w:r w:rsidRPr="001F1580">
        <w:rPr>
          <w:lang w:val="en-US"/>
        </w:rPr>
        <w:t xml:space="preserve"> and beyond.</w:t>
      </w:r>
    </w:p>
    <w:p w:rsidR="005629AC" w:rsidRPr="001F1580" w:rsidRDefault="005629AC" w:rsidP="001F1580">
      <w:pPr>
        <w:pStyle w:val="Heading4"/>
        <w:rPr>
          <w:lang w:val="en-US"/>
        </w:rPr>
      </w:pPr>
      <w:r w:rsidRPr="001F1580">
        <w:rPr>
          <w:lang w:val="en-US"/>
        </w:rPr>
        <w:t xml:space="preserve">Day 2 Ålesund </w:t>
      </w:r>
    </w:p>
    <w:p w:rsidR="005629AC" w:rsidRPr="001F1580" w:rsidRDefault="005629AC" w:rsidP="001F1580">
      <w:pPr>
        <w:pStyle w:val="NormalWeb"/>
        <w:rPr>
          <w:lang w:val="en-US"/>
        </w:rPr>
      </w:pPr>
      <w:r w:rsidRPr="001F1580">
        <w:rPr>
          <w:lang w:val="en-US"/>
        </w:rPr>
        <w:t>Enjoy the nature of the coastline as you sail towards Ålesund, a city renowned for its Art Nouveau architecture.</w:t>
      </w:r>
    </w:p>
    <w:p w:rsidR="005629AC" w:rsidRPr="001F1580" w:rsidRDefault="005629AC" w:rsidP="001F1580">
      <w:pPr>
        <w:pStyle w:val="Heading4"/>
        <w:rPr>
          <w:lang w:val="en-US"/>
        </w:rPr>
      </w:pPr>
      <w:r w:rsidRPr="001F1580">
        <w:rPr>
          <w:lang w:val="en-US"/>
        </w:rPr>
        <w:t xml:space="preserve">Day 3 The </w:t>
      </w:r>
      <w:smartTag w:uri="urn:schemas-microsoft-com:office:smarttags" w:element="City">
        <w:r w:rsidRPr="001F1580">
          <w:rPr>
            <w:lang w:val="en-US"/>
          </w:rPr>
          <w:t>Royal</w:t>
        </w:r>
      </w:smartTag>
      <w:r w:rsidRPr="001F1580">
        <w:rPr>
          <w:lang w:val="en-US"/>
        </w:rPr>
        <w:t xml:space="preserve"> </w:t>
      </w:r>
      <w:smartTag w:uri="urn:schemas-microsoft-com:office:smarttags" w:element="City">
        <w:r w:rsidRPr="001F1580">
          <w:rPr>
            <w:lang w:val="en-US"/>
          </w:rPr>
          <w:t>City</w:t>
        </w:r>
      </w:smartTag>
      <w:r w:rsidRPr="001F1580">
        <w:rPr>
          <w:lang w:val="en-US"/>
        </w:rPr>
        <w:t xml:space="preserve"> of </w:t>
      </w:r>
      <w:smartTag w:uri="urn:schemas-microsoft-com:office:smarttags" w:element="City">
        <w:r w:rsidRPr="001F1580">
          <w:rPr>
            <w:lang w:val="en-US"/>
          </w:rPr>
          <w:t>Trondheim</w:t>
        </w:r>
      </w:smartTag>
      <w:r w:rsidRPr="001F1580">
        <w:rPr>
          <w:lang w:val="en-US"/>
        </w:rPr>
        <w:t xml:space="preserve"> </w:t>
      </w:r>
    </w:p>
    <w:p w:rsidR="005629AC" w:rsidRPr="001F1580" w:rsidRDefault="005629AC" w:rsidP="001F1580">
      <w:pPr>
        <w:pStyle w:val="NormalWeb"/>
        <w:rPr>
          <w:lang w:val="en-US"/>
        </w:rPr>
      </w:pPr>
      <w:r w:rsidRPr="001F1580">
        <w:rPr>
          <w:lang w:val="en-US"/>
        </w:rPr>
        <w:t xml:space="preserve">In </w:t>
      </w:r>
      <w:smartTag w:uri="urn:schemas-microsoft-com:office:smarttags" w:element="City">
        <w:r w:rsidRPr="001F1580">
          <w:rPr>
            <w:lang w:val="en-US"/>
          </w:rPr>
          <w:t>Trondheim</w:t>
        </w:r>
      </w:smartTag>
      <w:r w:rsidRPr="001F1580">
        <w:rPr>
          <w:lang w:val="en-US"/>
        </w:rPr>
        <w:t>, be sure to enjoy the views from the Gamle Bybrua (“</w:t>
      </w:r>
      <w:smartTag w:uri="urn:schemas-microsoft-com:office:smarttags" w:element="City">
        <w:smartTag w:uri="urn:schemas-microsoft-com:office:smarttags" w:element="City">
          <w:r w:rsidRPr="001F1580">
            <w:rPr>
              <w:lang w:val="en-US"/>
            </w:rPr>
            <w:t>Old</w:t>
          </w:r>
        </w:smartTag>
        <w:r w:rsidRPr="001F1580">
          <w:rPr>
            <w:lang w:val="en-US"/>
          </w:rPr>
          <w:t xml:space="preserve"> </w:t>
        </w:r>
        <w:smartTag w:uri="urn:schemas-microsoft-com:office:smarttags" w:element="City">
          <w:r w:rsidRPr="001F1580">
            <w:rPr>
              <w:lang w:val="en-US"/>
            </w:rPr>
            <w:t>Town</w:t>
          </w:r>
        </w:smartTag>
        <w:r w:rsidRPr="001F1580">
          <w:rPr>
            <w:lang w:val="en-US"/>
          </w:rPr>
          <w:t xml:space="preserve"> </w:t>
        </w:r>
        <w:smartTag w:uri="urn:schemas-microsoft-com:office:smarttags" w:element="City">
          <w:r w:rsidRPr="001F1580">
            <w:rPr>
              <w:lang w:val="en-US"/>
            </w:rPr>
            <w:t>Bridge</w:t>
          </w:r>
        </w:smartTag>
      </w:smartTag>
      <w:r w:rsidRPr="001F1580">
        <w:rPr>
          <w:lang w:val="en-US"/>
        </w:rPr>
        <w:t xml:space="preserve">”), which dates back to 1861. Nidaros Cathedral, built between 1070 and 1300, is </w:t>
      </w:r>
      <w:smartTag w:uri="urn:schemas-microsoft-com:office:smarttags" w:element="City">
        <w:r w:rsidRPr="001F1580">
          <w:rPr>
            <w:lang w:val="en-US"/>
          </w:rPr>
          <w:t>Norway</w:t>
        </w:r>
      </w:smartTag>
      <w:r w:rsidRPr="001F1580">
        <w:rPr>
          <w:lang w:val="en-US"/>
        </w:rPr>
        <w:t>’s largest Gothic edifice. In the afternoon you set a northwest course, passing the beautiful Kjeungskjær lighthouse and numerous charming islets and rocky outcrops.</w:t>
      </w:r>
    </w:p>
    <w:p w:rsidR="005629AC" w:rsidRPr="001F1580" w:rsidRDefault="005629AC" w:rsidP="001F1580">
      <w:pPr>
        <w:pStyle w:val="Heading4"/>
        <w:rPr>
          <w:lang w:val="en-US"/>
        </w:rPr>
      </w:pPr>
      <w:r w:rsidRPr="001F1580">
        <w:rPr>
          <w:lang w:val="en-US"/>
        </w:rPr>
        <w:t xml:space="preserve">Day </w:t>
      </w:r>
      <w:smartTag w:uri="urn:schemas-microsoft-com:office:smarttags" w:element="City">
        <w:r w:rsidRPr="001F1580">
          <w:rPr>
            <w:lang w:val="en-US"/>
          </w:rPr>
          <w:t>4 Arctic Circle</w:t>
        </w:r>
      </w:smartTag>
      <w:r w:rsidRPr="001F1580">
        <w:rPr>
          <w:lang w:val="en-US"/>
        </w:rPr>
        <w:t xml:space="preserve"> and </w:t>
      </w:r>
      <w:smartTag w:uri="urn:schemas-microsoft-com:office:smarttags" w:element="City">
        <w:smartTag w:uri="urn:schemas-microsoft-com:office:smarttags" w:element="City">
          <w:r w:rsidRPr="001F1580">
            <w:rPr>
              <w:lang w:val="en-US"/>
            </w:rPr>
            <w:t>Lofoten</w:t>
          </w:r>
        </w:smartTag>
        <w:r w:rsidRPr="001F1580">
          <w:rPr>
            <w:lang w:val="en-US"/>
          </w:rPr>
          <w:t xml:space="preserve"> </w:t>
        </w:r>
        <w:smartTag w:uri="urn:schemas-microsoft-com:office:smarttags" w:element="City">
          <w:r w:rsidRPr="001F1580">
            <w:rPr>
              <w:lang w:val="en-US"/>
            </w:rPr>
            <w:t>Islands</w:t>
          </w:r>
        </w:smartTag>
      </w:smartTag>
      <w:r w:rsidRPr="001F1580">
        <w:rPr>
          <w:lang w:val="en-US"/>
        </w:rPr>
        <w:t xml:space="preserve"> </w:t>
      </w:r>
    </w:p>
    <w:p w:rsidR="005629AC" w:rsidRPr="001F1580" w:rsidRDefault="005629AC" w:rsidP="001F1580">
      <w:pPr>
        <w:pStyle w:val="NormalWeb"/>
        <w:rPr>
          <w:lang w:val="en-US"/>
        </w:rPr>
      </w:pPr>
      <w:r w:rsidRPr="001F1580">
        <w:rPr>
          <w:lang w:val="en-US"/>
        </w:rPr>
        <w:t xml:space="preserve">This morning you cross the Arctic Circle and by evening you reach the </w:t>
      </w:r>
      <w:smartTag w:uri="urn:schemas-microsoft-com:office:smarttags" w:element="City">
        <w:smartTag w:uri="urn:schemas-microsoft-com:office:smarttags" w:element="City">
          <w:r w:rsidRPr="001F1580">
            <w:rPr>
              <w:lang w:val="en-US"/>
            </w:rPr>
            <w:t>Lofoten</w:t>
          </w:r>
        </w:smartTag>
        <w:r w:rsidRPr="001F1580">
          <w:rPr>
            <w:lang w:val="en-US"/>
          </w:rPr>
          <w:t xml:space="preserve"> </w:t>
        </w:r>
        <w:smartTag w:uri="urn:schemas-microsoft-com:office:smarttags" w:element="City">
          <w:r w:rsidRPr="001F1580">
            <w:rPr>
              <w:lang w:val="en-US"/>
            </w:rPr>
            <w:t>Islands</w:t>
          </w:r>
        </w:smartTag>
      </w:smartTag>
      <w:r w:rsidRPr="001F1580">
        <w:rPr>
          <w:lang w:val="en-US"/>
        </w:rPr>
        <w:t>. This archipelago is renowned for its many quaint, picturesque fishing villages surrounded by majestic mountains.</w:t>
      </w:r>
    </w:p>
    <w:p w:rsidR="005629AC" w:rsidRPr="001F1580" w:rsidRDefault="005629AC" w:rsidP="001F1580">
      <w:pPr>
        <w:pStyle w:val="Heading4"/>
        <w:rPr>
          <w:lang w:val="en-US"/>
        </w:rPr>
      </w:pPr>
      <w:r w:rsidRPr="001F1580">
        <w:rPr>
          <w:lang w:val="en-US"/>
        </w:rPr>
        <w:t xml:space="preserve">Day 5 Tromsø, the gateway to the </w:t>
      </w:r>
      <w:smartTag w:uri="urn:schemas-microsoft-com:office:smarttags" w:element="City">
        <w:r w:rsidRPr="001F1580">
          <w:rPr>
            <w:lang w:val="en-US"/>
          </w:rPr>
          <w:t>Arctic</w:t>
        </w:r>
      </w:smartTag>
      <w:r w:rsidRPr="001F1580">
        <w:rPr>
          <w:lang w:val="en-US"/>
        </w:rPr>
        <w:t xml:space="preserve"> </w:t>
      </w:r>
    </w:p>
    <w:p w:rsidR="005629AC" w:rsidRPr="001F1580" w:rsidRDefault="005629AC" w:rsidP="001F1580">
      <w:pPr>
        <w:pStyle w:val="NormalWeb"/>
        <w:rPr>
          <w:lang w:val="en-US"/>
        </w:rPr>
      </w:pPr>
      <w:r w:rsidRPr="001F1580">
        <w:rPr>
          <w:lang w:val="en-US"/>
        </w:rPr>
        <w:t>After a stop in Harstad you continue via Finnsnes to Tromsø for a longer stay. Many of the epic Arctic expeditions used Tromsø as a starting point. Why not join us on an optional miniature kayak expedition!</w:t>
      </w:r>
    </w:p>
    <w:p w:rsidR="005629AC" w:rsidRPr="001F1580" w:rsidRDefault="005629AC" w:rsidP="001F1580">
      <w:pPr>
        <w:pStyle w:val="Heading4"/>
        <w:rPr>
          <w:lang w:val="en-US"/>
        </w:rPr>
      </w:pPr>
      <w:r w:rsidRPr="001F1580">
        <w:rPr>
          <w:lang w:val="en-US"/>
        </w:rPr>
        <w:t xml:space="preserve">Day 6 Honningsvåg and the </w:t>
      </w:r>
      <w:smartTag w:uri="urn:schemas-microsoft-com:office:smarttags" w:element="City">
        <w:r w:rsidRPr="001F1580">
          <w:rPr>
            <w:lang w:val="en-US"/>
          </w:rPr>
          <w:t>North Cape</w:t>
        </w:r>
      </w:smartTag>
      <w:r w:rsidRPr="001F1580">
        <w:rPr>
          <w:lang w:val="en-US"/>
        </w:rPr>
        <w:t xml:space="preserve"> </w:t>
      </w:r>
    </w:p>
    <w:p w:rsidR="005629AC" w:rsidRPr="001F1580" w:rsidRDefault="005629AC" w:rsidP="001F1580">
      <w:pPr>
        <w:pStyle w:val="NormalWeb"/>
        <w:rPr>
          <w:lang w:val="en-US"/>
        </w:rPr>
      </w:pPr>
      <w:r w:rsidRPr="001F1580">
        <w:rPr>
          <w:lang w:val="en-US"/>
        </w:rPr>
        <w:t xml:space="preserve">Our day starts by sailing through Magerøysund before an early stop in </w:t>
      </w:r>
      <w:smartTag w:uri="urn:schemas-microsoft-com:office:smarttags" w:element="City">
        <w:r w:rsidRPr="001F1580">
          <w:rPr>
            <w:lang w:val="en-US"/>
          </w:rPr>
          <w:t>Hammerfest</w:t>
        </w:r>
      </w:smartTag>
      <w:r w:rsidRPr="001F1580">
        <w:rPr>
          <w:lang w:val="en-US"/>
        </w:rPr>
        <w:t xml:space="preserve">. After a brief stop in Havøysund you arrive in Honningsvåg, the gateway the spectacular </w:t>
      </w:r>
      <w:smartTag w:uri="urn:schemas-microsoft-com:office:smarttags" w:element="City">
        <w:r w:rsidRPr="001F1580">
          <w:rPr>
            <w:lang w:val="en-US"/>
          </w:rPr>
          <w:t>North Cape</w:t>
        </w:r>
      </w:smartTag>
      <w:r w:rsidRPr="001F1580">
        <w:rPr>
          <w:lang w:val="en-US"/>
        </w:rPr>
        <w:t xml:space="preserve">. Visiting the North Cape Plateau on an optional excursion, you get an eerie sense of being at the end of the world. As well as being continental </w:t>
      </w:r>
      <w:smartTag w:uri="urn:schemas-microsoft-com:office:smarttags" w:element="City">
        <w:r w:rsidRPr="001F1580">
          <w:rPr>
            <w:lang w:val="en-US"/>
          </w:rPr>
          <w:t>Europe</w:t>
        </w:r>
      </w:smartTag>
      <w:r w:rsidRPr="001F1580">
        <w:rPr>
          <w:lang w:val="en-US"/>
        </w:rPr>
        <w:t>’s northernmost point this area is also known for its birdlife, and springtime is when the birds return. Before Kjøllefjord a local fisherman will demonstrate traditional fishing techniques out on deck.</w:t>
      </w:r>
    </w:p>
    <w:p w:rsidR="005629AC" w:rsidRPr="001F1580" w:rsidRDefault="005629AC" w:rsidP="001F1580">
      <w:pPr>
        <w:pStyle w:val="Heading4"/>
        <w:rPr>
          <w:lang w:val="en-US"/>
        </w:rPr>
      </w:pPr>
      <w:r w:rsidRPr="001F1580">
        <w:rPr>
          <w:lang w:val="en-US"/>
        </w:rPr>
        <w:t xml:space="preserve">Day 7 Kirkenes, the voyage turning point </w:t>
      </w:r>
    </w:p>
    <w:p w:rsidR="005629AC" w:rsidRPr="001F1580" w:rsidRDefault="005629AC" w:rsidP="001F1580">
      <w:pPr>
        <w:pStyle w:val="NormalWeb"/>
        <w:rPr>
          <w:lang w:val="en-US"/>
        </w:rPr>
      </w:pPr>
      <w:r w:rsidRPr="001F1580">
        <w:rPr>
          <w:lang w:val="en-US"/>
        </w:rPr>
        <w:t xml:space="preserve">The last port of the northbound voyage is Kirkenes. At longitude 30°E, you are actually further east than </w:t>
      </w:r>
      <w:smartTag w:uri="urn:schemas-microsoft-com:office:smarttags" w:element="City">
        <w:r w:rsidRPr="001F1580">
          <w:rPr>
            <w:lang w:val="en-US"/>
          </w:rPr>
          <w:t>Istanbul</w:t>
        </w:r>
      </w:smartTag>
      <w:r w:rsidRPr="001F1580">
        <w:rPr>
          <w:lang w:val="en-US"/>
        </w:rPr>
        <w:t xml:space="preserve"> and </w:t>
      </w:r>
      <w:smartTag w:uri="urn:schemas-microsoft-com:office:smarttags" w:element="City">
        <w:r w:rsidRPr="001F1580">
          <w:rPr>
            <w:lang w:val="en-US"/>
          </w:rPr>
          <w:t>St. Petersburg</w:t>
        </w:r>
      </w:smartTag>
      <w:r w:rsidRPr="001F1580">
        <w:rPr>
          <w:lang w:val="en-US"/>
        </w:rPr>
        <w:t>. In spring you may still be</w:t>
      </w:r>
      <w:r w:rsidRPr="001F1580">
        <w:rPr>
          <w:lang w:val="en-US"/>
        </w:rPr>
        <w:br/>
        <w:t>able to participate in our winter activities and excursions.</w:t>
      </w:r>
    </w:p>
    <w:p w:rsidR="005629AC" w:rsidRDefault="005629AC" w:rsidP="001F1580">
      <w:pPr>
        <w:pStyle w:val="Heading4"/>
      </w:pPr>
      <w:r>
        <w:rPr>
          <w:rStyle w:val="h4-highlight"/>
        </w:rPr>
        <w:t xml:space="preserve">Days 7-12 </w:t>
      </w:r>
      <w:r>
        <w:t xml:space="preserve">Southbound Voyage </w:t>
      </w:r>
    </w:p>
    <w:p w:rsidR="005629AC" w:rsidRDefault="005629AC" w:rsidP="001F1580">
      <w:r>
        <w:pict>
          <v:rect id="_x0000_i1027" style="width:0;height:1.5pt" o:hralign="center" o:hrstd="t" o:hr="t" fillcolor="#aca899" stroked="f"/>
        </w:pict>
      </w:r>
    </w:p>
    <w:p w:rsidR="005629AC" w:rsidRPr="001F1580" w:rsidRDefault="005629AC" w:rsidP="001F1580">
      <w:pPr>
        <w:pStyle w:val="Heading4"/>
        <w:rPr>
          <w:lang w:val="en-US"/>
        </w:rPr>
      </w:pPr>
      <w:r w:rsidRPr="001F1580">
        <w:rPr>
          <w:lang w:val="en-US"/>
        </w:rPr>
        <w:t xml:space="preserve">Day 7 Kirkenes, the voyage south begins </w:t>
      </w:r>
    </w:p>
    <w:p w:rsidR="005629AC" w:rsidRPr="001F1580" w:rsidRDefault="005629AC" w:rsidP="001F1580">
      <w:pPr>
        <w:pStyle w:val="NormalWeb"/>
        <w:rPr>
          <w:lang w:val="en-US"/>
        </w:rPr>
      </w:pPr>
      <w:r w:rsidRPr="001F1580">
        <w:rPr>
          <w:lang w:val="en-US"/>
        </w:rPr>
        <w:t xml:space="preserve">As we turn south, the northbound ports previously visited at night can now be seen by day. In the afternoon the ship docks in </w:t>
      </w:r>
      <w:smartTag w:uri="urn:schemas-microsoft-com:office:smarttags" w:element="City">
        <w:smartTag w:uri="urn:schemas-microsoft-com:office:smarttags" w:element="City">
          <w:r w:rsidRPr="001F1580">
            <w:rPr>
              <w:lang w:val="en-US"/>
            </w:rPr>
            <w:t>Vardø</w:t>
          </w:r>
        </w:smartTag>
        <w:r w:rsidRPr="001F1580">
          <w:rPr>
            <w:lang w:val="en-US"/>
          </w:rPr>
          <w:t xml:space="preserve">, </w:t>
        </w:r>
        <w:smartTag w:uri="urn:schemas-microsoft-com:office:smarttags" w:element="City">
          <w:r w:rsidRPr="001F1580">
            <w:rPr>
              <w:lang w:val="en-US"/>
            </w:rPr>
            <w:t>Norway</w:t>
          </w:r>
        </w:smartTag>
      </w:smartTag>
      <w:r w:rsidRPr="001F1580">
        <w:rPr>
          <w:lang w:val="en-US"/>
        </w:rPr>
        <w:t xml:space="preserve">’s easternmost port. Weather permitting, we may invite you to experience ice bathing in the </w:t>
      </w:r>
      <w:smartTag w:uri="urn:schemas-microsoft-com:office:smarttags" w:element="City">
        <w:r w:rsidRPr="001F1580">
          <w:rPr>
            <w:lang w:val="en-US"/>
          </w:rPr>
          <w:t>Arctic Ocean</w:t>
        </w:r>
      </w:smartTag>
      <w:r w:rsidRPr="001F1580">
        <w:rPr>
          <w:lang w:val="en-US"/>
        </w:rPr>
        <w:t>! Local divers will display and lecture about the life in the ocean out on deck.</w:t>
      </w:r>
    </w:p>
    <w:p w:rsidR="005629AC" w:rsidRPr="001F1580" w:rsidRDefault="005629AC" w:rsidP="001F1580">
      <w:pPr>
        <w:pStyle w:val="Heading4"/>
        <w:rPr>
          <w:lang w:val="en-US"/>
        </w:rPr>
      </w:pPr>
      <w:r w:rsidRPr="001F1580">
        <w:rPr>
          <w:lang w:val="en-US"/>
        </w:rPr>
        <w:t xml:space="preserve">Day 8 </w:t>
      </w:r>
      <w:smartTag w:uri="urn:schemas-microsoft-com:office:smarttags" w:element="City">
        <w:r w:rsidRPr="001F1580">
          <w:rPr>
            <w:lang w:val="en-US"/>
          </w:rPr>
          <w:t>Hammerfest</w:t>
        </w:r>
      </w:smartTag>
      <w:r w:rsidRPr="001F1580">
        <w:rPr>
          <w:lang w:val="en-US"/>
        </w:rPr>
        <w:t xml:space="preserve"> and Tromsø </w:t>
      </w:r>
    </w:p>
    <w:p w:rsidR="005629AC" w:rsidRPr="001F1580" w:rsidRDefault="005629AC" w:rsidP="001F1580">
      <w:pPr>
        <w:pStyle w:val="NormalWeb"/>
        <w:rPr>
          <w:lang w:val="en-US"/>
        </w:rPr>
      </w:pPr>
      <w:r w:rsidRPr="001F1580">
        <w:rPr>
          <w:lang w:val="en-US"/>
        </w:rPr>
        <w:t xml:space="preserve">Discover a hidden part of Finnmark on our optional excursion to the </w:t>
      </w:r>
      <w:smartTag w:uri="urn:schemas-microsoft-com:office:smarttags" w:element="City">
        <w:r w:rsidRPr="001F1580">
          <w:rPr>
            <w:lang w:val="en-US"/>
          </w:rPr>
          <w:t>North Cape</w:t>
        </w:r>
      </w:smartTag>
      <w:r w:rsidRPr="001F1580">
        <w:rPr>
          <w:lang w:val="en-US"/>
        </w:rPr>
        <w:t xml:space="preserve"> for breakfast. Our next stop, </w:t>
      </w:r>
      <w:smartTag w:uri="urn:schemas-microsoft-com:office:smarttags" w:element="City">
        <w:r w:rsidRPr="001F1580">
          <w:rPr>
            <w:lang w:val="en-US"/>
          </w:rPr>
          <w:t>Hammerfest</w:t>
        </w:r>
      </w:smartTag>
      <w:r w:rsidRPr="001F1580">
        <w:rPr>
          <w:lang w:val="en-US"/>
        </w:rPr>
        <w:t xml:space="preserve">, was founded in 1789, and in its time was </w:t>
      </w:r>
      <w:smartTag w:uri="urn:schemas-microsoft-com:office:smarttags" w:element="City">
        <w:r w:rsidRPr="001F1580">
          <w:rPr>
            <w:lang w:val="en-US"/>
          </w:rPr>
          <w:t>Norway</w:t>
        </w:r>
      </w:smartTag>
      <w:r w:rsidRPr="001F1580">
        <w:rPr>
          <w:lang w:val="en-US"/>
        </w:rPr>
        <w:t xml:space="preserve">’s polar capital, acting as a base for hunting expeditions to the high </w:t>
      </w:r>
      <w:smartTag w:uri="urn:schemas-microsoft-com:office:smarttags" w:element="City">
        <w:r w:rsidRPr="001F1580">
          <w:rPr>
            <w:lang w:val="en-US"/>
          </w:rPr>
          <w:t>Arctic</w:t>
        </w:r>
      </w:smartTag>
      <w:r w:rsidRPr="001F1580">
        <w:rPr>
          <w:lang w:val="en-US"/>
        </w:rPr>
        <w:t>. In the majestic Lyngen Alps area we sometimes rendezvous with a local shrimp trawler. Our next stop will be Tromsø, where you can enjoy The Arctic Cathedral whilst attending an optional midnight concert.</w:t>
      </w:r>
    </w:p>
    <w:p w:rsidR="005629AC" w:rsidRPr="001F1580" w:rsidRDefault="005629AC" w:rsidP="001F1580">
      <w:pPr>
        <w:pStyle w:val="Heading4"/>
        <w:rPr>
          <w:lang w:val="en-US"/>
        </w:rPr>
      </w:pPr>
      <w:r w:rsidRPr="001F1580">
        <w:rPr>
          <w:lang w:val="en-US"/>
        </w:rPr>
        <w:t xml:space="preserve">Day 9 Vesterålen and </w:t>
      </w:r>
      <w:smartTag w:uri="urn:schemas-microsoft-com:office:smarttags" w:element="City">
        <w:smartTag w:uri="urn:schemas-microsoft-com:office:smarttags" w:element="City">
          <w:r w:rsidRPr="001F1580">
            <w:rPr>
              <w:lang w:val="en-US"/>
            </w:rPr>
            <w:t>Lofoten</w:t>
          </w:r>
        </w:smartTag>
        <w:r w:rsidRPr="001F1580">
          <w:rPr>
            <w:lang w:val="en-US"/>
          </w:rPr>
          <w:t xml:space="preserve"> </w:t>
        </w:r>
        <w:smartTag w:uri="urn:schemas-microsoft-com:office:smarttags" w:element="City">
          <w:r w:rsidRPr="001F1580">
            <w:rPr>
              <w:lang w:val="en-US"/>
            </w:rPr>
            <w:t>Islands</w:t>
          </w:r>
        </w:smartTag>
      </w:smartTag>
      <w:r w:rsidRPr="001F1580">
        <w:rPr>
          <w:lang w:val="en-US"/>
        </w:rPr>
        <w:t xml:space="preserve"> </w:t>
      </w:r>
    </w:p>
    <w:p w:rsidR="005629AC" w:rsidRPr="001F1580" w:rsidRDefault="005629AC" w:rsidP="001F1580">
      <w:pPr>
        <w:pStyle w:val="NormalWeb"/>
        <w:rPr>
          <w:lang w:val="en-US"/>
        </w:rPr>
      </w:pPr>
      <w:r w:rsidRPr="001F1580">
        <w:rPr>
          <w:lang w:val="en-US"/>
        </w:rPr>
        <w:t xml:space="preserve">The Vesterålen and </w:t>
      </w:r>
      <w:smartTag w:uri="urn:schemas-microsoft-com:office:smarttags" w:element="City">
        <w:smartTag w:uri="urn:schemas-microsoft-com:office:smarttags" w:element="City">
          <w:r w:rsidRPr="001F1580">
            <w:rPr>
              <w:lang w:val="en-US"/>
            </w:rPr>
            <w:t>Lofoten</w:t>
          </w:r>
        </w:smartTag>
        <w:r w:rsidRPr="001F1580">
          <w:rPr>
            <w:lang w:val="en-US"/>
          </w:rPr>
          <w:t xml:space="preserve"> </w:t>
        </w:r>
        <w:smartTag w:uri="urn:schemas-microsoft-com:office:smarttags" w:element="City">
          <w:r w:rsidRPr="001F1580">
            <w:rPr>
              <w:lang w:val="en-US"/>
            </w:rPr>
            <w:t>Islands</w:t>
          </w:r>
        </w:smartTag>
      </w:smartTag>
      <w:r w:rsidRPr="001F1580">
        <w:rPr>
          <w:lang w:val="en-US"/>
        </w:rPr>
        <w:t xml:space="preserve"> are amongst today’s highlights. In the morning we transit Risøyrenna, a channel that was specially made for Hurtigruten. You continue through the narrow Raftsund, the picturesque channel between the Vesterålen and </w:t>
      </w:r>
      <w:smartTag w:uri="urn:schemas-microsoft-com:office:smarttags" w:element="City">
        <w:smartTag w:uri="urn:schemas-microsoft-com:office:smarttags" w:element="City">
          <w:r w:rsidRPr="001F1580">
            <w:rPr>
              <w:lang w:val="en-US"/>
            </w:rPr>
            <w:t>Lofoten</w:t>
          </w:r>
        </w:smartTag>
        <w:r w:rsidRPr="001F1580">
          <w:rPr>
            <w:lang w:val="en-US"/>
          </w:rPr>
          <w:t xml:space="preserve"> </w:t>
        </w:r>
        <w:smartTag w:uri="urn:schemas-microsoft-com:office:smarttags" w:element="City">
          <w:r w:rsidRPr="001F1580">
            <w:rPr>
              <w:lang w:val="en-US"/>
            </w:rPr>
            <w:t>Islands</w:t>
          </w:r>
        </w:smartTag>
      </w:smartTag>
      <w:r w:rsidRPr="001F1580">
        <w:rPr>
          <w:lang w:val="en-US"/>
        </w:rPr>
        <w:t>, where you’ll take a detour into the spectacular Trollfjord where steep cliffs hug the ship’s sides (time and weather permitting). Here you can also join our optional spectacular Sea Eagle Safari.</w:t>
      </w:r>
    </w:p>
    <w:p w:rsidR="005629AC" w:rsidRPr="001F1580" w:rsidRDefault="005629AC" w:rsidP="001F1580">
      <w:pPr>
        <w:pStyle w:val="Heading4"/>
        <w:rPr>
          <w:lang w:val="en-US"/>
        </w:rPr>
      </w:pPr>
      <w:r w:rsidRPr="001F1580">
        <w:rPr>
          <w:lang w:val="en-US"/>
        </w:rPr>
        <w:t xml:space="preserve">Day 10 Arctic Circle, Seven sisters </w:t>
      </w:r>
    </w:p>
    <w:p w:rsidR="005629AC" w:rsidRPr="001F1580" w:rsidRDefault="005629AC" w:rsidP="001F1580">
      <w:pPr>
        <w:pStyle w:val="NormalWeb"/>
        <w:rPr>
          <w:lang w:val="en-US"/>
        </w:rPr>
      </w:pPr>
      <w:r w:rsidRPr="001F1580">
        <w:rPr>
          <w:lang w:val="en-US"/>
        </w:rPr>
        <w:t>The Helgeland coast with its hundreds of islets, fertile farmland and steep granite walls is rich in local lore. Legends include that of the Seven Sisters - a row of</w:t>
      </w:r>
      <w:r w:rsidRPr="001F1580">
        <w:rPr>
          <w:lang w:val="en-US"/>
        </w:rPr>
        <w:br/>
        <w:t>mountain peaks, and of how an arrow fired by the troll Hestmannen formed the hole in Torghatten mountain.</w:t>
      </w:r>
    </w:p>
    <w:p w:rsidR="005629AC" w:rsidRPr="001F1580" w:rsidRDefault="005629AC" w:rsidP="001F1580">
      <w:pPr>
        <w:pStyle w:val="Heading4"/>
        <w:rPr>
          <w:lang w:val="en-US"/>
        </w:rPr>
      </w:pPr>
      <w:r w:rsidRPr="001F1580">
        <w:rPr>
          <w:lang w:val="en-US"/>
        </w:rPr>
        <w:t xml:space="preserve">Day 11 </w:t>
      </w:r>
      <w:smartTag w:uri="urn:schemas-microsoft-com:office:smarttags" w:element="City">
        <w:r w:rsidRPr="001F1580">
          <w:rPr>
            <w:lang w:val="en-US"/>
          </w:rPr>
          <w:t>Trondheim</w:t>
        </w:r>
      </w:smartTag>
      <w:r w:rsidRPr="001F1580">
        <w:rPr>
          <w:lang w:val="en-US"/>
        </w:rPr>
        <w:t xml:space="preserve"> and Kristiansund </w:t>
      </w:r>
    </w:p>
    <w:p w:rsidR="005629AC" w:rsidRPr="001F1580" w:rsidRDefault="005629AC" w:rsidP="001F1580">
      <w:pPr>
        <w:pStyle w:val="NormalWeb"/>
        <w:rPr>
          <w:lang w:val="en-US"/>
        </w:rPr>
      </w:pPr>
      <w:r w:rsidRPr="001F1580">
        <w:rPr>
          <w:lang w:val="en-US"/>
        </w:rPr>
        <w:t xml:space="preserve">Leaving </w:t>
      </w:r>
      <w:smartTag w:uri="urn:schemas-microsoft-com:office:smarttags" w:element="City">
        <w:r w:rsidRPr="001F1580">
          <w:rPr>
            <w:lang w:val="en-US"/>
          </w:rPr>
          <w:t>Trondheim</w:t>
        </w:r>
      </w:smartTag>
      <w:r w:rsidRPr="001F1580">
        <w:rPr>
          <w:lang w:val="en-US"/>
        </w:rPr>
        <w:t xml:space="preserve"> in the morning, passing the islands of Munkholmen and Hitra, we stop at Kristiansund, then cross the open sea to Molde, known as the ‘city of roses’ with its unusually rich, lush plant life courtesy of its </w:t>
      </w:r>
      <w:smartTag w:uri="urn:schemas-microsoft-com:office:smarttags" w:element="City">
        <w:r w:rsidRPr="001F1580">
          <w:rPr>
            <w:lang w:val="en-US"/>
          </w:rPr>
          <w:t>Gulf Stream</w:t>
        </w:r>
      </w:smartTag>
      <w:r w:rsidRPr="001F1580">
        <w:rPr>
          <w:lang w:val="en-US"/>
        </w:rPr>
        <w:t xml:space="preserve"> location.</w:t>
      </w:r>
    </w:p>
    <w:p w:rsidR="005629AC" w:rsidRPr="001F1580" w:rsidRDefault="005629AC" w:rsidP="001F1580">
      <w:pPr>
        <w:pStyle w:val="Heading4"/>
        <w:rPr>
          <w:lang w:val="en-US"/>
        </w:rPr>
      </w:pPr>
      <w:r w:rsidRPr="001F1580">
        <w:rPr>
          <w:lang w:val="en-US"/>
        </w:rPr>
        <w:t xml:space="preserve">Day 12 Bergen, disembarkation </w:t>
      </w:r>
    </w:p>
    <w:p w:rsidR="005629AC" w:rsidRPr="001F1580" w:rsidRDefault="005629AC" w:rsidP="001F1580">
      <w:pPr>
        <w:pStyle w:val="NormalWeb"/>
        <w:rPr>
          <w:lang w:val="en-US"/>
        </w:rPr>
      </w:pPr>
      <w:r w:rsidRPr="001F1580">
        <w:rPr>
          <w:lang w:val="en-US"/>
        </w:rPr>
        <w:t xml:space="preserve">This morning, you still have a few nautical miles of fascinating scenery ahead. We sail through the </w:t>
      </w:r>
      <w:smartTag w:uri="urn:schemas-microsoft-com:office:smarttags" w:element="City">
        <w:r w:rsidRPr="001F1580">
          <w:rPr>
            <w:lang w:val="en-US"/>
          </w:rPr>
          <w:t>Bergen</w:t>
        </w:r>
      </w:smartTag>
      <w:r w:rsidRPr="001F1580">
        <w:rPr>
          <w:lang w:val="en-US"/>
        </w:rPr>
        <w:t xml:space="preserve"> archipelago before arriving in </w:t>
      </w:r>
      <w:smartTag w:uri="urn:schemas-microsoft-com:office:smarttags" w:element="City">
        <w:r w:rsidRPr="001F1580">
          <w:rPr>
            <w:lang w:val="en-US"/>
          </w:rPr>
          <w:t>Bergen</w:t>
        </w:r>
      </w:smartTag>
      <w:r w:rsidRPr="001F1580">
        <w:rPr>
          <w:lang w:val="en-US"/>
        </w:rPr>
        <w:t xml:space="preserve"> itself, which has</w:t>
      </w:r>
      <w:r w:rsidRPr="001F1580">
        <w:rPr>
          <w:lang w:val="en-US"/>
        </w:rPr>
        <w:br/>
        <w:t>given its visitors a warm welcome for more than 900 years. </w:t>
      </w:r>
    </w:p>
    <w:p w:rsidR="005629AC" w:rsidRPr="001F1580" w:rsidRDefault="005629AC" w:rsidP="001F1580">
      <w:pPr>
        <w:pStyle w:val="NormalWeb"/>
        <w:rPr>
          <w:lang w:val="en-US"/>
        </w:rPr>
      </w:pPr>
      <w:r w:rsidRPr="001F1580">
        <w:rPr>
          <w:lang w:val="en-US"/>
        </w:rPr>
        <w:t>*Note: Some excursions are not available for the entire season.</w:t>
      </w:r>
    </w:p>
    <w:p w:rsidR="005629AC" w:rsidRPr="001F1580" w:rsidRDefault="005629AC" w:rsidP="001F1580">
      <w:pPr>
        <w:rPr>
          <w:lang w:val="en-US"/>
        </w:rPr>
      </w:pPr>
    </w:p>
    <w:sectPr w:rsidR="005629AC" w:rsidRPr="001F1580" w:rsidSect="001F1580">
      <w:pgSz w:w="11906" w:h="16838"/>
      <w:pgMar w:top="1134" w:right="850" w:bottom="1134"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3A0850"/>
    <w:multiLevelType w:val="multilevel"/>
    <w:tmpl w:val="1C66F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1821"/>
    <w:rsid w:val="001F1580"/>
    <w:rsid w:val="00363CCF"/>
    <w:rsid w:val="005629AC"/>
    <w:rsid w:val="005B2E89"/>
    <w:rsid w:val="005D7F13"/>
    <w:rsid w:val="0076143E"/>
    <w:rsid w:val="0084728E"/>
    <w:rsid w:val="009F1821"/>
    <w:rsid w:val="00AC0738"/>
    <w:rsid w:val="00BA26DC"/>
    <w:rsid w:val="00F97F8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28E"/>
    <w:pPr>
      <w:spacing w:after="200" w:line="276" w:lineRule="auto"/>
    </w:pPr>
    <w:rPr>
      <w:lang w:eastAsia="en-US"/>
    </w:rPr>
  </w:style>
  <w:style w:type="paragraph" w:styleId="Heading1">
    <w:name w:val="heading 1"/>
    <w:basedOn w:val="Normal"/>
    <w:link w:val="Heading1Char"/>
    <w:uiPriority w:val="99"/>
    <w:qFormat/>
    <w:locked/>
    <w:rsid w:val="001F1580"/>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Heading4">
    <w:name w:val="heading 4"/>
    <w:basedOn w:val="Normal"/>
    <w:next w:val="Normal"/>
    <w:link w:val="Heading4Char"/>
    <w:uiPriority w:val="99"/>
    <w:qFormat/>
    <w:locked/>
    <w:rsid w:val="001F1580"/>
    <w:pPr>
      <w:keepNext/>
      <w:spacing w:before="240" w:after="60"/>
      <w:outlineLvl w:val="3"/>
    </w:pPr>
    <w:rPr>
      <w:rFonts w:ascii="Times New Roman" w:hAnsi="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210E"/>
    <w:rPr>
      <w:rFonts w:asciiTheme="majorHAnsi" w:eastAsiaTheme="majorEastAsia" w:hAnsiTheme="majorHAnsi" w:cstheme="majorBidi"/>
      <w:b/>
      <w:bCs/>
      <w:kern w:val="32"/>
      <w:sz w:val="32"/>
      <w:szCs w:val="32"/>
      <w:lang w:eastAsia="en-US"/>
    </w:rPr>
  </w:style>
  <w:style w:type="character" w:customStyle="1" w:styleId="Heading4Char">
    <w:name w:val="Heading 4 Char"/>
    <w:basedOn w:val="DefaultParagraphFont"/>
    <w:link w:val="Heading4"/>
    <w:uiPriority w:val="9"/>
    <w:semiHidden/>
    <w:rsid w:val="005B210E"/>
    <w:rPr>
      <w:rFonts w:asciiTheme="minorHAnsi" w:eastAsiaTheme="minorEastAsia" w:hAnsiTheme="minorHAnsi" w:cstheme="minorBidi"/>
      <w:b/>
      <w:bCs/>
      <w:sz w:val="28"/>
      <w:szCs w:val="28"/>
      <w:lang w:eastAsia="en-US"/>
    </w:rPr>
  </w:style>
  <w:style w:type="character" w:styleId="Hyperlink">
    <w:name w:val="Hyperlink"/>
    <w:basedOn w:val="DefaultParagraphFont"/>
    <w:uiPriority w:val="99"/>
    <w:rsid w:val="00F97F8E"/>
    <w:rPr>
      <w:rFonts w:cs="Times New Roman"/>
      <w:color w:val="0000FF"/>
      <w:u w:val="single"/>
    </w:rPr>
  </w:style>
  <w:style w:type="paragraph" w:styleId="NormalWeb">
    <w:name w:val="Normal (Web)"/>
    <w:basedOn w:val="Normal"/>
    <w:uiPriority w:val="99"/>
    <w:rsid w:val="001F1580"/>
    <w:pPr>
      <w:spacing w:before="100" w:beforeAutospacing="1" w:after="100" w:afterAutospacing="1" w:line="240" w:lineRule="auto"/>
    </w:pPr>
    <w:rPr>
      <w:rFonts w:ascii="Times New Roman" w:hAnsi="Times New Roman"/>
      <w:sz w:val="24"/>
      <w:szCs w:val="24"/>
      <w:lang w:eastAsia="ru-RU"/>
    </w:rPr>
  </w:style>
  <w:style w:type="character" w:customStyle="1" w:styleId="h4-highlight">
    <w:name w:val="h4-highlight"/>
    <w:basedOn w:val="DefaultParagraphFont"/>
    <w:uiPriority w:val="99"/>
    <w:rsid w:val="001F1580"/>
    <w:rPr>
      <w:rFonts w:cs="Times New Roman"/>
    </w:rPr>
  </w:style>
  <w:style w:type="character" w:styleId="Strong">
    <w:name w:val="Strong"/>
    <w:basedOn w:val="DefaultParagraphFont"/>
    <w:uiPriority w:val="99"/>
    <w:qFormat/>
    <w:locked/>
    <w:rsid w:val="001F1580"/>
    <w:rPr>
      <w:rFonts w:cs="Times New Roman"/>
      <w:b/>
      <w:bCs/>
    </w:rPr>
  </w:style>
</w:styles>
</file>

<file path=word/webSettings.xml><?xml version="1.0" encoding="utf-8"?>
<w:webSettings xmlns:r="http://schemas.openxmlformats.org/officeDocument/2006/relationships" xmlns:w="http://schemas.openxmlformats.org/wordprocessingml/2006/main">
  <w:divs>
    <w:div w:id="1452506765">
      <w:marLeft w:val="0"/>
      <w:marRight w:val="0"/>
      <w:marTop w:val="0"/>
      <w:marBottom w:val="0"/>
      <w:divBdr>
        <w:top w:val="none" w:sz="0" w:space="0" w:color="auto"/>
        <w:left w:val="none" w:sz="0" w:space="0" w:color="auto"/>
        <w:bottom w:val="none" w:sz="0" w:space="0" w:color="auto"/>
        <w:right w:val="none" w:sz="0" w:space="0" w:color="auto"/>
      </w:divBdr>
      <w:divsChild>
        <w:div w:id="1452506780">
          <w:marLeft w:val="0"/>
          <w:marRight w:val="0"/>
          <w:marTop w:val="0"/>
          <w:marBottom w:val="0"/>
          <w:divBdr>
            <w:top w:val="none" w:sz="0" w:space="0" w:color="auto"/>
            <w:left w:val="none" w:sz="0" w:space="0" w:color="auto"/>
            <w:bottom w:val="none" w:sz="0" w:space="0" w:color="auto"/>
            <w:right w:val="none" w:sz="0" w:space="0" w:color="auto"/>
          </w:divBdr>
        </w:div>
      </w:divsChild>
    </w:div>
    <w:div w:id="1452506766">
      <w:marLeft w:val="0"/>
      <w:marRight w:val="0"/>
      <w:marTop w:val="0"/>
      <w:marBottom w:val="0"/>
      <w:divBdr>
        <w:top w:val="none" w:sz="0" w:space="0" w:color="auto"/>
        <w:left w:val="none" w:sz="0" w:space="0" w:color="auto"/>
        <w:bottom w:val="none" w:sz="0" w:space="0" w:color="auto"/>
        <w:right w:val="none" w:sz="0" w:space="0" w:color="auto"/>
      </w:divBdr>
      <w:divsChild>
        <w:div w:id="1452506798">
          <w:marLeft w:val="0"/>
          <w:marRight w:val="0"/>
          <w:marTop w:val="0"/>
          <w:marBottom w:val="0"/>
          <w:divBdr>
            <w:top w:val="none" w:sz="0" w:space="0" w:color="auto"/>
            <w:left w:val="none" w:sz="0" w:space="0" w:color="auto"/>
            <w:bottom w:val="none" w:sz="0" w:space="0" w:color="auto"/>
            <w:right w:val="none" w:sz="0" w:space="0" w:color="auto"/>
          </w:divBdr>
        </w:div>
      </w:divsChild>
    </w:div>
    <w:div w:id="1452506772">
      <w:marLeft w:val="0"/>
      <w:marRight w:val="0"/>
      <w:marTop w:val="0"/>
      <w:marBottom w:val="0"/>
      <w:divBdr>
        <w:top w:val="none" w:sz="0" w:space="0" w:color="auto"/>
        <w:left w:val="none" w:sz="0" w:space="0" w:color="auto"/>
        <w:bottom w:val="none" w:sz="0" w:space="0" w:color="auto"/>
        <w:right w:val="none" w:sz="0" w:space="0" w:color="auto"/>
      </w:divBdr>
      <w:divsChild>
        <w:div w:id="1452506803">
          <w:marLeft w:val="0"/>
          <w:marRight w:val="0"/>
          <w:marTop w:val="0"/>
          <w:marBottom w:val="0"/>
          <w:divBdr>
            <w:top w:val="none" w:sz="0" w:space="0" w:color="auto"/>
            <w:left w:val="none" w:sz="0" w:space="0" w:color="auto"/>
            <w:bottom w:val="none" w:sz="0" w:space="0" w:color="auto"/>
            <w:right w:val="none" w:sz="0" w:space="0" w:color="auto"/>
          </w:divBdr>
        </w:div>
      </w:divsChild>
    </w:div>
    <w:div w:id="1452506775">
      <w:marLeft w:val="0"/>
      <w:marRight w:val="0"/>
      <w:marTop w:val="0"/>
      <w:marBottom w:val="0"/>
      <w:divBdr>
        <w:top w:val="none" w:sz="0" w:space="0" w:color="auto"/>
        <w:left w:val="none" w:sz="0" w:space="0" w:color="auto"/>
        <w:bottom w:val="none" w:sz="0" w:space="0" w:color="auto"/>
        <w:right w:val="none" w:sz="0" w:space="0" w:color="auto"/>
      </w:divBdr>
      <w:divsChild>
        <w:div w:id="1452506796">
          <w:marLeft w:val="0"/>
          <w:marRight w:val="0"/>
          <w:marTop w:val="0"/>
          <w:marBottom w:val="0"/>
          <w:divBdr>
            <w:top w:val="none" w:sz="0" w:space="0" w:color="auto"/>
            <w:left w:val="none" w:sz="0" w:space="0" w:color="auto"/>
            <w:bottom w:val="none" w:sz="0" w:space="0" w:color="auto"/>
            <w:right w:val="none" w:sz="0" w:space="0" w:color="auto"/>
          </w:divBdr>
          <w:divsChild>
            <w:div w:id="1452506793">
              <w:marLeft w:val="0"/>
              <w:marRight w:val="0"/>
              <w:marTop w:val="0"/>
              <w:marBottom w:val="0"/>
              <w:divBdr>
                <w:top w:val="none" w:sz="0" w:space="0" w:color="auto"/>
                <w:left w:val="none" w:sz="0" w:space="0" w:color="auto"/>
                <w:bottom w:val="none" w:sz="0" w:space="0" w:color="auto"/>
                <w:right w:val="none" w:sz="0" w:space="0" w:color="auto"/>
              </w:divBdr>
              <w:divsChild>
                <w:div w:id="145250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506776">
      <w:marLeft w:val="0"/>
      <w:marRight w:val="0"/>
      <w:marTop w:val="0"/>
      <w:marBottom w:val="0"/>
      <w:divBdr>
        <w:top w:val="none" w:sz="0" w:space="0" w:color="auto"/>
        <w:left w:val="none" w:sz="0" w:space="0" w:color="auto"/>
        <w:bottom w:val="none" w:sz="0" w:space="0" w:color="auto"/>
        <w:right w:val="none" w:sz="0" w:space="0" w:color="auto"/>
      </w:divBdr>
      <w:divsChild>
        <w:div w:id="1452506789">
          <w:marLeft w:val="0"/>
          <w:marRight w:val="0"/>
          <w:marTop w:val="0"/>
          <w:marBottom w:val="0"/>
          <w:divBdr>
            <w:top w:val="none" w:sz="0" w:space="0" w:color="auto"/>
            <w:left w:val="none" w:sz="0" w:space="0" w:color="auto"/>
            <w:bottom w:val="none" w:sz="0" w:space="0" w:color="auto"/>
            <w:right w:val="none" w:sz="0" w:space="0" w:color="auto"/>
          </w:divBdr>
          <w:divsChild>
            <w:div w:id="1452506792">
              <w:marLeft w:val="0"/>
              <w:marRight w:val="0"/>
              <w:marTop w:val="0"/>
              <w:marBottom w:val="0"/>
              <w:divBdr>
                <w:top w:val="none" w:sz="0" w:space="0" w:color="auto"/>
                <w:left w:val="none" w:sz="0" w:space="0" w:color="auto"/>
                <w:bottom w:val="none" w:sz="0" w:space="0" w:color="auto"/>
                <w:right w:val="none" w:sz="0" w:space="0" w:color="auto"/>
              </w:divBdr>
              <w:divsChild>
                <w:div w:id="1452506807">
                  <w:marLeft w:val="0"/>
                  <w:marRight w:val="0"/>
                  <w:marTop w:val="0"/>
                  <w:marBottom w:val="0"/>
                  <w:divBdr>
                    <w:top w:val="none" w:sz="0" w:space="0" w:color="auto"/>
                    <w:left w:val="none" w:sz="0" w:space="0" w:color="auto"/>
                    <w:bottom w:val="none" w:sz="0" w:space="0" w:color="auto"/>
                    <w:right w:val="none" w:sz="0" w:space="0" w:color="auto"/>
                  </w:divBdr>
                  <w:divsChild>
                    <w:div w:id="145250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506779">
      <w:marLeft w:val="0"/>
      <w:marRight w:val="0"/>
      <w:marTop w:val="0"/>
      <w:marBottom w:val="0"/>
      <w:divBdr>
        <w:top w:val="none" w:sz="0" w:space="0" w:color="auto"/>
        <w:left w:val="none" w:sz="0" w:space="0" w:color="auto"/>
        <w:bottom w:val="none" w:sz="0" w:space="0" w:color="auto"/>
        <w:right w:val="none" w:sz="0" w:space="0" w:color="auto"/>
      </w:divBdr>
      <w:divsChild>
        <w:div w:id="1452506806">
          <w:marLeft w:val="0"/>
          <w:marRight w:val="0"/>
          <w:marTop w:val="0"/>
          <w:marBottom w:val="0"/>
          <w:divBdr>
            <w:top w:val="none" w:sz="0" w:space="0" w:color="auto"/>
            <w:left w:val="none" w:sz="0" w:space="0" w:color="auto"/>
            <w:bottom w:val="none" w:sz="0" w:space="0" w:color="auto"/>
            <w:right w:val="none" w:sz="0" w:space="0" w:color="auto"/>
          </w:divBdr>
        </w:div>
      </w:divsChild>
    </w:div>
    <w:div w:id="1452506781">
      <w:marLeft w:val="0"/>
      <w:marRight w:val="0"/>
      <w:marTop w:val="0"/>
      <w:marBottom w:val="0"/>
      <w:divBdr>
        <w:top w:val="none" w:sz="0" w:space="0" w:color="auto"/>
        <w:left w:val="none" w:sz="0" w:space="0" w:color="auto"/>
        <w:bottom w:val="none" w:sz="0" w:space="0" w:color="auto"/>
        <w:right w:val="none" w:sz="0" w:space="0" w:color="auto"/>
      </w:divBdr>
      <w:divsChild>
        <w:div w:id="1452506761">
          <w:marLeft w:val="0"/>
          <w:marRight w:val="0"/>
          <w:marTop w:val="0"/>
          <w:marBottom w:val="0"/>
          <w:divBdr>
            <w:top w:val="none" w:sz="0" w:space="0" w:color="auto"/>
            <w:left w:val="none" w:sz="0" w:space="0" w:color="auto"/>
            <w:bottom w:val="none" w:sz="0" w:space="0" w:color="auto"/>
            <w:right w:val="none" w:sz="0" w:space="0" w:color="auto"/>
          </w:divBdr>
        </w:div>
      </w:divsChild>
    </w:div>
    <w:div w:id="1452506782">
      <w:marLeft w:val="0"/>
      <w:marRight w:val="0"/>
      <w:marTop w:val="0"/>
      <w:marBottom w:val="0"/>
      <w:divBdr>
        <w:top w:val="none" w:sz="0" w:space="0" w:color="auto"/>
        <w:left w:val="none" w:sz="0" w:space="0" w:color="auto"/>
        <w:bottom w:val="none" w:sz="0" w:space="0" w:color="auto"/>
        <w:right w:val="none" w:sz="0" w:space="0" w:color="auto"/>
      </w:divBdr>
      <w:divsChild>
        <w:div w:id="1452506786">
          <w:marLeft w:val="0"/>
          <w:marRight w:val="0"/>
          <w:marTop w:val="0"/>
          <w:marBottom w:val="0"/>
          <w:divBdr>
            <w:top w:val="none" w:sz="0" w:space="0" w:color="auto"/>
            <w:left w:val="none" w:sz="0" w:space="0" w:color="auto"/>
            <w:bottom w:val="none" w:sz="0" w:space="0" w:color="auto"/>
            <w:right w:val="none" w:sz="0" w:space="0" w:color="auto"/>
          </w:divBdr>
        </w:div>
      </w:divsChild>
    </w:div>
    <w:div w:id="1452506783">
      <w:marLeft w:val="0"/>
      <w:marRight w:val="0"/>
      <w:marTop w:val="0"/>
      <w:marBottom w:val="0"/>
      <w:divBdr>
        <w:top w:val="none" w:sz="0" w:space="0" w:color="auto"/>
        <w:left w:val="none" w:sz="0" w:space="0" w:color="auto"/>
        <w:bottom w:val="none" w:sz="0" w:space="0" w:color="auto"/>
        <w:right w:val="none" w:sz="0" w:space="0" w:color="auto"/>
      </w:divBdr>
      <w:divsChild>
        <w:div w:id="1452506784">
          <w:marLeft w:val="0"/>
          <w:marRight w:val="0"/>
          <w:marTop w:val="0"/>
          <w:marBottom w:val="0"/>
          <w:divBdr>
            <w:top w:val="none" w:sz="0" w:space="0" w:color="auto"/>
            <w:left w:val="none" w:sz="0" w:space="0" w:color="auto"/>
            <w:bottom w:val="none" w:sz="0" w:space="0" w:color="auto"/>
            <w:right w:val="none" w:sz="0" w:space="0" w:color="auto"/>
          </w:divBdr>
        </w:div>
      </w:divsChild>
    </w:div>
    <w:div w:id="1452506788">
      <w:marLeft w:val="0"/>
      <w:marRight w:val="0"/>
      <w:marTop w:val="0"/>
      <w:marBottom w:val="0"/>
      <w:divBdr>
        <w:top w:val="none" w:sz="0" w:space="0" w:color="auto"/>
        <w:left w:val="none" w:sz="0" w:space="0" w:color="auto"/>
        <w:bottom w:val="none" w:sz="0" w:space="0" w:color="auto"/>
        <w:right w:val="none" w:sz="0" w:space="0" w:color="auto"/>
      </w:divBdr>
      <w:divsChild>
        <w:div w:id="1452506769">
          <w:marLeft w:val="0"/>
          <w:marRight w:val="0"/>
          <w:marTop w:val="0"/>
          <w:marBottom w:val="0"/>
          <w:divBdr>
            <w:top w:val="none" w:sz="0" w:space="0" w:color="auto"/>
            <w:left w:val="none" w:sz="0" w:space="0" w:color="auto"/>
            <w:bottom w:val="none" w:sz="0" w:space="0" w:color="auto"/>
            <w:right w:val="none" w:sz="0" w:space="0" w:color="auto"/>
          </w:divBdr>
          <w:divsChild>
            <w:div w:id="1452506762">
              <w:marLeft w:val="0"/>
              <w:marRight w:val="0"/>
              <w:marTop w:val="0"/>
              <w:marBottom w:val="0"/>
              <w:divBdr>
                <w:top w:val="none" w:sz="0" w:space="0" w:color="auto"/>
                <w:left w:val="none" w:sz="0" w:space="0" w:color="auto"/>
                <w:bottom w:val="none" w:sz="0" w:space="0" w:color="auto"/>
                <w:right w:val="none" w:sz="0" w:space="0" w:color="auto"/>
              </w:divBdr>
            </w:div>
          </w:divsChild>
        </w:div>
        <w:div w:id="1452506770">
          <w:marLeft w:val="0"/>
          <w:marRight w:val="0"/>
          <w:marTop w:val="0"/>
          <w:marBottom w:val="0"/>
          <w:divBdr>
            <w:top w:val="none" w:sz="0" w:space="0" w:color="auto"/>
            <w:left w:val="none" w:sz="0" w:space="0" w:color="auto"/>
            <w:bottom w:val="none" w:sz="0" w:space="0" w:color="auto"/>
            <w:right w:val="none" w:sz="0" w:space="0" w:color="auto"/>
          </w:divBdr>
          <w:divsChild>
            <w:div w:id="1452506795">
              <w:marLeft w:val="0"/>
              <w:marRight w:val="0"/>
              <w:marTop w:val="0"/>
              <w:marBottom w:val="0"/>
              <w:divBdr>
                <w:top w:val="none" w:sz="0" w:space="0" w:color="auto"/>
                <w:left w:val="none" w:sz="0" w:space="0" w:color="auto"/>
                <w:bottom w:val="none" w:sz="0" w:space="0" w:color="auto"/>
                <w:right w:val="none" w:sz="0" w:space="0" w:color="auto"/>
              </w:divBdr>
            </w:div>
          </w:divsChild>
        </w:div>
        <w:div w:id="1452506773">
          <w:marLeft w:val="0"/>
          <w:marRight w:val="0"/>
          <w:marTop w:val="0"/>
          <w:marBottom w:val="0"/>
          <w:divBdr>
            <w:top w:val="none" w:sz="0" w:space="0" w:color="auto"/>
            <w:left w:val="none" w:sz="0" w:space="0" w:color="auto"/>
            <w:bottom w:val="none" w:sz="0" w:space="0" w:color="auto"/>
            <w:right w:val="none" w:sz="0" w:space="0" w:color="auto"/>
          </w:divBdr>
          <w:divsChild>
            <w:div w:id="1452506787">
              <w:marLeft w:val="0"/>
              <w:marRight w:val="0"/>
              <w:marTop w:val="0"/>
              <w:marBottom w:val="0"/>
              <w:divBdr>
                <w:top w:val="none" w:sz="0" w:space="0" w:color="auto"/>
                <w:left w:val="none" w:sz="0" w:space="0" w:color="auto"/>
                <w:bottom w:val="none" w:sz="0" w:space="0" w:color="auto"/>
                <w:right w:val="none" w:sz="0" w:space="0" w:color="auto"/>
              </w:divBdr>
            </w:div>
          </w:divsChild>
        </w:div>
        <w:div w:id="1452506778">
          <w:marLeft w:val="0"/>
          <w:marRight w:val="0"/>
          <w:marTop w:val="0"/>
          <w:marBottom w:val="0"/>
          <w:divBdr>
            <w:top w:val="none" w:sz="0" w:space="0" w:color="auto"/>
            <w:left w:val="none" w:sz="0" w:space="0" w:color="auto"/>
            <w:bottom w:val="none" w:sz="0" w:space="0" w:color="auto"/>
            <w:right w:val="none" w:sz="0" w:space="0" w:color="auto"/>
          </w:divBdr>
          <w:divsChild>
            <w:div w:id="145250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506790">
      <w:marLeft w:val="0"/>
      <w:marRight w:val="0"/>
      <w:marTop w:val="0"/>
      <w:marBottom w:val="0"/>
      <w:divBdr>
        <w:top w:val="none" w:sz="0" w:space="0" w:color="auto"/>
        <w:left w:val="none" w:sz="0" w:space="0" w:color="auto"/>
        <w:bottom w:val="none" w:sz="0" w:space="0" w:color="auto"/>
        <w:right w:val="none" w:sz="0" w:space="0" w:color="auto"/>
      </w:divBdr>
      <w:divsChild>
        <w:div w:id="1452506774">
          <w:marLeft w:val="0"/>
          <w:marRight w:val="0"/>
          <w:marTop w:val="0"/>
          <w:marBottom w:val="0"/>
          <w:divBdr>
            <w:top w:val="none" w:sz="0" w:space="0" w:color="auto"/>
            <w:left w:val="none" w:sz="0" w:space="0" w:color="auto"/>
            <w:bottom w:val="none" w:sz="0" w:space="0" w:color="auto"/>
            <w:right w:val="none" w:sz="0" w:space="0" w:color="auto"/>
          </w:divBdr>
        </w:div>
      </w:divsChild>
    </w:div>
    <w:div w:id="1452506791">
      <w:marLeft w:val="0"/>
      <w:marRight w:val="0"/>
      <w:marTop w:val="0"/>
      <w:marBottom w:val="0"/>
      <w:divBdr>
        <w:top w:val="none" w:sz="0" w:space="0" w:color="auto"/>
        <w:left w:val="none" w:sz="0" w:space="0" w:color="auto"/>
        <w:bottom w:val="none" w:sz="0" w:space="0" w:color="auto"/>
        <w:right w:val="none" w:sz="0" w:space="0" w:color="auto"/>
      </w:divBdr>
      <w:divsChild>
        <w:div w:id="1452506800">
          <w:marLeft w:val="0"/>
          <w:marRight w:val="0"/>
          <w:marTop w:val="0"/>
          <w:marBottom w:val="0"/>
          <w:divBdr>
            <w:top w:val="none" w:sz="0" w:space="0" w:color="auto"/>
            <w:left w:val="none" w:sz="0" w:space="0" w:color="auto"/>
            <w:bottom w:val="none" w:sz="0" w:space="0" w:color="auto"/>
            <w:right w:val="none" w:sz="0" w:space="0" w:color="auto"/>
          </w:divBdr>
        </w:div>
      </w:divsChild>
    </w:div>
    <w:div w:id="1452506794">
      <w:marLeft w:val="0"/>
      <w:marRight w:val="0"/>
      <w:marTop w:val="0"/>
      <w:marBottom w:val="0"/>
      <w:divBdr>
        <w:top w:val="none" w:sz="0" w:space="0" w:color="auto"/>
        <w:left w:val="none" w:sz="0" w:space="0" w:color="auto"/>
        <w:bottom w:val="none" w:sz="0" w:space="0" w:color="auto"/>
        <w:right w:val="none" w:sz="0" w:space="0" w:color="auto"/>
      </w:divBdr>
      <w:divsChild>
        <w:div w:id="1452506797">
          <w:marLeft w:val="0"/>
          <w:marRight w:val="0"/>
          <w:marTop w:val="0"/>
          <w:marBottom w:val="0"/>
          <w:divBdr>
            <w:top w:val="none" w:sz="0" w:space="0" w:color="auto"/>
            <w:left w:val="none" w:sz="0" w:space="0" w:color="auto"/>
            <w:bottom w:val="none" w:sz="0" w:space="0" w:color="auto"/>
            <w:right w:val="none" w:sz="0" w:space="0" w:color="auto"/>
          </w:divBdr>
          <w:divsChild>
            <w:div w:id="1452506767">
              <w:marLeft w:val="0"/>
              <w:marRight w:val="0"/>
              <w:marTop w:val="0"/>
              <w:marBottom w:val="0"/>
              <w:divBdr>
                <w:top w:val="none" w:sz="0" w:space="0" w:color="auto"/>
                <w:left w:val="none" w:sz="0" w:space="0" w:color="auto"/>
                <w:bottom w:val="none" w:sz="0" w:space="0" w:color="auto"/>
                <w:right w:val="none" w:sz="0" w:space="0" w:color="auto"/>
              </w:divBdr>
            </w:div>
          </w:divsChild>
        </w:div>
        <w:div w:id="1452506801">
          <w:marLeft w:val="0"/>
          <w:marRight w:val="0"/>
          <w:marTop w:val="0"/>
          <w:marBottom w:val="0"/>
          <w:divBdr>
            <w:top w:val="none" w:sz="0" w:space="0" w:color="auto"/>
            <w:left w:val="none" w:sz="0" w:space="0" w:color="auto"/>
            <w:bottom w:val="none" w:sz="0" w:space="0" w:color="auto"/>
            <w:right w:val="none" w:sz="0" w:space="0" w:color="auto"/>
          </w:divBdr>
        </w:div>
      </w:divsChild>
    </w:div>
    <w:div w:id="1452506799">
      <w:marLeft w:val="0"/>
      <w:marRight w:val="0"/>
      <w:marTop w:val="0"/>
      <w:marBottom w:val="0"/>
      <w:divBdr>
        <w:top w:val="none" w:sz="0" w:space="0" w:color="auto"/>
        <w:left w:val="none" w:sz="0" w:space="0" w:color="auto"/>
        <w:bottom w:val="none" w:sz="0" w:space="0" w:color="auto"/>
        <w:right w:val="none" w:sz="0" w:space="0" w:color="auto"/>
      </w:divBdr>
      <w:divsChild>
        <w:div w:id="1452506771">
          <w:marLeft w:val="0"/>
          <w:marRight w:val="0"/>
          <w:marTop w:val="0"/>
          <w:marBottom w:val="0"/>
          <w:divBdr>
            <w:top w:val="none" w:sz="0" w:space="0" w:color="auto"/>
            <w:left w:val="none" w:sz="0" w:space="0" w:color="auto"/>
            <w:bottom w:val="none" w:sz="0" w:space="0" w:color="auto"/>
            <w:right w:val="none" w:sz="0" w:space="0" w:color="auto"/>
          </w:divBdr>
        </w:div>
      </w:divsChild>
    </w:div>
    <w:div w:id="1452506804">
      <w:marLeft w:val="0"/>
      <w:marRight w:val="0"/>
      <w:marTop w:val="0"/>
      <w:marBottom w:val="0"/>
      <w:divBdr>
        <w:top w:val="none" w:sz="0" w:space="0" w:color="auto"/>
        <w:left w:val="none" w:sz="0" w:space="0" w:color="auto"/>
        <w:bottom w:val="none" w:sz="0" w:space="0" w:color="auto"/>
        <w:right w:val="none" w:sz="0" w:space="0" w:color="auto"/>
      </w:divBdr>
      <w:divsChild>
        <w:div w:id="1452506763">
          <w:marLeft w:val="0"/>
          <w:marRight w:val="0"/>
          <w:marTop w:val="0"/>
          <w:marBottom w:val="0"/>
          <w:divBdr>
            <w:top w:val="none" w:sz="0" w:space="0" w:color="auto"/>
            <w:left w:val="none" w:sz="0" w:space="0" w:color="auto"/>
            <w:bottom w:val="none" w:sz="0" w:space="0" w:color="auto"/>
            <w:right w:val="none" w:sz="0" w:space="0" w:color="auto"/>
          </w:divBdr>
          <w:divsChild>
            <w:div w:id="1452506802">
              <w:marLeft w:val="0"/>
              <w:marRight w:val="0"/>
              <w:marTop w:val="0"/>
              <w:marBottom w:val="0"/>
              <w:divBdr>
                <w:top w:val="none" w:sz="0" w:space="0" w:color="auto"/>
                <w:left w:val="none" w:sz="0" w:space="0" w:color="auto"/>
                <w:bottom w:val="none" w:sz="0" w:space="0" w:color="auto"/>
                <w:right w:val="none" w:sz="0" w:space="0" w:color="auto"/>
              </w:divBdr>
            </w:div>
          </w:divsChild>
        </w:div>
        <w:div w:id="1452506805">
          <w:marLeft w:val="0"/>
          <w:marRight w:val="0"/>
          <w:marTop w:val="0"/>
          <w:marBottom w:val="0"/>
          <w:divBdr>
            <w:top w:val="none" w:sz="0" w:space="0" w:color="auto"/>
            <w:left w:val="none" w:sz="0" w:space="0" w:color="auto"/>
            <w:bottom w:val="none" w:sz="0" w:space="0" w:color="auto"/>
            <w:right w:val="none" w:sz="0" w:space="0" w:color="auto"/>
          </w:divBdr>
        </w:div>
      </w:divsChild>
    </w:div>
    <w:div w:id="1452506808">
      <w:marLeft w:val="0"/>
      <w:marRight w:val="0"/>
      <w:marTop w:val="0"/>
      <w:marBottom w:val="0"/>
      <w:divBdr>
        <w:top w:val="none" w:sz="0" w:space="0" w:color="auto"/>
        <w:left w:val="none" w:sz="0" w:space="0" w:color="auto"/>
        <w:bottom w:val="none" w:sz="0" w:space="0" w:color="auto"/>
        <w:right w:val="none" w:sz="0" w:space="0" w:color="auto"/>
      </w:divBdr>
      <w:divsChild>
        <w:div w:id="14525067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4</Pages>
  <Words>1187</Words>
  <Characters>5916</Characters>
  <Application>Microsoft Office Outlook</Application>
  <DocSecurity>0</DocSecurity>
  <Lines>0</Lines>
  <Paragraphs>0</Paragraphs>
  <ScaleCrop>false</ScaleCrop>
  <Company>RIA Novosti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Батырь Юлия Алексеевна</dc:creator>
  <cp:keywords/>
  <dc:description/>
  <cp:lastModifiedBy>12</cp:lastModifiedBy>
  <cp:revision>5</cp:revision>
  <dcterms:created xsi:type="dcterms:W3CDTF">2013-09-27T12:53:00Z</dcterms:created>
  <dcterms:modified xsi:type="dcterms:W3CDTF">2013-10-11T11:05:00Z</dcterms:modified>
</cp:coreProperties>
</file>