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35FE" w14:textId="77777777" w:rsidR="00817739" w:rsidRDefault="00817739" w:rsidP="00817739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Здравствуйте, я автослесарь Андрей. Недорого отремонтирую ваш автомобиль.</w:t>
      </w:r>
    </w:p>
    <w:p w14:paraId="24DA3514" w14:textId="77777777" w:rsidR="00817739" w:rsidRDefault="00817739" w:rsidP="0081773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Провожу диагностику двигателя, трансмиссии, подвески, тормозной системы и электрооборудования. Установлю сигнализацию, магнитолу и противотуманные фары.</w:t>
      </w:r>
    </w:p>
    <w:p w14:paraId="62331801" w14:textId="77777777" w:rsidR="00817739" w:rsidRDefault="00817739" w:rsidP="0081773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Работаю автослесарем тринадцать лет. Отремонтировал 183 бензиновых и 15 дизельных двигателей. Прошел обучение по установке электроники на машины. Противотуманные, фары и сигнализацию устанавливаю как на Российские авто, так и на иномарки. Детали для автомобиля, масла и антифриз, есть в наличии.    Если потребуется деталь, которой нет в наличии, то мы её получим в течении двух дней, потому что у нас налажен контакт с крупными автобазами.</w:t>
      </w:r>
    </w:p>
    <w:p w14:paraId="5D2CD31A" w14:textId="1B71E6FD" w:rsidR="00817739" w:rsidRDefault="00817739" w:rsidP="0081773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Время ожидания можно провести в зоне отдыха – выпить кофе и посмотреть телевизор, </w:t>
      </w:r>
    </w:p>
    <w:p w14:paraId="1BAB6623" w14:textId="77777777" w:rsidR="00817739" w:rsidRDefault="00817739" w:rsidP="0081773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Даю гарантию на проведённые работы – год или 15000 километров пробега. А о качестве выполненных работ можете судить по отзывам на нашем сайте.</w:t>
      </w:r>
    </w:p>
    <w:p w14:paraId="2E60A882" w14:textId="197A1074" w:rsidR="003C2BF2" w:rsidRPr="006E0EF1" w:rsidRDefault="00817739" w:rsidP="00817739">
      <w:pPr>
        <w:rPr>
          <w:rStyle w:val="a7"/>
          <w:rFonts w:ascii="Arial" w:hAnsi="Arial" w:cs="Arial"/>
          <w:i w:val="0"/>
          <w:iCs w:val="0"/>
          <w:sz w:val="24"/>
          <w:szCs w:val="24"/>
        </w:rPr>
      </w:pPr>
      <w:r>
        <w:rPr>
          <w:sz w:val="24"/>
          <w:szCs w:val="24"/>
        </w:rPr>
        <w:t xml:space="preserve">  Оплатить можно картой или наличными. Если вы юридическое лицо, то можно оформить договор. Переходи по ссылке ниже, где за четыре шага будет рассчитана предварительная стоимость ремонта и скидка в 10%.</w:t>
      </w:r>
      <w:r w:rsidR="009B5646">
        <w:rPr>
          <w:rStyle w:val="a7"/>
          <w:rFonts w:ascii="Arial" w:hAnsi="Arial" w:cs="Arial"/>
          <w:i w:val="0"/>
          <w:iCs w:val="0"/>
          <w:sz w:val="24"/>
          <w:szCs w:val="24"/>
        </w:rPr>
        <w:t xml:space="preserve">  </w:t>
      </w:r>
    </w:p>
    <w:p w14:paraId="770181BF" w14:textId="769471B2" w:rsidR="00682151" w:rsidRPr="006E0EF1" w:rsidRDefault="00682151" w:rsidP="006E0EF1">
      <w:pPr>
        <w:rPr>
          <w:rStyle w:val="a7"/>
          <w:rFonts w:ascii="Arial" w:hAnsi="Arial" w:cs="Arial"/>
          <w:i w:val="0"/>
          <w:iCs w:val="0"/>
          <w:sz w:val="24"/>
          <w:szCs w:val="24"/>
        </w:rPr>
      </w:pPr>
    </w:p>
    <w:p w14:paraId="6F3F6185" w14:textId="0851B06E" w:rsidR="00682151" w:rsidRPr="006E0EF1" w:rsidRDefault="008C2EB6" w:rsidP="006E0EF1">
      <w:pPr>
        <w:rPr>
          <w:rStyle w:val="a7"/>
          <w:i w:val="0"/>
          <w:iCs w:val="0"/>
        </w:rPr>
      </w:pPr>
      <w:r w:rsidRPr="006E0EF1">
        <w:rPr>
          <w:rStyle w:val="a7"/>
          <w:i w:val="0"/>
          <w:iCs w:val="0"/>
        </w:rPr>
        <w:t xml:space="preserve"> </w:t>
      </w:r>
    </w:p>
    <w:p w14:paraId="570B75B1" w14:textId="77777777" w:rsidR="00682151" w:rsidRPr="006E0EF1" w:rsidRDefault="00682151" w:rsidP="006E0EF1">
      <w:pPr>
        <w:rPr>
          <w:rStyle w:val="a7"/>
          <w:i w:val="0"/>
          <w:iCs w:val="0"/>
        </w:rPr>
      </w:pPr>
    </w:p>
    <w:p w14:paraId="6B78574C" w14:textId="77777777" w:rsidR="00682151" w:rsidRDefault="00682151" w:rsidP="00682151">
      <w:pPr>
        <w:rPr>
          <w:rFonts w:ascii="Arial" w:hAnsi="Arial" w:cs="Arial"/>
          <w:color w:val="000000"/>
        </w:rPr>
      </w:pPr>
    </w:p>
    <w:p w14:paraId="30C26DBB" w14:textId="77777777" w:rsidR="00682151" w:rsidRDefault="00682151" w:rsidP="00682151">
      <w:pPr>
        <w:rPr>
          <w:rFonts w:ascii="Arial" w:hAnsi="Arial" w:cs="Arial"/>
          <w:color w:val="000000"/>
        </w:rPr>
      </w:pPr>
    </w:p>
    <w:p w14:paraId="2CD1740D" w14:textId="77777777" w:rsidR="00682151" w:rsidRDefault="00682151" w:rsidP="00682151">
      <w:pPr>
        <w:rPr>
          <w:rFonts w:ascii="Arial" w:hAnsi="Arial" w:cs="Arial"/>
          <w:color w:val="000000"/>
        </w:rPr>
      </w:pPr>
    </w:p>
    <w:p w14:paraId="7E19B60E" w14:textId="77777777" w:rsidR="00682151" w:rsidRDefault="00682151" w:rsidP="00682151">
      <w:pPr>
        <w:rPr>
          <w:rFonts w:ascii="Arial" w:hAnsi="Arial" w:cs="Arial"/>
          <w:color w:val="000000"/>
        </w:rPr>
      </w:pPr>
    </w:p>
    <w:p w14:paraId="72BB7BF1" w14:textId="77777777" w:rsidR="00682151" w:rsidRDefault="00682151" w:rsidP="00682151">
      <w:pPr>
        <w:rPr>
          <w:rFonts w:ascii="Arial" w:hAnsi="Arial" w:cs="Arial"/>
          <w:color w:val="000000"/>
        </w:rPr>
      </w:pPr>
    </w:p>
    <w:p w14:paraId="06ABA3F8" w14:textId="77777777" w:rsidR="00682151" w:rsidRDefault="00682151" w:rsidP="00682151">
      <w:pPr>
        <w:rPr>
          <w:rFonts w:ascii="Arial" w:hAnsi="Arial" w:cs="Arial"/>
          <w:color w:val="000000"/>
        </w:rPr>
      </w:pPr>
    </w:p>
    <w:p w14:paraId="75AC0540" w14:textId="77777777" w:rsidR="00682151" w:rsidRDefault="00682151" w:rsidP="00682151">
      <w:pPr>
        <w:rPr>
          <w:rFonts w:ascii="Arial" w:hAnsi="Arial" w:cs="Arial"/>
          <w:color w:val="000000"/>
        </w:rPr>
      </w:pPr>
    </w:p>
    <w:p w14:paraId="0BFE3759" w14:textId="77777777" w:rsidR="00682151" w:rsidRDefault="00682151" w:rsidP="00682151">
      <w:pPr>
        <w:rPr>
          <w:rFonts w:ascii="Arial" w:hAnsi="Arial" w:cs="Arial"/>
          <w:color w:val="000000"/>
        </w:rPr>
      </w:pPr>
    </w:p>
    <w:p w14:paraId="71E6797B" w14:textId="77777777" w:rsidR="00682151" w:rsidRPr="005C0FC5" w:rsidRDefault="00682151" w:rsidP="00682151">
      <w:pPr>
        <w:rPr>
          <w:rFonts w:ascii="Arial" w:hAnsi="Arial" w:cs="Arial"/>
          <w:color w:val="000000"/>
        </w:rPr>
      </w:pPr>
    </w:p>
    <w:p w14:paraId="2CCE98E8" w14:textId="77777777" w:rsidR="005C0FC5" w:rsidRDefault="005C0FC5" w:rsidP="005C0FC5"/>
    <w:sectPr w:rsidR="005C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C5"/>
    <w:rsid w:val="00014523"/>
    <w:rsid w:val="000163C9"/>
    <w:rsid w:val="001570A8"/>
    <w:rsid w:val="003C2BF2"/>
    <w:rsid w:val="00521E03"/>
    <w:rsid w:val="005C0FC5"/>
    <w:rsid w:val="00682151"/>
    <w:rsid w:val="006E0EF1"/>
    <w:rsid w:val="00817739"/>
    <w:rsid w:val="008C2EB6"/>
    <w:rsid w:val="009B5646"/>
    <w:rsid w:val="00AE2DAF"/>
    <w:rsid w:val="00E0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3969"/>
  <w15:chartTrackingRefBased/>
  <w15:docId w15:val="{485D155B-E1C0-4DC8-A59C-F5F3D85A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EF1"/>
    <w:pPr>
      <w:spacing w:after="0" w:line="240" w:lineRule="auto"/>
    </w:pPr>
  </w:style>
  <w:style w:type="character" w:styleId="a4">
    <w:name w:val="Strong"/>
    <w:basedOn w:val="a0"/>
    <w:uiPriority w:val="22"/>
    <w:qFormat/>
    <w:rsid w:val="006E0EF1"/>
    <w:rPr>
      <w:b/>
      <w:bCs/>
    </w:rPr>
  </w:style>
  <w:style w:type="character" w:styleId="a5">
    <w:name w:val="Intense Emphasis"/>
    <w:basedOn w:val="a0"/>
    <w:uiPriority w:val="21"/>
    <w:qFormat/>
    <w:rsid w:val="006E0EF1"/>
    <w:rPr>
      <w:i/>
      <w:iCs/>
      <w:color w:val="4472C4" w:themeColor="accent1"/>
    </w:rPr>
  </w:style>
  <w:style w:type="character" w:styleId="a6">
    <w:name w:val="Emphasis"/>
    <w:basedOn w:val="a0"/>
    <w:uiPriority w:val="20"/>
    <w:qFormat/>
    <w:rsid w:val="006E0EF1"/>
    <w:rPr>
      <w:i/>
      <w:iCs/>
    </w:rPr>
  </w:style>
  <w:style w:type="character" w:styleId="a7">
    <w:name w:val="Subtle Emphasis"/>
    <w:basedOn w:val="a0"/>
    <w:uiPriority w:val="19"/>
    <w:qFormat/>
    <w:rsid w:val="006E0EF1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6E0E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E0EF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Katernyuk</dc:creator>
  <cp:keywords/>
  <dc:description/>
  <cp:lastModifiedBy>Andrey Katernyuk</cp:lastModifiedBy>
  <cp:revision>8</cp:revision>
  <dcterms:created xsi:type="dcterms:W3CDTF">2023-11-17T16:59:00Z</dcterms:created>
  <dcterms:modified xsi:type="dcterms:W3CDTF">2023-11-20T09:49:00Z</dcterms:modified>
</cp:coreProperties>
</file>