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6E1C" w14:textId="77777777" w:rsidR="007C1CDE" w:rsidRPr="00A71924" w:rsidRDefault="007C1CDE" w:rsidP="00DB2E38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7EFF1497" w14:textId="77777777" w:rsidR="007C1CDE" w:rsidRDefault="007C1CDE" w:rsidP="00A7192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1AC5DEB1" w14:textId="77777777" w:rsidR="00DB2E38" w:rsidRDefault="00DB2E38" w:rsidP="00A7192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33FCED44" w14:textId="77777777" w:rsidR="00DB2E38" w:rsidRPr="00A71924" w:rsidRDefault="00DB2E38" w:rsidP="00A7192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09270FB1" w14:textId="77777777" w:rsidR="007C1CDE" w:rsidRPr="00A71924" w:rsidRDefault="007C1CDE" w:rsidP="00A71924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14:paraId="3A919F71" w14:textId="77777777" w:rsidR="007C1CDE" w:rsidRDefault="007C1CDE" w:rsidP="00A71924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14:paraId="7F9E76FB" w14:textId="77777777" w:rsidR="00DB2E38" w:rsidRDefault="00DB2E38" w:rsidP="00A71924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14:paraId="7D477F94" w14:textId="77777777" w:rsidR="007A00D9" w:rsidRDefault="007A00D9" w:rsidP="00DB2E38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14:paraId="3AF64F78" w14:textId="77777777" w:rsidR="008C6ADD" w:rsidRDefault="008C6ADD" w:rsidP="00DB2E38">
      <w:pPr>
        <w:spacing w:after="160" w:line="259" w:lineRule="auto"/>
        <w:rPr>
          <w:b/>
          <w:sz w:val="28"/>
          <w:szCs w:val="28"/>
        </w:rPr>
      </w:pPr>
    </w:p>
    <w:p w14:paraId="16538E6E" w14:textId="77777777" w:rsidR="00E014BF" w:rsidRDefault="008C6ADD" w:rsidP="00DB2E38">
      <w:pPr>
        <w:spacing w:after="160" w:line="259" w:lineRule="auto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B2E38" w:rsidRPr="00DB2E38">
        <w:rPr>
          <w:sz w:val="28"/>
          <w:szCs w:val="28"/>
          <w:lang w:eastAsia="en-US"/>
        </w:rPr>
        <w:t xml:space="preserve">   </w:t>
      </w:r>
      <w:r w:rsidR="007A00D9">
        <w:rPr>
          <w:sz w:val="28"/>
          <w:szCs w:val="28"/>
          <w:lang w:eastAsia="en-US"/>
        </w:rPr>
        <w:t xml:space="preserve">Реферат на тему : </w:t>
      </w:r>
    </w:p>
    <w:p w14:paraId="1E8BD1A7" w14:textId="77777777" w:rsidR="00E014BF" w:rsidRPr="00DB2E38" w:rsidRDefault="00E014BF" w:rsidP="00DB2E38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«Микромицеты : классификация, места обитания, особенности строения, питания и размножения». </w:t>
      </w:r>
    </w:p>
    <w:p w14:paraId="74F6B647" w14:textId="77777777" w:rsidR="00DB2E38" w:rsidRPr="00DB2E38" w:rsidRDefault="00830CA9" w:rsidP="00DB2E38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</w:t>
      </w:r>
      <w:r w:rsidR="000F41F3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</w:t>
      </w:r>
    </w:p>
    <w:p w14:paraId="37BBADFE" w14:textId="77777777" w:rsidR="007C1CDE" w:rsidRPr="00A71924" w:rsidRDefault="007C1CDE" w:rsidP="00DB2E38">
      <w:pPr>
        <w:widowControl w:val="0"/>
        <w:spacing w:line="360" w:lineRule="auto"/>
        <w:ind w:firstLine="709"/>
        <w:jc w:val="right"/>
        <w:outlineLvl w:val="0"/>
        <w:rPr>
          <w:b/>
          <w:sz w:val="28"/>
          <w:szCs w:val="28"/>
        </w:rPr>
      </w:pPr>
    </w:p>
    <w:p w14:paraId="360EA7D7" w14:textId="77777777" w:rsidR="007C1CDE" w:rsidRPr="00A71924" w:rsidRDefault="007C1CDE" w:rsidP="00A71924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14:paraId="6B49B047" w14:textId="77777777" w:rsidR="007C1CDE" w:rsidRPr="00A71924" w:rsidRDefault="00A71924" w:rsidP="00A71924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2E38">
        <w:rPr>
          <w:b/>
          <w:sz w:val="28"/>
          <w:szCs w:val="28"/>
        </w:rPr>
        <w:lastRenderedPageBreak/>
        <w:t xml:space="preserve">                          </w:t>
      </w:r>
      <w:r w:rsidR="00394BC3">
        <w:rPr>
          <w:b/>
          <w:sz w:val="28"/>
          <w:szCs w:val="28"/>
        </w:rPr>
        <w:t xml:space="preserve">      </w:t>
      </w:r>
      <w:r w:rsidR="00DB2E38">
        <w:rPr>
          <w:b/>
          <w:sz w:val="28"/>
          <w:szCs w:val="28"/>
        </w:rPr>
        <w:t xml:space="preserve">     </w:t>
      </w:r>
      <w:r w:rsidR="007C1CDE" w:rsidRPr="00A71924">
        <w:rPr>
          <w:b/>
          <w:sz w:val="28"/>
          <w:szCs w:val="28"/>
        </w:rPr>
        <w:t>Содержание</w:t>
      </w:r>
    </w:p>
    <w:p w14:paraId="04FC9772" w14:textId="77777777" w:rsidR="007C1CDE" w:rsidRPr="00A71924" w:rsidRDefault="007C1CDE" w:rsidP="00A71924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14:paraId="694AA96F" w14:textId="77777777" w:rsidR="005153AA" w:rsidRDefault="005153AA" w:rsidP="00A71924">
      <w:pPr>
        <w:widowControl w:val="0"/>
        <w:spacing w:line="360" w:lineRule="auto"/>
        <w:rPr>
          <w:color w:val="000000"/>
          <w:sz w:val="28"/>
          <w:szCs w:val="28"/>
        </w:rPr>
      </w:pPr>
    </w:p>
    <w:p w14:paraId="7052E9ED" w14:textId="77777777" w:rsidR="00447D2E" w:rsidRPr="00447D2E" w:rsidRDefault="00E572AD">
      <w:pPr>
        <w:pStyle w:val="af"/>
        <w:shd w:val="clear" w:color="auto" w:fill="FFFFFF"/>
        <w:spacing w:before="0" w:beforeAutospacing="0" w:after="0" w:afterAutospacing="0" w:line="360" w:lineRule="atLeast"/>
        <w:divId w:val="550922383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Введение</w:t>
      </w:r>
      <w:r w:rsidR="00447D2E">
        <w:rPr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…………………………………………………………………………..3</w:t>
      </w:r>
    </w:p>
    <w:p w14:paraId="37E52ACD" w14:textId="77777777" w:rsidR="00E572AD" w:rsidRPr="00E6014F" w:rsidRDefault="00F763CA">
      <w:pPr>
        <w:pStyle w:val="af"/>
        <w:shd w:val="clear" w:color="auto" w:fill="FFFFFF"/>
        <w:spacing w:before="0" w:beforeAutospacing="0" w:after="0" w:afterAutospacing="0" w:line="360" w:lineRule="atLeast"/>
        <w:divId w:val="550922383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Глава 1. Классификация микромицетов и информация о них…………</w:t>
      </w:r>
      <w:r w:rsidR="00576A91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>……...4</w:t>
      </w:r>
      <w:r w:rsidR="00394BC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76A91">
        <w:rPr>
          <w:color w:val="000000"/>
          <w:sz w:val="28"/>
          <w:szCs w:val="28"/>
          <w:bdr w:val="none" w:sz="0" w:space="0" w:color="auto" w:frame="1"/>
        </w:rPr>
        <w:t>Глава 2. Особенности питания, жизнедеятельности и строения.</w:t>
      </w:r>
      <w:r w:rsidR="00E572AD">
        <w:rPr>
          <w:color w:val="000000"/>
          <w:sz w:val="28"/>
          <w:szCs w:val="28"/>
          <w:bdr w:val="none" w:sz="0" w:space="0" w:color="auto" w:frame="1"/>
        </w:rPr>
        <w:t>…</w:t>
      </w:r>
      <w:r w:rsidR="00E572AD">
        <w:rPr>
          <w:color w:val="111115"/>
        </w:rPr>
        <w:t>………………………………</w:t>
      </w:r>
      <w:r w:rsidR="00394BC3">
        <w:rPr>
          <w:color w:val="111115"/>
        </w:rPr>
        <w:t>.</w:t>
      </w:r>
      <w:r w:rsidR="00E572AD">
        <w:rPr>
          <w:color w:val="111115"/>
        </w:rPr>
        <w:t>………………</w:t>
      </w:r>
      <w:r w:rsidR="00576A91">
        <w:rPr>
          <w:color w:val="111115"/>
        </w:rPr>
        <w:t xml:space="preserve">. </w:t>
      </w:r>
      <w:r w:rsidR="00E572AD">
        <w:rPr>
          <w:color w:val="111115"/>
        </w:rPr>
        <w:t>…</w:t>
      </w:r>
      <w:r w:rsidR="00394BC3">
        <w:rPr>
          <w:color w:val="111115"/>
        </w:rPr>
        <w:t>…</w:t>
      </w:r>
      <w:r w:rsidR="00E572AD">
        <w:rPr>
          <w:color w:val="111115"/>
        </w:rPr>
        <w:t>………………………</w:t>
      </w:r>
      <w:r w:rsidR="00394BC3">
        <w:rPr>
          <w:color w:val="111115"/>
        </w:rPr>
        <w:t>….</w:t>
      </w:r>
      <w:r w:rsidR="00447D2E">
        <w:rPr>
          <w:color w:val="111115"/>
        </w:rPr>
        <w:t>… 5</w:t>
      </w:r>
    </w:p>
    <w:p w14:paraId="6DA7BE21" w14:textId="77777777" w:rsidR="00447D2E" w:rsidRPr="00447D2E" w:rsidRDefault="00E572AD">
      <w:pPr>
        <w:pStyle w:val="af"/>
        <w:shd w:val="clear" w:color="auto" w:fill="FFFFFF"/>
        <w:spacing w:before="0" w:beforeAutospacing="0" w:after="0" w:afterAutospacing="0" w:line="360" w:lineRule="atLeast"/>
        <w:divId w:val="550922383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Заключение</w:t>
      </w:r>
      <w:r w:rsidR="00447D2E">
        <w:rPr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……………………………………………………………………….. 6</w:t>
      </w:r>
    </w:p>
    <w:p w14:paraId="5735F904" w14:textId="77777777" w:rsidR="00E572AD" w:rsidRDefault="00E572AD">
      <w:pPr>
        <w:pStyle w:val="af"/>
        <w:shd w:val="clear" w:color="auto" w:fill="FFFFFF"/>
        <w:spacing w:before="0" w:beforeAutospacing="0" w:after="0" w:afterAutospacing="0" w:line="360" w:lineRule="atLeast"/>
        <w:divId w:val="550922383"/>
        <w:rPr>
          <w:color w:val="111115"/>
        </w:rPr>
      </w:pPr>
      <w:r>
        <w:rPr>
          <w:color w:val="000000"/>
          <w:sz w:val="28"/>
          <w:szCs w:val="28"/>
          <w:bdr w:val="none" w:sz="0" w:space="0" w:color="auto" w:frame="1"/>
        </w:rPr>
        <w:t>Список литературы</w:t>
      </w:r>
      <w:r w:rsidR="00447D2E">
        <w:rPr>
          <w:color w:val="000000"/>
          <w:sz w:val="28"/>
          <w:szCs w:val="28"/>
          <w:bdr w:val="none" w:sz="0" w:space="0" w:color="auto" w:frame="1"/>
        </w:rPr>
        <w:t>…………………………………</w:t>
      </w:r>
      <w:r w:rsidR="00576A91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447D2E">
        <w:rPr>
          <w:color w:val="000000"/>
          <w:sz w:val="28"/>
          <w:szCs w:val="28"/>
          <w:bdr w:val="none" w:sz="0" w:space="0" w:color="auto" w:frame="1"/>
        </w:rPr>
        <w:t>………………………. 7</w:t>
      </w:r>
      <w:r w:rsidR="00576A91">
        <w:rPr>
          <w:color w:val="000000"/>
          <w:sz w:val="28"/>
          <w:szCs w:val="28"/>
          <w:bdr w:val="none" w:sz="0" w:space="0" w:color="auto" w:frame="1"/>
        </w:rPr>
        <w:t xml:space="preserve"> – 8 </w:t>
      </w:r>
    </w:p>
    <w:p w14:paraId="4C9EE033" w14:textId="77777777" w:rsidR="00A1532F" w:rsidRDefault="00A1532F" w:rsidP="00A71924">
      <w:pPr>
        <w:widowControl w:val="0"/>
        <w:spacing w:line="360" w:lineRule="auto"/>
        <w:rPr>
          <w:color w:val="000000"/>
          <w:sz w:val="28"/>
          <w:szCs w:val="28"/>
        </w:rPr>
      </w:pPr>
    </w:p>
    <w:p w14:paraId="060BE4E4" w14:textId="77777777" w:rsidR="00A1532F" w:rsidRDefault="00A1532F" w:rsidP="00A71924">
      <w:pPr>
        <w:widowControl w:val="0"/>
        <w:spacing w:line="360" w:lineRule="auto"/>
        <w:rPr>
          <w:color w:val="000000"/>
          <w:sz w:val="28"/>
          <w:szCs w:val="28"/>
        </w:rPr>
      </w:pPr>
    </w:p>
    <w:p w14:paraId="1158A292" w14:textId="77777777" w:rsidR="005153AA" w:rsidRPr="00A71924" w:rsidRDefault="005153AA" w:rsidP="00A71924">
      <w:pPr>
        <w:widowControl w:val="0"/>
        <w:spacing w:line="360" w:lineRule="auto"/>
        <w:rPr>
          <w:color w:val="000000"/>
          <w:sz w:val="28"/>
          <w:szCs w:val="28"/>
        </w:rPr>
      </w:pPr>
    </w:p>
    <w:p w14:paraId="1061872B" w14:textId="77777777" w:rsidR="007C1CDE" w:rsidRPr="00A71924" w:rsidRDefault="007C1CDE" w:rsidP="00A719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88B4515" w14:textId="77777777" w:rsidR="00A66890" w:rsidRDefault="00A71924" w:rsidP="00DE7B6D">
      <w:pPr>
        <w:pStyle w:val="1"/>
        <w:divId w:val="3401371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E5DC8A" w14:textId="77777777" w:rsidR="00AF7F9C" w:rsidRPr="00AF7F9C" w:rsidRDefault="00F6718E" w:rsidP="00AF7F9C">
      <w:pPr>
        <w:pStyle w:val="af"/>
        <w:shd w:val="clear" w:color="auto" w:fill="FFFFFF"/>
        <w:spacing w:before="0" w:beforeAutospacing="0" w:after="285" w:afterAutospacing="0"/>
        <w:divId w:val="1169364966"/>
        <w:rPr>
          <w:rFonts w:asciiTheme="minorHAnsi" w:hAnsiTheme="minorHAnsi"/>
          <w:b/>
          <w:bCs/>
          <w:color w:val="000000"/>
          <w:sz w:val="23"/>
          <w:szCs w:val="23"/>
        </w:rPr>
      </w:pPr>
      <w:r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    </w:t>
      </w:r>
      <w:r w:rsidR="00F3607E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F9045B">
        <w:rPr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>Введение</w:t>
      </w:r>
    </w:p>
    <w:p w14:paraId="4A4A96E3" w14:textId="77777777" w:rsidR="00AF7F9C" w:rsidRPr="00AF7F9C" w:rsidRDefault="00AF7F9C" w:rsidP="00AF7F9C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333333"/>
          <w:sz w:val="28"/>
          <w:szCs w:val="28"/>
          <w:shd w:val="clear" w:color="auto" w:fill="FFFFFF"/>
        </w:rPr>
      </w:pPr>
    </w:p>
    <w:p w14:paraId="2A8B6CDD" w14:textId="77777777" w:rsidR="004464D1" w:rsidRPr="004464D1" w:rsidRDefault="00AF7F9C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 w:rsidRPr="00AF7F9C">
        <w:rPr>
          <w:color w:val="333333"/>
          <w:sz w:val="28"/>
          <w:szCs w:val="28"/>
          <w:shd w:val="clear" w:color="auto" w:fill="FFFFFF"/>
        </w:rPr>
        <w:t>Мы знаем, что на свете существуют множество грибов, а есть и грибки. Это одно и то же или они отличаются? Ежедневно мы контактируем с сотнями микроскопических грибков. Они играют важную роль в круговороте веществ в природе; как и бактерии, они, разрушая органические вещества, способствуют образованию перегноя почвы. Некоторые виды микроскопических грибков имеют полезные свойства и используются в промышленности и в медицине. Многие паразитические грибки вызывают различные заболевания растений, животных, человека. Патогенные микроорганизмы могут передаваться воздушно-пылевым путем, при контакте здоровых людей с больными или через предметы, содержащие нити мицелия и споры грибка.</w:t>
      </w:r>
    </w:p>
    <w:p w14:paraId="41DC316D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376105F4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202E35F0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27D7F8ED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2375738B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6BDE4DFF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4A6319CF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56E202DF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37951BB3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6E547113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3882D7F2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0EA32414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23ABB97B" w14:textId="77777777" w:rsidR="004464D1" w:rsidRP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0DF76F97" w14:textId="77777777" w:rsid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6880A767" w14:textId="77777777" w:rsidR="004464D1" w:rsidRDefault="004464D1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2AA3196C" w14:textId="77777777" w:rsidR="005F4CB4" w:rsidRDefault="005F4CB4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4E131981" w14:textId="77777777" w:rsidR="005F4CB4" w:rsidRDefault="005F4CB4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4DC63876" w14:textId="77777777" w:rsidR="00AF7F9C" w:rsidRDefault="00AF7F9C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4870F576" w14:textId="77777777" w:rsidR="00AF7F9C" w:rsidRDefault="00AF7F9C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254DB26E" w14:textId="77777777" w:rsidR="00F45ADE" w:rsidRDefault="00F45ADE" w:rsidP="0062341E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49ACFDF0" w14:textId="77777777" w:rsidR="0062341E" w:rsidRDefault="0062341E" w:rsidP="0062341E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30C2F888" w14:textId="77777777" w:rsidR="00F45ADE" w:rsidRDefault="00F45ADE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42C559B0" w14:textId="77777777" w:rsidR="006B2D03" w:rsidRDefault="00EC3EA7" w:rsidP="007C4069">
      <w:pPr>
        <w:pStyle w:val="a5"/>
        <w:shd w:val="clear" w:color="auto" w:fill="FFFFFF"/>
        <w:spacing w:line="394" w:lineRule="atLeast"/>
        <w:ind w:firstLine="708"/>
        <w:jc w:val="both"/>
        <w:divId w:val="147944872"/>
        <w:rPr>
          <w:b/>
          <w:bCs/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                     </w:t>
      </w:r>
    </w:p>
    <w:p w14:paraId="280E9E70" w14:textId="77777777" w:rsidR="00EA3EB1" w:rsidRDefault="00EC3EA7" w:rsidP="00EC3EA7">
      <w:pPr>
        <w:pStyle w:val="a5"/>
        <w:shd w:val="clear" w:color="auto" w:fill="FFFFFF"/>
        <w:spacing w:line="394" w:lineRule="atLeast"/>
        <w:jc w:val="both"/>
        <w:divId w:val="147944872"/>
        <w:rPr>
          <w:b/>
          <w:bCs/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lastRenderedPageBreak/>
        <w:t xml:space="preserve">    </w:t>
      </w:r>
      <w:r w:rsidR="00EA3EB1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                                             Заключение </w:t>
      </w:r>
    </w:p>
    <w:p w14:paraId="53E0FEEF" w14:textId="77777777" w:rsidR="00EA3EB1" w:rsidRPr="00EA3EB1" w:rsidRDefault="00EA3EB1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 w:rsidRPr="00EA3EB1">
        <w:rPr>
          <w:color w:val="111115"/>
          <w:sz w:val="28"/>
          <w:szCs w:val="28"/>
          <w:bdr w:val="none" w:sz="0" w:space="0" w:color="auto" w:frame="1"/>
        </w:rPr>
        <w:t>На протяжении тысячелетий удаление жира с кожи считалось самым трудоемким процессом в кожевенной промышленности. Процесс был долгим и грязным – использовали голубиный помет и экскременты собак. Сегодня протеиназа – фермент, который добывают из грибов Aspergillus, сократила этот процесс до 24 часов, кроме того, сделала кожу более мягкой и легкой в окрашивании.</w:t>
      </w:r>
    </w:p>
    <w:p w14:paraId="79A10544" w14:textId="77777777" w:rsidR="00EA3EB1" w:rsidRPr="00EA3EB1" w:rsidRDefault="00EA3EB1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3153F7DE" w14:textId="77777777" w:rsidR="00EA3EB1" w:rsidRDefault="00EA3EB1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Это только один пример того, насколько полезны могут быть микроскопические организмы. Несмотря на развитие биологии, многие особенности жизнедеятельности этих организмов еще остаются тайной.</w:t>
      </w:r>
    </w:p>
    <w:p w14:paraId="7D58C45B" w14:textId="77777777" w:rsidR="00EA3EB1" w:rsidRDefault="00EA3EB1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5171C68D" w14:textId="77777777" w:rsidR="00EA3EB1" w:rsidRDefault="00EA3EB1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Ежегодно систематики описывают более тысячи новых видов микроскопических грибов. Роль почвенных микромицет остается самой неизученной отраслью как биоэкологии, так и биогеографии. И связано это в первую очередь со сложностями наблюдения подобных организмов в естественной среде обитания.</w:t>
      </w:r>
    </w:p>
    <w:p w14:paraId="14DAF3DB" w14:textId="77777777" w:rsidR="00EA3EB1" w:rsidRDefault="00EA3EB1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2EC9C9DD" w14:textId="77777777" w:rsidR="00EA3EB1" w:rsidRDefault="00EA3EB1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Новый раздел в микологии – учение о токсинах грибов – уже сегодня дает нам надежду победы над раком. Например, токсин гриба Чага многократно повышает сопротивляемость организма к развитию раковых клеток. А псилобицин дает хорошие предпосылки в лечении нервных расстройств. Даже изученный пеницилл продолжает удивлять микробиологов – совсем недавно ученым удалось выделить из него вещества, близкие по химическому составу к гормонам либеринам.</w:t>
      </w:r>
    </w:p>
    <w:p w14:paraId="0E51EAB2" w14:textId="77777777" w:rsidR="00EA3EB1" w:rsidRDefault="00EA3EB1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77A5661C" w14:textId="77777777" w:rsidR="00EA3EB1" w:rsidRDefault="00EA3EB1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Не останутся в стороне грибы и при разработке новых биологических средств защиты посевов сельскохозяйственных растений, и в разработке новых «зеленых» способов утилизации отходов</w:t>
      </w:r>
    </w:p>
    <w:p w14:paraId="1F4B29E6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21931B6C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238FC0EC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5CE8EA89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6E7A6A93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69577D50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5C6F6643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38B31060" w14:textId="77777777" w:rsidR="00F3501B" w:rsidRPr="00EF6AEB" w:rsidRDefault="00EF6AE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b/>
          <w:bCs/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                                 </w:t>
      </w:r>
      <w:r w:rsidR="00F3501B" w:rsidRPr="00EF6AEB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Список используемой литературы. </w:t>
      </w:r>
    </w:p>
    <w:p w14:paraId="48880C44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ГОСТ 71-84 Система стандартов по информации, библиотечному и </w:t>
      </w:r>
      <w:r w:rsidR="00EF6AEB">
        <w:rPr>
          <w:color w:val="111115"/>
          <w:sz w:val="28"/>
          <w:szCs w:val="28"/>
          <w:bdr w:val="none" w:sz="0" w:space="0" w:color="auto" w:frame="1"/>
        </w:rPr>
        <w:t>издательскому</w:t>
      </w:r>
      <w:r>
        <w:rPr>
          <w:color w:val="111115"/>
          <w:sz w:val="28"/>
          <w:szCs w:val="28"/>
          <w:bdr w:val="none" w:sz="0" w:space="0" w:color="auto" w:frame="1"/>
        </w:rPr>
        <w:t xml:space="preserve"> делу</w:t>
      </w:r>
      <w:r w:rsidR="00EF6AEB">
        <w:rPr>
          <w:color w:val="111115"/>
          <w:sz w:val="28"/>
          <w:szCs w:val="28"/>
          <w:bdr w:val="none" w:sz="0" w:space="0" w:color="auto" w:frame="1"/>
        </w:rPr>
        <w:t xml:space="preserve">. </w:t>
      </w:r>
    </w:p>
    <w:p w14:paraId="264B5AEE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Библиографическое описание документа. Общие требования и правила составления.</w:t>
      </w:r>
    </w:p>
    <w:p w14:paraId="33EC2837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6. ГОСТ79-95 (СО 214 —76) Система стандартов по информации, библиотечному и издательскому</w:t>
      </w:r>
    </w:p>
    <w:p w14:paraId="05CF91F6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071F44E4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8. ГОСТ 7.54-88 Система стандартов по информации, библиотечному и издательскому делу.</w:t>
      </w:r>
    </w:p>
    <w:p w14:paraId="55A28CFC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Представление численных данных о свойствах веществ и материалов в научно-технических</w:t>
      </w:r>
    </w:p>
    <w:p w14:paraId="58077530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Документах. Общие требования.</w:t>
      </w:r>
    </w:p>
    <w:p w14:paraId="3127A3E1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58C6C8BA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9. ГОСТ 8.417-81 Государственная система обеспечения единства измерений. Единицы физических.</w:t>
      </w:r>
    </w:p>
    <w:p w14:paraId="5D0F672D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Величин.</w:t>
      </w:r>
    </w:p>
    <w:p w14:paraId="32F620DC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275766E6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10. ГОСТ 13.1.002-80 Репрография. Микрография. Документы для съемки. Общие требования и</w:t>
      </w:r>
    </w:p>
    <w:p w14:paraId="5F134A43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Нормы:</w:t>
      </w:r>
    </w:p>
    <w:p w14:paraId="0214DBD6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75425F01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11. ГОСТ.15:011-82 Система разработки и постановки продукции на производство. Порядок</w:t>
      </w:r>
    </w:p>
    <w:p w14:paraId="0E43A766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Проведения патентных исследований.</w:t>
      </w:r>
    </w:p>
    <w:p w14:paraId="5479AC2D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5ACF160F" w14:textId="77777777" w:rsidR="00F3501B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12. ГОСТ 9327-60 Бумага и изделия из бумаги. Потребительские форматы.</w:t>
      </w:r>
    </w:p>
    <w:p w14:paraId="558E23E0" w14:textId="77777777" w:rsidR="00564A70" w:rsidRDefault="00F3501B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564A70">
        <w:rPr>
          <w:color w:val="111115"/>
          <w:sz w:val="28"/>
          <w:szCs w:val="28"/>
          <w:bdr w:val="none" w:sz="0" w:space="0" w:color="auto" w:frame="1"/>
        </w:rPr>
        <w:t>Основная литература:</w:t>
      </w:r>
    </w:p>
    <w:p w14:paraId="49032DD4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1A01F59C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Комкова. О. П. Основы общей микробиологии / О. 1, Комков, А, М. Обранмии, И.А</w:t>
      </w:r>
    </w:p>
    <w:p w14:paraId="5838221C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Сидорова. — Петрозаводск Ихлательство ПетрГУ, 2013. — 68 с</w:t>
      </w:r>
    </w:p>
    <w:p w14:paraId="7C816E1A" w14:textId="77777777" w:rsidR="00564A70" w:rsidRDefault="00564A70" w:rsidP="00564A70">
      <w:pPr>
        <w:pStyle w:val="a5"/>
        <w:numPr>
          <w:ilvl w:val="0"/>
          <w:numId w:val="25"/>
        </w:numPr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Комкова. ©. П. Участие</w:t>
      </w:r>
    </w:p>
    <w:p w14:paraId="0C69C4CC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50AF8892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7917274C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084B7BC9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Микрооргиииамов в биогеохимических никлих</w:t>
      </w:r>
    </w:p>
    <w:p w14:paraId="52D87428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Учебное электронное пособие</w:t>
      </w:r>
    </w:p>
    <w:p w14:paraId="54ED0DD4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Агротехнических специальностей вуюв / О, П, Комков, ИН, А. Сидор</w:t>
      </w:r>
    </w:p>
    <w:p w14:paraId="25385C0D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7E3036FC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Петрозаволек : Изд-во ПетрГУ, 2017. [Электронный ресурс| |</w:t>
      </w:r>
    </w:p>
    <w:p w14:paraId="1ABA60B4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«СОКОМ:</w:t>
      </w:r>
    </w:p>
    <w:p w14:paraId="7B1C964E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12BF2207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Мудрецова-Висс, К. А. Основы микробиологии: учебник / К, А. Мудрено. </w:t>
      </w:r>
    </w:p>
    <w:p w14:paraId="49892B67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ВП. Делюхина, Е. В. Масленникова. — М. : ИНФРА-М, 2014. — 354 </w:t>
      </w:r>
    </w:p>
    <w:p w14:paraId="2E52E57C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3D3AA26F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4 Образцова А. М. Методы исследования окружакюиией среды © пнимениы</w:t>
      </w:r>
    </w:p>
    <w:p w14:paraId="0D7654BE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Микроорганизмов / А. М. Образцова, Н., А; Сидорова. — Петрозаволек © Издятельуве</w:t>
      </w:r>
    </w:p>
    <w:p w14:paraId="0F9DBD64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ПетрГУ. 2014. — 84 с</w:t>
      </w:r>
    </w:p>
    <w:p w14:paraId="317759EE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4AC1C691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5. Смирнова. Е. Б. Общая микробиология: учебное пособие для стулентов</w:t>
      </w:r>
    </w:p>
    <w:p w14:paraId="06EB90FB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16259AAB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Экологических. Биологических и агрономических специальностей вумн / РВ</w:t>
      </w:r>
    </w:p>
    <w:p w14:paraId="3BAB4F6A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Смирнова [и др.]. — Саратов; Наука, 2010. – 134 с</w:t>
      </w:r>
    </w:p>
    <w:p w14:paraId="36125F50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79DF56AD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Дополнительная литература:</w:t>
      </w:r>
    </w:p>
    <w:p w14:paraId="080D2A28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7C16E505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Сидорова. Н. А. Биотехнологический потенциал микроорганизмов в составе</w:t>
      </w:r>
    </w:p>
    <w:p w14:paraId="155CDC44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Различных природных ценозов / Н. А. Сидорова, А. И. Савушкин – Петролаволек</w:t>
      </w:r>
    </w:p>
    <w:p w14:paraId="267AE277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Изл-во ПетрГУ, 2017. [Электронный ресурс|- | электрон, отп-диск (СВ-ВОМУ:</w:t>
      </w:r>
    </w:p>
    <w:p w14:paraId="534EA6D4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0B62E451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. Емцев, В. Т. Микробиология : учебник для студентов вузов ьобучакицихея по</w:t>
      </w:r>
    </w:p>
    <w:p w14:paraId="6BDDADF9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Направлениям и специальностям агрон, образования / В. Г, Емцев, Е.Н. Мишустии.</w:t>
      </w:r>
    </w:p>
    <w:p w14:paraId="32680C4A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Москва : Дрофа, 2006. — 445 с.</w:t>
      </w:r>
    </w:p>
    <w:p w14:paraId="5CAC3CD6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56A6C24B" w14:textId="77777777" w:rsidR="00564A70" w:rsidRDefault="00564A70" w:rsidP="00EC3EA7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3. Колешко, О. И. Микробиология с основами вирусологии: ‘учебник / О. И. Колешико,</w:t>
      </w:r>
    </w:p>
    <w:p w14:paraId="5678AE4E" w14:textId="77777777" w:rsidR="00EC3EA7" w:rsidRDefault="00564A70" w:rsidP="007F1374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Т. В. Завезенова. — Иркутск : Издательство иркутского университета, 1999</w:t>
      </w:r>
    </w:p>
    <w:p w14:paraId="0CF59585" w14:textId="77777777" w:rsidR="0062341E" w:rsidRDefault="0062341E" w:rsidP="007F1374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77007D6C" w14:textId="77777777" w:rsidR="0062341E" w:rsidRDefault="0062341E" w:rsidP="007F1374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</w:p>
    <w:p w14:paraId="54E49A78" w14:textId="381B00B6" w:rsidR="0062341E" w:rsidRPr="00F446B3" w:rsidRDefault="0062341E" w:rsidP="007F1374">
      <w:pPr>
        <w:pStyle w:val="a5"/>
        <w:shd w:val="clear" w:color="auto" w:fill="FFFFFF"/>
        <w:spacing w:line="394" w:lineRule="atLeast"/>
        <w:jc w:val="both"/>
        <w:divId w:val="147944872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Работа закончена. На сайте выложена ознакомительная часть.</w:t>
      </w:r>
    </w:p>
    <w:sectPr w:rsidR="0062341E" w:rsidRPr="00F446B3" w:rsidSect="00DB2E38">
      <w:headerReference w:type="even" r:id="rId8"/>
      <w:headerReference w:type="default" r:id="rId9"/>
      <w:footerReference w:type="default" r:id="rId10"/>
      <w:type w:val="nextColumn"/>
      <w:pgSz w:w="11906" w:h="16838"/>
      <w:pgMar w:top="1134" w:right="850" w:bottom="1134" w:left="1701" w:header="697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0E91" w14:textId="77777777" w:rsidR="00BD7952" w:rsidRDefault="00BD7952">
      <w:r>
        <w:separator/>
      </w:r>
    </w:p>
  </w:endnote>
  <w:endnote w:type="continuationSeparator" w:id="0">
    <w:p w14:paraId="4EBF5453" w14:textId="77777777" w:rsidR="00BD7952" w:rsidRDefault="00BD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1328" w14:textId="77777777" w:rsidR="00DB2E38" w:rsidRPr="00DB2E38" w:rsidRDefault="00DB2E38" w:rsidP="00DB2E38">
    <w:pPr>
      <w:pStyle w:val="ad"/>
      <w:rPr>
        <w:sz w:val="28"/>
        <w:szCs w:val="28"/>
      </w:rPr>
    </w:pPr>
    <w:r>
      <w:t xml:space="preserve">                                                                      </w:t>
    </w:r>
    <w:r w:rsidRPr="00DB2E38">
      <w:rPr>
        <w:sz w:val="28"/>
        <w:szCs w:val="28"/>
      </w:rPr>
      <w:fldChar w:fldCharType="begin"/>
    </w:r>
    <w:r w:rsidRPr="00DB2E38">
      <w:rPr>
        <w:sz w:val="28"/>
        <w:szCs w:val="28"/>
      </w:rPr>
      <w:instrText>PAGE   \* MERGEFORMAT</w:instrText>
    </w:r>
    <w:r w:rsidRPr="00DB2E38">
      <w:rPr>
        <w:sz w:val="28"/>
        <w:szCs w:val="28"/>
      </w:rPr>
      <w:fldChar w:fldCharType="separate"/>
    </w:r>
    <w:r w:rsidR="00C968CD">
      <w:rPr>
        <w:noProof/>
        <w:sz w:val="28"/>
        <w:szCs w:val="28"/>
      </w:rPr>
      <w:t>2</w:t>
    </w:r>
    <w:r w:rsidRPr="00DB2E38">
      <w:rPr>
        <w:sz w:val="28"/>
        <w:szCs w:val="28"/>
      </w:rPr>
      <w:fldChar w:fldCharType="end"/>
    </w:r>
  </w:p>
  <w:p w14:paraId="7DE8B9F9" w14:textId="77777777" w:rsidR="00DB2E38" w:rsidRDefault="00DB2E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61E1" w14:textId="77777777" w:rsidR="00BD7952" w:rsidRDefault="00BD7952">
      <w:r>
        <w:separator/>
      </w:r>
    </w:p>
  </w:footnote>
  <w:footnote w:type="continuationSeparator" w:id="0">
    <w:p w14:paraId="1F049409" w14:textId="77777777" w:rsidR="00BD7952" w:rsidRDefault="00BD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3054" w14:textId="77777777" w:rsidR="002432BE" w:rsidRDefault="002432BE" w:rsidP="00F109D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F07D348" w14:textId="77777777" w:rsidR="002432BE" w:rsidRDefault="002432BE" w:rsidP="002432B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B55E" w14:textId="77777777" w:rsidR="002432BE" w:rsidRDefault="002432BE" w:rsidP="002432B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DA4"/>
    <w:multiLevelType w:val="multilevel"/>
    <w:tmpl w:val="FFFFFFF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F32C50"/>
    <w:multiLevelType w:val="hybridMultilevel"/>
    <w:tmpl w:val="BACE1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48F"/>
    <w:multiLevelType w:val="hybridMultilevel"/>
    <w:tmpl w:val="6896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27AC"/>
    <w:multiLevelType w:val="hybridMultilevel"/>
    <w:tmpl w:val="D1B46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42D"/>
    <w:multiLevelType w:val="hybridMultilevel"/>
    <w:tmpl w:val="63F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5365D"/>
    <w:multiLevelType w:val="multilevel"/>
    <w:tmpl w:val="FFFFFFFF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E90665"/>
    <w:multiLevelType w:val="hybridMultilevel"/>
    <w:tmpl w:val="22FC6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4102"/>
    <w:multiLevelType w:val="hybridMultilevel"/>
    <w:tmpl w:val="7C684258"/>
    <w:lvl w:ilvl="0" w:tplc="FFFFFFFF">
      <w:start w:val="1"/>
      <w:numFmt w:val="decimal"/>
      <w:lvlText w:val="%1."/>
      <w:lvlJc w:val="left"/>
      <w:pPr>
        <w:ind w:left="1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8" w15:restartNumberingAfterBreak="0">
    <w:nsid w:val="29085DC5"/>
    <w:multiLevelType w:val="hybridMultilevel"/>
    <w:tmpl w:val="1F50AB52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84686C"/>
    <w:multiLevelType w:val="hybridMultilevel"/>
    <w:tmpl w:val="FA0EA5B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FF3138"/>
    <w:multiLevelType w:val="hybridMultilevel"/>
    <w:tmpl w:val="1B3E9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C5726"/>
    <w:multiLevelType w:val="hybridMultilevel"/>
    <w:tmpl w:val="35962F18"/>
    <w:lvl w:ilvl="0" w:tplc="FFFFFFFF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2" w15:restartNumberingAfterBreak="0">
    <w:nsid w:val="3FDF1B7E"/>
    <w:multiLevelType w:val="hybridMultilevel"/>
    <w:tmpl w:val="154A2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C5025"/>
    <w:multiLevelType w:val="hybridMultilevel"/>
    <w:tmpl w:val="F978F2F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F26A8F"/>
    <w:multiLevelType w:val="hybridMultilevel"/>
    <w:tmpl w:val="01A8CB0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D30FA6"/>
    <w:multiLevelType w:val="hybridMultilevel"/>
    <w:tmpl w:val="88D256D0"/>
    <w:lvl w:ilvl="0" w:tplc="FFFFFFFF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770CA"/>
    <w:multiLevelType w:val="hybridMultilevel"/>
    <w:tmpl w:val="656446DA"/>
    <w:lvl w:ilvl="0" w:tplc="FFFFFFFF">
      <w:start w:val="1"/>
      <w:numFmt w:val="decimal"/>
      <w:lvlText w:val="%1."/>
      <w:lvlJc w:val="left"/>
      <w:pPr>
        <w:ind w:left="614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7" w15:restartNumberingAfterBreak="0">
    <w:nsid w:val="46A02124"/>
    <w:multiLevelType w:val="hybridMultilevel"/>
    <w:tmpl w:val="A2E49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E3B9A"/>
    <w:multiLevelType w:val="hybridMultilevel"/>
    <w:tmpl w:val="6E3A20A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3336C4"/>
    <w:multiLevelType w:val="hybridMultilevel"/>
    <w:tmpl w:val="B03ED5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260358"/>
    <w:multiLevelType w:val="hybridMultilevel"/>
    <w:tmpl w:val="3ADEC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74CCB"/>
    <w:multiLevelType w:val="hybridMultilevel"/>
    <w:tmpl w:val="9E966BE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F127C6A"/>
    <w:multiLevelType w:val="hybridMultilevel"/>
    <w:tmpl w:val="7C80A8BA"/>
    <w:lvl w:ilvl="0" w:tplc="FFFFFFFF">
      <w:start w:val="1"/>
      <w:numFmt w:val="decimal"/>
      <w:lvlText w:val="%1."/>
      <w:lvlJc w:val="left"/>
      <w:pPr>
        <w:ind w:left="2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9" w:hanging="360"/>
      </w:pPr>
    </w:lvl>
    <w:lvl w:ilvl="2" w:tplc="0419001B" w:tentative="1">
      <w:start w:val="1"/>
      <w:numFmt w:val="lowerRoman"/>
      <w:lvlText w:val="%3."/>
      <w:lvlJc w:val="right"/>
      <w:pPr>
        <w:ind w:left="4179" w:hanging="180"/>
      </w:pPr>
    </w:lvl>
    <w:lvl w:ilvl="3" w:tplc="0419000F" w:tentative="1">
      <w:start w:val="1"/>
      <w:numFmt w:val="decimal"/>
      <w:lvlText w:val="%4."/>
      <w:lvlJc w:val="left"/>
      <w:pPr>
        <w:ind w:left="4899" w:hanging="360"/>
      </w:pPr>
    </w:lvl>
    <w:lvl w:ilvl="4" w:tplc="04190019" w:tentative="1">
      <w:start w:val="1"/>
      <w:numFmt w:val="lowerLetter"/>
      <w:lvlText w:val="%5."/>
      <w:lvlJc w:val="left"/>
      <w:pPr>
        <w:ind w:left="5619" w:hanging="360"/>
      </w:pPr>
    </w:lvl>
    <w:lvl w:ilvl="5" w:tplc="0419001B" w:tentative="1">
      <w:start w:val="1"/>
      <w:numFmt w:val="lowerRoman"/>
      <w:lvlText w:val="%6."/>
      <w:lvlJc w:val="right"/>
      <w:pPr>
        <w:ind w:left="6339" w:hanging="180"/>
      </w:pPr>
    </w:lvl>
    <w:lvl w:ilvl="6" w:tplc="0419000F" w:tentative="1">
      <w:start w:val="1"/>
      <w:numFmt w:val="decimal"/>
      <w:lvlText w:val="%7."/>
      <w:lvlJc w:val="left"/>
      <w:pPr>
        <w:ind w:left="7059" w:hanging="360"/>
      </w:pPr>
    </w:lvl>
    <w:lvl w:ilvl="7" w:tplc="04190019" w:tentative="1">
      <w:start w:val="1"/>
      <w:numFmt w:val="lowerLetter"/>
      <w:lvlText w:val="%8."/>
      <w:lvlJc w:val="left"/>
      <w:pPr>
        <w:ind w:left="7779" w:hanging="360"/>
      </w:pPr>
    </w:lvl>
    <w:lvl w:ilvl="8" w:tplc="0419001B" w:tentative="1">
      <w:start w:val="1"/>
      <w:numFmt w:val="lowerRoman"/>
      <w:lvlText w:val="%9."/>
      <w:lvlJc w:val="right"/>
      <w:pPr>
        <w:ind w:left="8499" w:hanging="180"/>
      </w:pPr>
    </w:lvl>
  </w:abstractNum>
  <w:abstractNum w:abstractNumId="23" w15:restartNumberingAfterBreak="0">
    <w:nsid w:val="604E4FF1"/>
    <w:multiLevelType w:val="hybridMultilevel"/>
    <w:tmpl w:val="2DBABF9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60F151D8"/>
    <w:multiLevelType w:val="hybridMultilevel"/>
    <w:tmpl w:val="E6EA381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5" w15:restartNumberingAfterBreak="0">
    <w:nsid w:val="64D74DEB"/>
    <w:multiLevelType w:val="hybridMultilevel"/>
    <w:tmpl w:val="794E4B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12657">
    <w:abstractNumId w:val="16"/>
  </w:num>
  <w:num w:numId="2" w16cid:durableId="1210726136">
    <w:abstractNumId w:val="14"/>
  </w:num>
  <w:num w:numId="3" w16cid:durableId="1888686757">
    <w:abstractNumId w:val="13"/>
  </w:num>
  <w:num w:numId="4" w16cid:durableId="1400327998">
    <w:abstractNumId w:val="18"/>
  </w:num>
  <w:num w:numId="5" w16cid:durableId="298193737">
    <w:abstractNumId w:val="11"/>
  </w:num>
  <w:num w:numId="6" w16cid:durableId="787043610">
    <w:abstractNumId w:val="7"/>
  </w:num>
  <w:num w:numId="7" w16cid:durableId="895627690">
    <w:abstractNumId w:val="9"/>
  </w:num>
  <w:num w:numId="8" w16cid:durableId="888107121">
    <w:abstractNumId w:val="24"/>
  </w:num>
  <w:num w:numId="9" w16cid:durableId="546334645">
    <w:abstractNumId w:val="23"/>
  </w:num>
  <w:num w:numId="10" w16cid:durableId="198787569">
    <w:abstractNumId w:val="8"/>
  </w:num>
  <w:num w:numId="11" w16cid:durableId="1777868788">
    <w:abstractNumId w:val="10"/>
  </w:num>
  <w:num w:numId="12" w16cid:durableId="1882857667">
    <w:abstractNumId w:val="6"/>
  </w:num>
  <w:num w:numId="13" w16cid:durableId="991908925">
    <w:abstractNumId w:val="3"/>
  </w:num>
  <w:num w:numId="14" w16cid:durableId="1579441291">
    <w:abstractNumId w:val="5"/>
  </w:num>
  <w:num w:numId="15" w16cid:durableId="2006088077">
    <w:abstractNumId w:val="0"/>
  </w:num>
  <w:num w:numId="16" w16cid:durableId="1699618505">
    <w:abstractNumId w:val="25"/>
  </w:num>
  <w:num w:numId="17" w16cid:durableId="1022852435">
    <w:abstractNumId w:val="22"/>
  </w:num>
  <w:num w:numId="18" w16cid:durableId="694305608">
    <w:abstractNumId w:val="17"/>
  </w:num>
  <w:num w:numId="19" w16cid:durableId="1739474124">
    <w:abstractNumId w:val="12"/>
  </w:num>
  <w:num w:numId="20" w16cid:durableId="1078789829">
    <w:abstractNumId w:val="1"/>
  </w:num>
  <w:num w:numId="21" w16cid:durableId="1052656462">
    <w:abstractNumId w:val="19"/>
  </w:num>
  <w:num w:numId="22" w16cid:durableId="1050569753">
    <w:abstractNumId w:val="21"/>
  </w:num>
  <w:num w:numId="23" w16cid:durableId="1804889412">
    <w:abstractNumId w:val="20"/>
  </w:num>
  <w:num w:numId="24" w16cid:durableId="593393788">
    <w:abstractNumId w:val="2"/>
  </w:num>
  <w:num w:numId="25" w16cid:durableId="268663030">
    <w:abstractNumId w:val="15"/>
  </w:num>
  <w:num w:numId="26" w16cid:durableId="784423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F1"/>
    <w:rsid w:val="00012CB4"/>
    <w:rsid w:val="0004547D"/>
    <w:rsid w:val="00055AB9"/>
    <w:rsid w:val="00061D1B"/>
    <w:rsid w:val="00093246"/>
    <w:rsid w:val="000A69DC"/>
    <w:rsid w:val="000C7299"/>
    <w:rsid w:val="000D1463"/>
    <w:rsid w:val="000D75DE"/>
    <w:rsid w:val="000F41F3"/>
    <w:rsid w:val="001141E7"/>
    <w:rsid w:val="00123BDB"/>
    <w:rsid w:val="001274B3"/>
    <w:rsid w:val="00181E7A"/>
    <w:rsid w:val="00184C63"/>
    <w:rsid w:val="001A0ECD"/>
    <w:rsid w:val="001B4EC0"/>
    <w:rsid w:val="001C0F14"/>
    <w:rsid w:val="001E70C9"/>
    <w:rsid w:val="001F7DD7"/>
    <w:rsid w:val="00203168"/>
    <w:rsid w:val="0021447E"/>
    <w:rsid w:val="00235AF8"/>
    <w:rsid w:val="002432BE"/>
    <w:rsid w:val="00257272"/>
    <w:rsid w:val="00271B2B"/>
    <w:rsid w:val="002A0D9C"/>
    <w:rsid w:val="002A450B"/>
    <w:rsid w:val="002A55F5"/>
    <w:rsid w:val="002A65E9"/>
    <w:rsid w:val="002B60B7"/>
    <w:rsid w:val="002D69B3"/>
    <w:rsid w:val="002D6F75"/>
    <w:rsid w:val="003069C7"/>
    <w:rsid w:val="00313AD4"/>
    <w:rsid w:val="0032594A"/>
    <w:rsid w:val="00345232"/>
    <w:rsid w:val="00346AE3"/>
    <w:rsid w:val="00347C6A"/>
    <w:rsid w:val="0038683D"/>
    <w:rsid w:val="00394BC3"/>
    <w:rsid w:val="003A0022"/>
    <w:rsid w:val="003C7590"/>
    <w:rsid w:val="003D474E"/>
    <w:rsid w:val="003D6F74"/>
    <w:rsid w:val="003E59B0"/>
    <w:rsid w:val="003F3571"/>
    <w:rsid w:val="003F68EE"/>
    <w:rsid w:val="00422008"/>
    <w:rsid w:val="004430E3"/>
    <w:rsid w:val="004464D1"/>
    <w:rsid w:val="00447D2E"/>
    <w:rsid w:val="004777CC"/>
    <w:rsid w:val="0049093B"/>
    <w:rsid w:val="004B0237"/>
    <w:rsid w:val="004C2A72"/>
    <w:rsid w:val="004C3666"/>
    <w:rsid w:val="004E10BB"/>
    <w:rsid w:val="005018EC"/>
    <w:rsid w:val="00505664"/>
    <w:rsid w:val="005066B3"/>
    <w:rsid w:val="005153AA"/>
    <w:rsid w:val="00525843"/>
    <w:rsid w:val="0052587B"/>
    <w:rsid w:val="00550561"/>
    <w:rsid w:val="00560738"/>
    <w:rsid w:val="00564A70"/>
    <w:rsid w:val="00565B50"/>
    <w:rsid w:val="005766F1"/>
    <w:rsid w:val="00576A91"/>
    <w:rsid w:val="005841E8"/>
    <w:rsid w:val="005B6A6A"/>
    <w:rsid w:val="005C7320"/>
    <w:rsid w:val="005F4CB4"/>
    <w:rsid w:val="0060037C"/>
    <w:rsid w:val="00605C2F"/>
    <w:rsid w:val="006148C0"/>
    <w:rsid w:val="00617D95"/>
    <w:rsid w:val="00621017"/>
    <w:rsid w:val="0062341E"/>
    <w:rsid w:val="00645262"/>
    <w:rsid w:val="006470EE"/>
    <w:rsid w:val="006513D7"/>
    <w:rsid w:val="00655448"/>
    <w:rsid w:val="00656206"/>
    <w:rsid w:val="00665915"/>
    <w:rsid w:val="00676114"/>
    <w:rsid w:val="006A5D27"/>
    <w:rsid w:val="006B2D03"/>
    <w:rsid w:val="006B2D2E"/>
    <w:rsid w:val="006C61F1"/>
    <w:rsid w:val="006E4FC8"/>
    <w:rsid w:val="00700CC6"/>
    <w:rsid w:val="00730634"/>
    <w:rsid w:val="00735A0F"/>
    <w:rsid w:val="007412F1"/>
    <w:rsid w:val="00763AE6"/>
    <w:rsid w:val="007865E5"/>
    <w:rsid w:val="007929DA"/>
    <w:rsid w:val="00795CED"/>
    <w:rsid w:val="007966D9"/>
    <w:rsid w:val="007A00D9"/>
    <w:rsid w:val="007B076B"/>
    <w:rsid w:val="007C1CDE"/>
    <w:rsid w:val="007C4069"/>
    <w:rsid w:val="007C753A"/>
    <w:rsid w:val="007D4733"/>
    <w:rsid w:val="007F0B64"/>
    <w:rsid w:val="007F1374"/>
    <w:rsid w:val="007F2D9B"/>
    <w:rsid w:val="007F75C6"/>
    <w:rsid w:val="0080362A"/>
    <w:rsid w:val="00815F6C"/>
    <w:rsid w:val="00816846"/>
    <w:rsid w:val="00816DE0"/>
    <w:rsid w:val="00821DA5"/>
    <w:rsid w:val="008254C7"/>
    <w:rsid w:val="00827C51"/>
    <w:rsid w:val="00830CA9"/>
    <w:rsid w:val="008423C7"/>
    <w:rsid w:val="008440C2"/>
    <w:rsid w:val="0085716D"/>
    <w:rsid w:val="00860558"/>
    <w:rsid w:val="00865293"/>
    <w:rsid w:val="00891778"/>
    <w:rsid w:val="008978AC"/>
    <w:rsid w:val="008B2B73"/>
    <w:rsid w:val="008B5A7C"/>
    <w:rsid w:val="008C240D"/>
    <w:rsid w:val="008C6ADD"/>
    <w:rsid w:val="008F14B6"/>
    <w:rsid w:val="008F74E3"/>
    <w:rsid w:val="00903A69"/>
    <w:rsid w:val="00911E66"/>
    <w:rsid w:val="00912865"/>
    <w:rsid w:val="009267EC"/>
    <w:rsid w:val="00927E16"/>
    <w:rsid w:val="00941C56"/>
    <w:rsid w:val="00970890"/>
    <w:rsid w:val="00973F3C"/>
    <w:rsid w:val="009936A2"/>
    <w:rsid w:val="009B5413"/>
    <w:rsid w:val="009E51EB"/>
    <w:rsid w:val="00A1532F"/>
    <w:rsid w:val="00A23C61"/>
    <w:rsid w:val="00A36059"/>
    <w:rsid w:val="00A40945"/>
    <w:rsid w:val="00A53143"/>
    <w:rsid w:val="00A56DAD"/>
    <w:rsid w:val="00A57853"/>
    <w:rsid w:val="00A66890"/>
    <w:rsid w:val="00A71924"/>
    <w:rsid w:val="00A73634"/>
    <w:rsid w:val="00A74730"/>
    <w:rsid w:val="00A8713A"/>
    <w:rsid w:val="00AD09BA"/>
    <w:rsid w:val="00AD4A0C"/>
    <w:rsid w:val="00AF7F9C"/>
    <w:rsid w:val="00B14AB2"/>
    <w:rsid w:val="00B672F4"/>
    <w:rsid w:val="00B71AC2"/>
    <w:rsid w:val="00B86CB9"/>
    <w:rsid w:val="00BA1AB7"/>
    <w:rsid w:val="00BA555E"/>
    <w:rsid w:val="00BB6F42"/>
    <w:rsid w:val="00BB7788"/>
    <w:rsid w:val="00BD7952"/>
    <w:rsid w:val="00BD7B82"/>
    <w:rsid w:val="00BF1265"/>
    <w:rsid w:val="00C0386A"/>
    <w:rsid w:val="00C1323B"/>
    <w:rsid w:val="00C160A9"/>
    <w:rsid w:val="00C839D4"/>
    <w:rsid w:val="00C93391"/>
    <w:rsid w:val="00C968CD"/>
    <w:rsid w:val="00C97C1B"/>
    <w:rsid w:val="00CA2AE3"/>
    <w:rsid w:val="00CD2717"/>
    <w:rsid w:val="00CF3225"/>
    <w:rsid w:val="00CF4376"/>
    <w:rsid w:val="00D027A4"/>
    <w:rsid w:val="00D10820"/>
    <w:rsid w:val="00D23820"/>
    <w:rsid w:val="00D378B4"/>
    <w:rsid w:val="00D5187D"/>
    <w:rsid w:val="00D62819"/>
    <w:rsid w:val="00D635F2"/>
    <w:rsid w:val="00D7723A"/>
    <w:rsid w:val="00D87C23"/>
    <w:rsid w:val="00DA212B"/>
    <w:rsid w:val="00DB2E38"/>
    <w:rsid w:val="00DB37BB"/>
    <w:rsid w:val="00DC07E8"/>
    <w:rsid w:val="00DC1862"/>
    <w:rsid w:val="00DE4C1A"/>
    <w:rsid w:val="00DE54F2"/>
    <w:rsid w:val="00DE7B6D"/>
    <w:rsid w:val="00DF02F7"/>
    <w:rsid w:val="00E014BF"/>
    <w:rsid w:val="00E2628E"/>
    <w:rsid w:val="00E35980"/>
    <w:rsid w:val="00E41A34"/>
    <w:rsid w:val="00E50653"/>
    <w:rsid w:val="00E572AD"/>
    <w:rsid w:val="00E6014F"/>
    <w:rsid w:val="00E66549"/>
    <w:rsid w:val="00E80A21"/>
    <w:rsid w:val="00E87AB2"/>
    <w:rsid w:val="00E9045E"/>
    <w:rsid w:val="00EA31B4"/>
    <w:rsid w:val="00EA3EB1"/>
    <w:rsid w:val="00EC3EA7"/>
    <w:rsid w:val="00ED3153"/>
    <w:rsid w:val="00EE31D1"/>
    <w:rsid w:val="00EE5763"/>
    <w:rsid w:val="00EF6AEB"/>
    <w:rsid w:val="00EF7B47"/>
    <w:rsid w:val="00F10454"/>
    <w:rsid w:val="00F109D6"/>
    <w:rsid w:val="00F16F59"/>
    <w:rsid w:val="00F217DC"/>
    <w:rsid w:val="00F26AE8"/>
    <w:rsid w:val="00F3501B"/>
    <w:rsid w:val="00F3607E"/>
    <w:rsid w:val="00F446B3"/>
    <w:rsid w:val="00F45ADE"/>
    <w:rsid w:val="00F51B5F"/>
    <w:rsid w:val="00F60631"/>
    <w:rsid w:val="00F6718E"/>
    <w:rsid w:val="00F71D38"/>
    <w:rsid w:val="00F763CA"/>
    <w:rsid w:val="00F84DFC"/>
    <w:rsid w:val="00F9045B"/>
    <w:rsid w:val="00F97821"/>
    <w:rsid w:val="00FA04F0"/>
    <w:rsid w:val="00FB23D3"/>
    <w:rsid w:val="00FB5A60"/>
    <w:rsid w:val="00FC1196"/>
    <w:rsid w:val="00FD7E6E"/>
    <w:rsid w:val="00FF1BA1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80579"/>
  <w14:defaultImageDpi w14:val="0"/>
  <w15:docId w15:val="{41ACDF76-C470-454D-9A03-62B6F68D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DE7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E7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C1C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FF34F2"/>
    <w:rPr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Segoe UI" w:hAnsi="Segoe UI"/>
      <w:sz w:val="16"/>
    </w:rPr>
  </w:style>
  <w:style w:type="character" w:styleId="a7">
    <w:name w:val="footnote reference"/>
    <w:basedOn w:val="a0"/>
    <w:uiPriority w:val="99"/>
    <w:semiHidden/>
    <w:rsid w:val="00FF34F2"/>
    <w:rPr>
      <w:vertAlign w:val="superscript"/>
    </w:rPr>
  </w:style>
  <w:style w:type="character" w:customStyle="1" w:styleId="a6">
    <w:name w:val="Текст сноски Знак"/>
    <w:link w:val="a5"/>
    <w:uiPriority w:val="99"/>
    <w:semiHidden/>
    <w:locked/>
    <w:rPr>
      <w:sz w:val="20"/>
    </w:rPr>
  </w:style>
  <w:style w:type="paragraph" w:styleId="a8">
    <w:name w:val="header"/>
    <w:basedOn w:val="a"/>
    <w:link w:val="a9"/>
    <w:uiPriority w:val="99"/>
    <w:rsid w:val="002432BE"/>
    <w:pPr>
      <w:tabs>
        <w:tab w:val="center" w:pos="4677"/>
        <w:tab w:val="right" w:pos="9355"/>
      </w:tabs>
    </w:pPr>
  </w:style>
  <w:style w:type="character" w:styleId="aa">
    <w:name w:val="page number"/>
    <w:basedOn w:val="a0"/>
    <w:uiPriority w:val="99"/>
    <w:rsid w:val="002432BE"/>
  </w:style>
  <w:style w:type="character" w:customStyle="1" w:styleId="a9">
    <w:name w:val="Верхний колонтитул Знак"/>
    <w:link w:val="a8"/>
    <w:uiPriority w:val="99"/>
    <w:semiHidden/>
    <w:locked/>
    <w:rPr>
      <w:sz w:val="24"/>
    </w:rPr>
  </w:style>
  <w:style w:type="character" w:styleId="ab">
    <w:name w:val="Hyperlink"/>
    <w:basedOn w:val="a0"/>
    <w:uiPriority w:val="99"/>
    <w:rsid w:val="00927E16"/>
    <w:rPr>
      <w:color w:val="0000FF"/>
      <w:u w:val="single"/>
    </w:rPr>
  </w:style>
  <w:style w:type="table" w:styleId="ac">
    <w:name w:val="Table Grid"/>
    <w:basedOn w:val="a1"/>
    <w:uiPriority w:val="39"/>
    <w:rsid w:val="00565B5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B2E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B2E38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E7B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7B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f">
    <w:name w:val="Normal (Web)"/>
    <w:basedOn w:val="a"/>
    <w:uiPriority w:val="99"/>
    <w:unhideWhenUsed/>
    <w:rsid w:val="00DE7B6D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EE5763"/>
    <w:pPr>
      <w:ind w:left="720"/>
      <w:contextualSpacing/>
    </w:pPr>
  </w:style>
  <w:style w:type="character" w:styleId="af1">
    <w:name w:val="Unresolved Mention"/>
    <w:basedOn w:val="a0"/>
    <w:uiPriority w:val="99"/>
    <w:semiHidden/>
    <w:unhideWhenUsed/>
    <w:rsid w:val="008F1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F09E-FC7A-4019-9D3B-97DF76AD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802</Words>
  <Characters>4578</Characters>
  <Application>Microsoft Office Word</Application>
  <DocSecurity>0</DocSecurity>
  <Lines>38</Lines>
  <Paragraphs>10</Paragraphs>
  <ScaleCrop>false</ScaleCrop>
  <Company>""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Elena</dc:creator>
  <cp:keywords/>
  <dc:description/>
  <cp:lastModifiedBy>Вован</cp:lastModifiedBy>
  <cp:revision>39</cp:revision>
  <cp:lastPrinted>2006-04-25T21:13:00Z</cp:lastPrinted>
  <dcterms:created xsi:type="dcterms:W3CDTF">2022-12-01T10:44:00Z</dcterms:created>
  <dcterms:modified xsi:type="dcterms:W3CDTF">2024-01-01T12:07:00Z</dcterms:modified>
</cp:coreProperties>
</file>