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021F" w14:textId="6DD94E16" w:rsidR="00D02AD8" w:rsidRDefault="00D02AD8" w:rsidP="00D02A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1E1096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Содержание </w:t>
      </w:r>
    </w:p>
    <w:p w14:paraId="3ACB2240" w14:textId="77777777" w:rsidR="00D02AD8" w:rsidRDefault="00D02AD8" w:rsidP="00D02A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EDB390" w14:textId="31B724D9" w:rsidR="00D02AD8" w:rsidRDefault="001E1096" w:rsidP="00D02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</w:t>
      </w:r>
      <w:proofErr w:type="gramStart"/>
      <w:r w:rsidR="00E257B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………………………..………</w:t>
      </w:r>
      <w:r w:rsidR="00146429">
        <w:rPr>
          <w:rFonts w:ascii="Times New Roman" w:hAnsi="Times New Roman" w:cs="Times New Roman"/>
          <w:sz w:val="28"/>
          <w:szCs w:val="28"/>
        </w:rPr>
        <w:t xml:space="preserve">…. </w:t>
      </w:r>
      <w:r>
        <w:rPr>
          <w:rFonts w:ascii="Times New Roman" w:hAnsi="Times New Roman" w:cs="Times New Roman"/>
          <w:sz w:val="28"/>
          <w:szCs w:val="28"/>
        </w:rPr>
        <w:t>…………… 2-3</w:t>
      </w:r>
    </w:p>
    <w:p w14:paraId="63B7F1EB" w14:textId="77777777" w:rsidR="00146429" w:rsidRDefault="00654F6F" w:rsidP="00654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Обучение персонала в гостиничной индустрии, как гарантия предоставления качественной услуги</w:t>
      </w:r>
    </w:p>
    <w:p w14:paraId="307C7D12" w14:textId="16C836BA" w:rsidR="00654F6F" w:rsidRPr="00146429" w:rsidRDefault="00654F6F" w:rsidP="00146429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6429">
        <w:rPr>
          <w:rFonts w:ascii="Times New Roman" w:hAnsi="Times New Roman" w:cs="Times New Roman"/>
          <w:sz w:val="28"/>
          <w:szCs w:val="28"/>
        </w:rPr>
        <w:t>Необходимость обучения персонала гостиницы………………………………………</w:t>
      </w:r>
      <w:r w:rsidR="00146429">
        <w:rPr>
          <w:rFonts w:ascii="Times New Roman" w:hAnsi="Times New Roman" w:cs="Times New Roman"/>
          <w:sz w:val="28"/>
          <w:szCs w:val="28"/>
        </w:rPr>
        <w:t xml:space="preserve">… </w:t>
      </w:r>
      <w:r w:rsidRPr="00146429">
        <w:rPr>
          <w:rFonts w:ascii="Times New Roman" w:hAnsi="Times New Roman" w:cs="Times New Roman"/>
          <w:sz w:val="28"/>
          <w:szCs w:val="28"/>
        </w:rPr>
        <w:t>…</w:t>
      </w:r>
      <w:r w:rsidR="00146429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146429">
        <w:rPr>
          <w:rFonts w:ascii="Times New Roman" w:hAnsi="Times New Roman" w:cs="Times New Roman"/>
          <w:sz w:val="28"/>
          <w:szCs w:val="28"/>
        </w:rPr>
        <w:t xml:space="preserve"> </w:t>
      </w:r>
      <w:r w:rsidRPr="00146429">
        <w:rPr>
          <w:rFonts w:ascii="Times New Roman" w:hAnsi="Times New Roman" w:cs="Times New Roman"/>
          <w:sz w:val="28"/>
          <w:szCs w:val="28"/>
        </w:rPr>
        <w:t>.…</w:t>
      </w:r>
      <w:proofErr w:type="gramEnd"/>
      <w:r w:rsidRPr="00146429">
        <w:rPr>
          <w:rFonts w:ascii="Times New Roman" w:hAnsi="Times New Roman" w:cs="Times New Roman"/>
          <w:sz w:val="28"/>
          <w:szCs w:val="28"/>
        </w:rPr>
        <w:t>…… 4-5</w:t>
      </w:r>
    </w:p>
    <w:p w14:paraId="2AEBB8ED" w14:textId="536668DA" w:rsidR="00146429" w:rsidRDefault="00146429" w:rsidP="00654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Выбор формы обучения в гостинице……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…….. …..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.6-10</w:t>
      </w:r>
    </w:p>
    <w:p w14:paraId="7F17769A" w14:textId="6521C1BC" w:rsidR="00146429" w:rsidRDefault="00146429" w:rsidP="00654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Организация процесса обучения персонала в гостинице «Марриотт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Аврора»</w:t>
      </w:r>
    </w:p>
    <w:p w14:paraId="422DDB98" w14:textId="697F8FB5" w:rsidR="00146429" w:rsidRDefault="00146429" w:rsidP="00654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Общая характеристика гостиницы «Марриотт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Аврора»…</w:t>
      </w:r>
      <w:proofErr w:type="gramEnd"/>
      <w:r>
        <w:rPr>
          <w:rFonts w:ascii="Times New Roman" w:hAnsi="Times New Roman" w:cs="Times New Roman"/>
          <w:sz w:val="28"/>
          <w:szCs w:val="28"/>
        </w:rPr>
        <w:t>. 11-13</w:t>
      </w:r>
    </w:p>
    <w:p w14:paraId="7CFD6C18" w14:textId="51F2F852" w:rsidR="00A54212" w:rsidRDefault="00A54212" w:rsidP="00654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Организационная структура службы персонала «Марриотт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Аврора»…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49008F">
        <w:rPr>
          <w:rFonts w:ascii="Times New Roman" w:hAnsi="Times New Roman" w:cs="Times New Roman"/>
          <w:sz w:val="28"/>
          <w:szCs w:val="28"/>
        </w:rPr>
        <w:t>14-17</w:t>
      </w:r>
    </w:p>
    <w:p w14:paraId="3E58A49F" w14:textId="474AC67E" w:rsidR="00D005DB" w:rsidRDefault="00D005DB" w:rsidP="00654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3. Организация процесса обучения сотрудников в гостинице «Марриотт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Аврора»…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49008F">
        <w:rPr>
          <w:rFonts w:ascii="Times New Roman" w:hAnsi="Times New Roman" w:cs="Times New Roman"/>
          <w:sz w:val="28"/>
          <w:szCs w:val="28"/>
        </w:rPr>
        <w:t>18-20</w:t>
      </w:r>
    </w:p>
    <w:p w14:paraId="1800B28D" w14:textId="04B26C4B" w:rsidR="0049008F" w:rsidRDefault="0049008F" w:rsidP="00654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Заключение……………………………………........................................ 21-22</w:t>
      </w:r>
    </w:p>
    <w:p w14:paraId="598386A0" w14:textId="4BF1218F" w:rsidR="0049008F" w:rsidRDefault="0049008F" w:rsidP="00654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EB1CD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……………. </w:t>
      </w:r>
      <w:r w:rsidR="00EB1CDE">
        <w:rPr>
          <w:rFonts w:ascii="Times New Roman" w:hAnsi="Times New Roman" w:cs="Times New Roman"/>
          <w:sz w:val="28"/>
          <w:szCs w:val="28"/>
        </w:rPr>
        <w:t>23-24</w:t>
      </w:r>
    </w:p>
    <w:p w14:paraId="7B000255" w14:textId="2F37AC9D" w:rsidR="00EB1CDE" w:rsidRDefault="00EB1CDE" w:rsidP="00654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Приложение……………………………………………………. ………. 25-27</w:t>
      </w:r>
    </w:p>
    <w:p w14:paraId="69BD60A5" w14:textId="77777777" w:rsidR="00D005DB" w:rsidRDefault="00D005DB" w:rsidP="00654F6F">
      <w:pPr>
        <w:rPr>
          <w:rFonts w:ascii="Times New Roman" w:hAnsi="Times New Roman" w:cs="Times New Roman"/>
          <w:sz w:val="28"/>
          <w:szCs w:val="28"/>
        </w:rPr>
      </w:pPr>
    </w:p>
    <w:p w14:paraId="69B04100" w14:textId="77777777" w:rsidR="00D005DB" w:rsidRDefault="00D005DB" w:rsidP="00654F6F">
      <w:pPr>
        <w:rPr>
          <w:rFonts w:ascii="Times New Roman" w:hAnsi="Times New Roman" w:cs="Times New Roman"/>
          <w:sz w:val="28"/>
          <w:szCs w:val="28"/>
        </w:rPr>
      </w:pPr>
    </w:p>
    <w:p w14:paraId="29BA83A7" w14:textId="77777777" w:rsidR="00D005DB" w:rsidRDefault="00D005DB" w:rsidP="00654F6F">
      <w:pPr>
        <w:rPr>
          <w:rFonts w:ascii="Times New Roman" w:hAnsi="Times New Roman" w:cs="Times New Roman"/>
          <w:sz w:val="28"/>
          <w:szCs w:val="28"/>
        </w:rPr>
      </w:pPr>
    </w:p>
    <w:p w14:paraId="735971A9" w14:textId="77777777" w:rsidR="00D005DB" w:rsidRDefault="00D005DB" w:rsidP="00654F6F">
      <w:pPr>
        <w:rPr>
          <w:rFonts w:ascii="Times New Roman" w:hAnsi="Times New Roman" w:cs="Times New Roman"/>
          <w:sz w:val="28"/>
          <w:szCs w:val="28"/>
        </w:rPr>
      </w:pPr>
    </w:p>
    <w:p w14:paraId="496A51FC" w14:textId="77777777" w:rsidR="00D005DB" w:rsidRDefault="00D005DB" w:rsidP="00654F6F">
      <w:pPr>
        <w:rPr>
          <w:rFonts w:ascii="Times New Roman" w:hAnsi="Times New Roman" w:cs="Times New Roman"/>
          <w:sz w:val="28"/>
          <w:szCs w:val="28"/>
        </w:rPr>
      </w:pPr>
    </w:p>
    <w:p w14:paraId="744E348D" w14:textId="77777777" w:rsidR="00146429" w:rsidRDefault="00146429" w:rsidP="00654F6F">
      <w:pPr>
        <w:rPr>
          <w:rFonts w:ascii="Times New Roman" w:hAnsi="Times New Roman" w:cs="Times New Roman"/>
          <w:sz w:val="28"/>
          <w:szCs w:val="28"/>
        </w:rPr>
      </w:pPr>
    </w:p>
    <w:p w14:paraId="7742F95C" w14:textId="77777777" w:rsidR="00146429" w:rsidRDefault="00146429" w:rsidP="00654F6F">
      <w:pPr>
        <w:rPr>
          <w:rFonts w:ascii="Times New Roman" w:hAnsi="Times New Roman" w:cs="Times New Roman"/>
          <w:sz w:val="28"/>
          <w:szCs w:val="28"/>
        </w:rPr>
      </w:pPr>
    </w:p>
    <w:p w14:paraId="30223676" w14:textId="77777777" w:rsidR="00146429" w:rsidRDefault="00146429" w:rsidP="00654F6F">
      <w:pPr>
        <w:rPr>
          <w:rFonts w:ascii="Times New Roman" w:hAnsi="Times New Roman" w:cs="Times New Roman"/>
          <w:sz w:val="28"/>
          <w:szCs w:val="28"/>
        </w:rPr>
      </w:pPr>
    </w:p>
    <w:p w14:paraId="2B9028F5" w14:textId="77777777" w:rsidR="00146429" w:rsidRDefault="00146429" w:rsidP="00654F6F">
      <w:pPr>
        <w:rPr>
          <w:rFonts w:ascii="Times New Roman" w:hAnsi="Times New Roman" w:cs="Times New Roman"/>
          <w:sz w:val="28"/>
          <w:szCs w:val="28"/>
        </w:rPr>
      </w:pPr>
    </w:p>
    <w:p w14:paraId="547FFB8C" w14:textId="77777777" w:rsidR="00146429" w:rsidRDefault="00146429" w:rsidP="00654F6F">
      <w:pPr>
        <w:rPr>
          <w:rFonts w:ascii="Times New Roman" w:hAnsi="Times New Roman" w:cs="Times New Roman"/>
          <w:sz w:val="28"/>
          <w:szCs w:val="28"/>
        </w:rPr>
      </w:pPr>
    </w:p>
    <w:p w14:paraId="4CE1FAB5" w14:textId="77777777" w:rsidR="00146429" w:rsidRPr="00654F6F" w:rsidRDefault="00146429" w:rsidP="00654F6F">
      <w:pPr>
        <w:rPr>
          <w:rFonts w:ascii="Times New Roman" w:hAnsi="Times New Roman" w:cs="Times New Roman"/>
          <w:sz w:val="28"/>
          <w:szCs w:val="28"/>
        </w:rPr>
      </w:pPr>
    </w:p>
    <w:p w14:paraId="430E6BA3" w14:textId="77777777" w:rsidR="00D02AD8" w:rsidRDefault="00D02A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B441B44" w14:textId="77777777" w:rsidR="00D02AD8" w:rsidRDefault="00D02AD8" w:rsidP="00D02A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D6CB62" w14:textId="77777777" w:rsidR="00D02AD8" w:rsidRPr="00D02AD8" w:rsidRDefault="00D02AD8" w:rsidP="00D02A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AD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3145339D" w14:textId="77777777" w:rsidR="00D02AD8" w:rsidRPr="00D02AD8" w:rsidRDefault="00D02AD8" w:rsidP="00D02AD8"/>
    <w:p w14:paraId="46D9CCAD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>Актуальность выбранной тематики. Высокий подуровень обслуживания — это не только уют, безупречная стерильность и оснащённость номеров, это ещё и вежливый, проницательный и позитивно настроенный персонал.</w:t>
      </w:r>
    </w:p>
    <w:p w14:paraId="2C8DDCFE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 xml:space="preserve">Обучение персонала гостиницы – имеет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cамый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высокий показатель возврата на вложенные капитализации, по отношению к иным затратам мотеля. По сути, основной продукт, который покупает отель – это сервис.</w:t>
      </w:r>
    </w:p>
    <w:p w14:paraId="5963D570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 xml:space="preserve">В области туризма свойство услуг в первую очередь определяется квалификацией исполнителей и их умением трудиться с потребителями, потому профессиональное развитие персонала обретает особое значение и становится неотъемлемым условием благополучного функционирования любого предприятия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отельно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>-ресторанного бизнеса.</w:t>
      </w:r>
    </w:p>
    <w:p w14:paraId="6600095E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 xml:space="preserve">Предприятия промышленности гостеприимства осознают, что для </w:t>
      </w:r>
      <w:proofErr w:type="gramStart"/>
      <w:r w:rsidRPr="00D02AD8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D02AD8">
        <w:rPr>
          <w:rFonts w:ascii="Times New Roman" w:hAnsi="Times New Roman" w:cs="Times New Roman"/>
          <w:sz w:val="28"/>
          <w:szCs w:val="28"/>
        </w:rPr>
        <w:t xml:space="preserve"> чтобы стать конкурентноспособными на рынке, необходимо приложить большие средства на улучшение благополучия персонала и его становления. Все это достигается не тотчас, а постепенно,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подробненько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>, и для этого необходимо прикладывать конкретные усилия.</w:t>
      </w:r>
    </w:p>
    <w:p w14:paraId="2A7459A1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 xml:space="preserve">Наименее целесообразным на подуровне предприятия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отельно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-ресторанного хозяйства является концепт «персонал», так как он вычисляет личный состав госучреждения, работающего </w:t>
      </w:r>
      <w:proofErr w:type="gramStart"/>
      <w:r w:rsidRPr="00D02AD8">
        <w:rPr>
          <w:rFonts w:ascii="Times New Roman" w:hAnsi="Times New Roman" w:cs="Times New Roman"/>
          <w:sz w:val="28"/>
          <w:szCs w:val="28"/>
        </w:rPr>
        <w:t>по найму</w:t>
      </w:r>
      <w:proofErr w:type="gramEnd"/>
      <w:r w:rsidRPr="00D02AD8">
        <w:rPr>
          <w:rFonts w:ascii="Times New Roman" w:hAnsi="Times New Roman" w:cs="Times New Roman"/>
          <w:sz w:val="28"/>
          <w:szCs w:val="28"/>
        </w:rPr>
        <w:t xml:space="preserve"> и обуславливается трудовыми отношениями с руководством и угодьем определенными качественными оценками.</w:t>
      </w:r>
    </w:p>
    <w:p w14:paraId="4C9F4057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>Туризм доказан приоритетной промышленностью экономики и цивилизации. Люди, трудящиеся в этой сфере, должны иметь подобающую подготовку и желание постоянно обучаться и приобретать новейшие знания.</w:t>
      </w:r>
    </w:p>
    <w:p w14:paraId="1474350E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 xml:space="preserve">В мире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гостинично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-ресторанный бизнес прогрессирует стремительно. На завтра в России в отельной сфере занято 0, 1% политически активного народонаселения, тогда как в Азии этот показатель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состовляет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более 11%. В целом в мирке в туристическом и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отельно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>-ресторанном гешефте занято более 8% работоспособного населения и этот коэффициент имеет закономерность расти. Таким архетипом, необходимо уделять огромное внимание преподаванию специалистов для промышленности гостеприимства.</w:t>
      </w:r>
    </w:p>
    <w:p w14:paraId="49241FB2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 xml:space="preserve">Задача работы – пройти анализ корпорации обучения медперсонала в гостинице «Марриотт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Аврора».</w:t>
      </w:r>
    </w:p>
    <w:p w14:paraId="09E0BFB1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задачи, необходимо решить последующие задачи:</w:t>
      </w:r>
    </w:p>
    <w:p w14:paraId="0E269C7B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рассмотрить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теоретические факторы необходимости преподавания персонала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хостели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>, выбор формы и корпорацию обучения;</w:t>
      </w:r>
    </w:p>
    <w:p w14:paraId="7A4DD07B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дамить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хостели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«Марриотт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Аврора»;</w:t>
      </w:r>
    </w:p>
    <w:p w14:paraId="1643E88F" w14:textId="77777777" w:rsid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 xml:space="preserve">-провести экспресс-анализ организационной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структураницы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службы медперсонала «Марриотт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Аврора»;</w:t>
      </w:r>
    </w:p>
    <w:p w14:paraId="395C5863" w14:textId="0E2881AD" w:rsidR="00B64464" w:rsidRDefault="00B64464" w:rsidP="00D02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детали проведения работы в хостеле;</w:t>
      </w:r>
    </w:p>
    <w:p w14:paraId="118F4A06" w14:textId="4601A1D6" w:rsidR="00B64464" w:rsidRPr="00D02AD8" w:rsidRDefault="00B64464" w:rsidP="00D02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оценку теоретическим понятиям;</w:t>
      </w:r>
    </w:p>
    <w:p w14:paraId="463D82C0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 xml:space="preserve">- проанализировать корпорацию процесса преподавания сотрудников в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хостели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«Марриотт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Аврора».</w:t>
      </w:r>
    </w:p>
    <w:p w14:paraId="40CDE08F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 xml:space="preserve">Объект изыскания – гостиница «Марриотт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Аврора».</w:t>
      </w:r>
    </w:p>
    <w:p w14:paraId="352C9B80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 xml:space="preserve">Объект исследования – корпорация процесса преподавания в «Марриотт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Аврора».</w:t>
      </w:r>
    </w:p>
    <w:p w14:paraId="0B565745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 xml:space="preserve">Методы изыскания –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экономикоматематические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>, монографический, способ сравнения.</w:t>
      </w:r>
    </w:p>
    <w:p w14:paraId="0A5E9669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  <w:r w:rsidRPr="00D02AD8">
        <w:rPr>
          <w:rFonts w:ascii="Times New Roman" w:hAnsi="Times New Roman" w:cs="Times New Roman"/>
          <w:sz w:val="28"/>
          <w:szCs w:val="28"/>
        </w:rPr>
        <w:t xml:space="preserve">Методологической и методической предпосылкой исследования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повыступали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труды отечественных и заграничных ученых, посвящённые рассматриваемому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вопрсу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, законодательство Российской Федерации, а также видеоматериалы периодической подписи. Информационной предпосылкой исследования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явлются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материалы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хостели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«Марриотт </w:t>
      </w:r>
      <w:proofErr w:type="spellStart"/>
      <w:r w:rsidRPr="00D02AD8"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 w:rsidRPr="00D02AD8">
        <w:rPr>
          <w:rFonts w:ascii="Times New Roman" w:hAnsi="Times New Roman" w:cs="Times New Roman"/>
          <w:sz w:val="28"/>
          <w:szCs w:val="28"/>
        </w:rPr>
        <w:t xml:space="preserve"> Аврора».</w:t>
      </w:r>
    </w:p>
    <w:p w14:paraId="69BCF14A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</w:p>
    <w:p w14:paraId="1081981A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</w:p>
    <w:p w14:paraId="56B4C65B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</w:p>
    <w:p w14:paraId="702A71A3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</w:p>
    <w:p w14:paraId="27567F97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</w:p>
    <w:p w14:paraId="3C69839F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</w:p>
    <w:p w14:paraId="36EB3458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</w:p>
    <w:p w14:paraId="7843D5AE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</w:p>
    <w:p w14:paraId="5D695983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</w:p>
    <w:p w14:paraId="2D9BE69C" w14:textId="77777777" w:rsidR="00D02AD8" w:rsidRPr="00D02AD8" w:rsidRDefault="00D02AD8" w:rsidP="00D02AD8">
      <w:pPr>
        <w:rPr>
          <w:rFonts w:ascii="Times New Roman" w:hAnsi="Times New Roman" w:cs="Times New Roman"/>
          <w:sz w:val="28"/>
          <w:szCs w:val="28"/>
        </w:rPr>
      </w:pPr>
    </w:p>
    <w:p w14:paraId="442EF3C2" w14:textId="37AEFB59" w:rsidR="00D06F04" w:rsidRDefault="00D06F04">
      <w:pPr>
        <w:rPr>
          <w:rFonts w:ascii="Times New Roman" w:hAnsi="Times New Roman" w:cs="Times New Roman"/>
          <w:sz w:val="28"/>
          <w:szCs w:val="28"/>
        </w:rPr>
      </w:pPr>
    </w:p>
    <w:p w14:paraId="6B22E460" w14:textId="456A763D" w:rsidR="00F72C3B" w:rsidRPr="00F72C3B" w:rsidRDefault="00F72C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2C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2046EE22" w14:textId="77777777" w:rsidR="00F72C3B" w:rsidRDefault="00F72C3B">
      <w:pPr>
        <w:rPr>
          <w:rFonts w:ascii="Times New Roman" w:hAnsi="Times New Roman" w:cs="Times New Roman"/>
          <w:sz w:val="28"/>
          <w:szCs w:val="28"/>
        </w:rPr>
      </w:pPr>
    </w:p>
    <w:p w14:paraId="7E996C99" w14:textId="19C21348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написания работы, была достигнута цель – изучена организация обучения персонала в гостинице «Марриотт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Аврора».</w:t>
      </w:r>
    </w:p>
    <w:p w14:paraId="0CF965F0" w14:textId="16B67FA1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решены задачи:</w:t>
      </w:r>
    </w:p>
    <w:p w14:paraId="603D713F" w14:textId="0CF43C0D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рассмотрены теоретические аспекты необходимости обучения персонала гостиницы, выбор формы и организация обучения;</w:t>
      </w:r>
    </w:p>
    <w:p w14:paraId="7EFC1450" w14:textId="151DED53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дана характеристика гостиницы «Марриотт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Аврора»;</w:t>
      </w:r>
    </w:p>
    <w:p w14:paraId="641237E5" w14:textId="41016040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-изучена организационная структура службы персонала «Марриотт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Аврора»;</w:t>
      </w:r>
    </w:p>
    <w:p w14:paraId="098EF1AD" w14:textId="5BC9A20E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проанализирована организация процесса обучения сотрудников в гостинице «Марриотт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Аврора».</w:t>
      </w:r>
    </w:p>
    <w:p w14:paraId="0D656B2E" w14:textId="6F9A50B0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отеле «Марриотт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Аврора» применяются следующие методы обучения:</w:t>
      </w:r>
    </w:p>
    <w:p w14:paraId="1353DEC2" w14:textId="20447D83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стажировка.</w:t>
      </w:r>
    </w:p>
    <w:p w14:paraId="69607E86" w14:textId="4DE831DD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Стажировка – это процесс подготовки персонала к самостоятельной работе, в ходе которого сотрудник получает навыки безопасного выполнения работ под наблюдением и надзором опытного наставника. В этом случае риск совершения ошибки и получения травмы как самим стажером, так и окружающими работниками снижается, поскольку наставник может показать правильный порядок работ, а также вовремя вмешаться в процесс и остановить воздействие травмирующего фактора.</w:t>
      </w:r>
    </w:p>
    <w:p w14:paraId="55BB3DE9" w14:textId="53B0405F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Стажировку проходят все сотрудники гостиницы.</w:t>
      </w:r>
    </w:p>
    <w:p w14:paraId="214463BB" w14:textId="551A1AA2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квалификации.</w:t>
      </w:r>
    </w:p>
    <w:p w14:paraId="7EFB08BC" w14:textId="139D0655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квалификации сотрудники направляются в специальные учебные заведения или проходят курс обучения онлайн.</w:t>
      </w:r>
    </w:p>
    <w:p w14:paraId="70D3DBD4" w14:textId="43BF4384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управленческих решений важен анализ дифференциации уровня заработной платы в зависимости от квалификации рабочих с целью выяснения наличия материальных стимулов в повышении квалификации. Необходимость повышения квалификации обусловлена различными причинами, а потому оно организовано в различных формах и занимать различные сроки.</w:t>
      </w:r>
    </w:p>
    <w:p w14:paraId="03D63782" w14:textId="28CF66AB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обучение вне рабочего места:</w:t>
      </w:r>
    </w:p>
    <w:p w14:paraId="6F984EA3" w14:textId="2AA9E0C7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деловые игры – коллективная игра (обычно с компьютером), включающая разбор учебного примера, в ходе которого участники игры получают роли в игровой деловой ситуации и рассматривают последствия принятых решений;</w:t>
      </w:r>
    </w:p>
    <w:p w14:paraId="46F21E59" w14:textId="45FCA36A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учебные ситуации – реальная или выдуманная управленческая ситуация с вопросами для анализа. При этом устраняются жесткие рамки времени, которые сковывают мысль в производственной обстановке;</w:t>
      </w:r>
    </w:p>
    <w:p w14:paraId="2ACBA09E" w14:textId="57DEF557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моделирование – воспроизведение реальных условий работы (например, использование тренажеров, макетов и др.);</w:t>
      </w:r>
    </w:p>
    <w:p w14:paraId="30CA9354" w14:textId="3C062B62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тренинг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участие в группе с целью повышения человеческой восприимчивости и улучшения умений взаимодействовать с другими.</w:t>
      </w:r>
    </w:p>
    <w:p w14:paraId="40CF5ACC" w14:textId="32EC8C7D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ролевые игры (моделирование ролевого поведения) – работник ставит себя на чье-то место с целью получения практического опыта (обычно в межличностном общении) и получает подтверждение правильности своего поведения;</w:t>
      </w:r>
    </w:p>
    <w:p w14:paraId="287C0047" w14:textId="0FF4685D" w:rsidR="00F72C3B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Специфические методы обучения весьма многочисленны и их нужно приспосабливать к требованиям профессии и отеля. Основные требования, обеспечивающие эффективность программ обучения, включают следующие направления:</w:t>
      </w:r>
    </w:p>
    <w:p w14:paraId="438F0D6C" w14:textId="1AAEF453" w:rsidR="00F72C3B" w:rsidRPr="00F72C3B" w:rsidRDefault="00F72C3B" w:rsidP="00F72C3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2C3B">
        <w:rPr>
          <w:rFonts w:ascii="Times New Roman" w:hAnsi="Times New Roman" w:cs="Times New Roman"/>
          <w:sz w:val="28"/>
          <w:szCs w:val="28"/>
        </w:rPr>
        <w:t xml:space="preserve">Мотивация. Люди должны понимать цели программы, каким образом обучение расширит их профессиональные навыки и повысит производительность труда, а </w:t>
      </w:r>
      <w:proofErr w:type="gramStart"/>
      <w:r w:rsidRPr="00F72C3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72C3B">
        <w:rPr>
          <w:rFonts w:ascii="Times New Roman" w:hAnsi="Times New Roman" w:cs="Times New Roman"/>
          <w:sz w:val="28"/>
          <w:szCs w:val="28"/>
        </w:rPr>
        <w:t xml:space="preserve"> собственное удовлетворение своей работой.</w:t>
      </w:r>
    </w:p>
    <w:p w14:paraId="1E1E6D1D" w14:textId="1EB7F47F" w:rsidR="00F72C3B" w:rsidRPr="00F72C3B" w:rsidRDefault="00F72C3B" w:rsidP="00F72C3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2C3B">
        <w:rPr>
          <w:rFonts w:ascii="Times New Roman" w:hAnsi="Times New Roman" w:cs="Times New Roman"/>
          <w:sz w:val="28"/>
          <w:szCs w:val="28"/>
        </w:rPr>
        <w:t xml:space="preserve">Руководство отеля стремится создать климат, благоприятствующий обучению, в том числе поощрение учащихся, их активное участие в процессе обучения, поддержку со стороны преподавателей, желание отвечать на вопросы. </w:t>
      </w:r>
    </w:p>
    <w:p w14:paraId="67D63096" w14:textId="6C8FD664" w:rsidR="00F72C3B" w:rsidRPr="00F72C3B" w:rsidRDefault="00F72C3B" w:rsidP="00F72C3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2C3B">
        <w:rPr>
          <w:rFonts w:ascii="Times New Roman" w:hAnsi="Times New Roman" w:cs="Times New Roman"/>
          <w:sz w:val="28"/>
          <w:szCs w:val="28"/>
        </w:rPr>
        <w:t>Если программа включает сложные направления, то процесс обучения разбивается на последовательные этапы. Участник программы должен иметь возможность отработать на практике навыки, приобретенные на каждом этапе обучения, и уже только затем двигаться дальше.</w:t>
      </w:r>
    </w:p>
    <w:p w14:paraId="31FC54C5" w14:textId="59A083C7" w:rsidR="00F72C3B" w:rsidRPr="00F72C3B" w:rsidRDefault="00F72C3B" w:rsidP="00F72C3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2C3B">
        <w:rPr>
          <w:rFonts w:ascii="Times New Roman" w:hAnsi="Times New Roman" w:cs="Times New Roman"/>
          <w:sz w:val="28"/>
          <w:szCs w:val="28"/>
        </w:rPr>
        <w:t>В результате учащиеся должны почувствовать обратную связь теории и практики посредством закрепление пройденного материала.</w:t>
      </w:r>
    </w:p>
    <w:p w14:paraId="384CE1E8" w14:textId="77777777" w:rsidR="00F72C3B" w:rsidRPr="009B2FB4" w:rsidRDefault="00F72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Подвоя итог, можно сказать, что руководители гостиницы «Марриотт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Аврора» уделяют большое внимание квалификации своего персонала, постоянно отправляют работников на обучение, тем самым повышая свой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уровень. Также необходимо отметить, что необходимо проводить тренинги с персоналом гостиницы и обращать внимание на мотивацию.</w:t>
      </w:r>
    </w:p>
    <w:p w14:paraId="0F5A4DA9" w14:textId="5331E3F8" w:rsidR="002E0B5B" w:rsidRDefault="002E0B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B5B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14:paraId="3C0380DA" w14:textId="77777777" w:rsidR="002E0B5B" w:rsidRPr="002E0B5B" w:rsidRDefault="002E0B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651115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5B">
        <w:rPr>
          <w:rFonts w:ascii="Times New Roman" w:hAnsi="Times New Roman" w:cs="Times New Roman"/>
          <w:sz w:val="28"/>
          <w:szCs w:val="28"/>
        </w:rPr>
        <w:t>«Трудовой кодекс Российской Федерации» от 30.12.2001 N 197-ФЗ (ред. От 12.11.2019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E6739AB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5B">
        <w:rPr>
          <w:rFonts w:ascii="Times New Roman" w:hAnsi="Times New Roman" w:cs="Times New Roman"/>
          <w:sz w:val="28"/>
          <w:szCs w:val="28"/>
        </w:rPr>
        <w:t>Федеральный закон от 24.11.1996 N 132-ФЗ (ред. От 16.10.2019) «Об основах туристской деятельности в Российской Федерации»</w:t>
      </w:r>
    </w:p>
    <w:p w14:paraId="30705813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5B">
        <w:rPr>
          <w:rFonts w:ascii="Times New Roman" w:hAnsi="Times New Roman" w:cs="Times New Roman"/>
          <w:sz w:val="28"/>
          <w:szCs w:val="28"/>
        </w:rPr>
        <w:t>Постановление Правительства РФ от 09.10.2015 N 1085 (ред. От 18.07.2019) «Об утверждении Правил предоставления гостиничных услуг в Российской Федерации»</w:t>
      </w:r>
    </w:p>
    <w:p w14:paraId="32ABF7E6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5B">
        <w:rPr>
          <w:rFonts w:ascii="Times New Roman" w:hAnsi="Times New Roman" w:cs="Times New Roman"/>
          <w:sz w:val="28"/>
          <w:szCs w:val="28"/>
        </w:rPr>
        <w:t xml:space="preserve">Бабий Г. И. Формирование коммуникативной культуры менеджеров туристской деятельности в процессе их профессиональной подготовки: </w:t>
      </w:r>
      <w:proofErr w:type="spellStart"/>
      <w:r w:rsidRPr="002E0B5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0B5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>. … канд. Пед. Наук. М., 2015. – 19 с.</w:t>
      </w:r>
    </w:p>
    <w:p w14:paraId="6639C7F1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5B">
        <w:rPr>
          <w:rFonts w:ascii="Times New Roman" w:hAnsi="Times New Roman" w:cs="Times New Roman"/>
          <w:sz w:val="28"/>
          <w:szCs w:val="28"/>
        </w:rPr>
        <w:t>Волков Ю.Ф. Экономика гостиничного бизнеса: Учебное пособие. – Р н/Д.: Феникс, 2018. – 38 с.</w:t>
      </w:r>
    </w:p>
    <w:p w14:paraId="21CE45A3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5B">
        <w:rPr>
          <w:rFonts w:ascii="Times New Roman" w:hAnsi="Times New Roman" w:cs="Times New Roman"/>
          <w:sz w:val="28"/>
          <w:szCs w:val="28"/>
        </w:rPr>
        <w:t>Гулиев Н. А., Кулагина Е. В. Изучение коммуникативных и организаторских способностей студентов специальности «Социально-культурный сервис и туризм» // Материалы 1-й Международной научно-практической конференции «Туристское образование в Российской Федерации: практика, проблемы, перспективы». М.: ГУУ, 2014. – С. 150 – 153.</w:t>
      </w:r>
    </w:p>
    <w:p w14:paraId="3B3BFB67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0B5B">
        <w:rPr>
          <w:rFonts w:ascii="Times New Roman" w:hAnsi="Times New Roman" w:cs="Times New Roman"/>
          <w:sz w:val="28"/>
          <w:szCs w:val="28"/>
        </w:rPr>
        <w:t>Деслер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 xml:space="preserve"> Г. Управление персоналом. – М.: БИНОМ, 2017. – 112 с.</w:t>
      </w:r>
    </w:p>
    <w:p w14:paraId="2C55C2CA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0B5B">
        <w:rPr>
          <w:rFonts w:ascii="Times New Roman" w:hAnsi="Times New Roman" w:cs="Times New Roman"/>
          <w:sz w:val="28"/>
          <w:szCs w:val="28"/>
        </w:rPr>
        <w:t>Ёхина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 xml:space="preserve"> М.А. Прием, размещение и выписка </w:t>
      </w:r>
      <w:proofErr w:type="gramStart"/>
      <w:r w:rsidRPr="002E0B5B">
        <w:rPr>
          <w:rFonts w:ascii="Times New Roman" w:hAnsi="Times New Roman" w:cs="Times New Roman"/>
          <w:sz w:val="28"/>
          <w:szCs w:val="28"/>
        </w:rPr>
        <w:t>гостей :</w:t>
      </w:r>
      <w:proofErr w:type="gramEnd"/>
      <w:r w:rsidRPr="002E0B5B">
        <w:rPr>
          <w:rFonts w:ascii="Times New Roman" w:hAnsi="Times New Roman" w:cs="Times New Roman"/>
          <w:sz w:val="28"/>
          <w:szCs w:val="28"/>
        </w:rPr>
        <w:t xml:space="preserve"> учебник для студ. Учреждений сред. Проф. Образования— </w:t>
      </w:r>
      <w:proofErr w:type="gramStart"/>
      <w:r w:rsidRPr="002E0B5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2E0B5B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2014. — 174 с.</w:t>
      </w:r>
    </w:p>
    <w:p w14:paraId="423C3DA3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0B5B">
        <w:rPr>
          <w:rFonts w:ascii="Times New Roman" w:hAnsi="Times New Roman" w:cs="Times New Roman"/>
          <w:sz w:val="28"/>
          <w:szCs w:val="28"/>
        </w:rPr>
        <w:t>Исмаев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 xml:space="preserve"> Д.К. Международное гостиничное хозяйство, по материалам зарубежных публикаций. Управление качеством услуг, управление доходами, маркетинг, работа с кадрами, технологические требования по проектированию и оформлению гостиничных предприятий. </w:t>
      </w:r>
      <w:proofErr w:type="gramStart"/>
      <w:r w:rsidRPr="002E0B5B">
        <w:rPr>
          <w:rFonts w:ascii="Times New Roman" w:hAnsi="Times New Roman" w:cs="Times New Roman"/>
          <w:sz w:val="28"/>
          <w:szCs w:val="28"/>
        </w:rPr>
        <w:t>М.:,</w:t>
      </w:r>
      <w:proofErr w:type="gramEnd"/>
      <w:r w:rsidRPr="002E0B5B">
        <w:rPr>
          <w:rFonts w:ascii="Times New Roman" w:hAnsi="Times New Roman" w:cs="Times New Roman"/>
          <w:sz w:val="28"/>
          <w:szCs w:val="28"/>
        </w:rPr>
        <w:t xml:space="preserve"> 2016. – 312 с.</w:t>
      </w:r>
    </w:p>
    <w:p w14:paraId="26F68D8B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5B">
        <w:rPr>
          <w:rFonts w:ascii="Times New Roman" w:hAnsi="Times New Roman" w:cs="Times New Roman"/>
          <w:sz w:val="28"/>
          <w:szCs w:val="28"/>
        </w:rPr>
        <w:t>Полевая М.В. Управление персоналом в гостиничном сервисе: учебник для студ. Учреждений сред. Проф. Образования/М.В. Полевая, А.Н. Третьякова. – М.: Издательский центр «Академия», 2014. – 208 с.</w:t>
      </w:r>
    </w:p>
    <w:p w14:paraId="2D15E624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0B5B">
        <w:rPr>
          <w:rFonts w:ascii="Times New Roman" w:hAnsi="Times New Roman" w:cs="Times New Roman"/>
          <w:sz w:val="28"/>
          <w:szCs w:val="28"/>
        </w:rPr>
        <w:t>Тебекин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 xml:space="preserve"> А.В. Управление персоналом: учеб. Пособие для СПО и прикладного бакалавриата/А.В. </w:t>
      </w:r>
      <w:proofErr w:type="spellStart"/>
      <w:r w:rsidRPr="002E0B5B">
        <w:rPr>
          <w:rFonts w:ascii="Times New Roman" w:hAnsi="Times New Roman" w:cs="Times New Roman"/>
          <w:sz w:val="28"/>
          <w:szCs w:val="28"/>
        </w:rPr>
        <w:t>Тебекин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 xml:space="preserve">. – М.: Издательство </w:t>
      </w:r>
      <w:proofErr w:type="spellStart"/>
      <w:r w:rsidRPr="002E0B5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>, 2015. – 182 с. – Серия: Профессиональное образование.</w:t>
      </w:r>
    </w:p>
    <w:p w14:paraId="4EDE204A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5B">
        <w:rPr>
          <w:rFonts w:ascii="Times New Roman" w:hAnsi="Times New Roman" w:cs="Times New Roman"/>
          <w:sz w:val="28"/>
          <w:szCs w:val="28"/>
        </w:rPr>
        <w:t xml:space="preserve">Овчаренко Н.П. Организация гостиничного дела [Электронный ресурс]: учебное пособие для бакалавров/ Овчаренко Н.П., Руденко </w:t>
      </w:r>
      <w:r w:rsidRPr="002E0B5B">
        <w:rPr>
          <w:rFonts w:ascii="Times New Roman" w:hAnsi="Times New Roman" w:cs="Times New Roman"/>
          <w:sz w:val="28"/>
          <w:szCs w:val="28"/>
        </w:rPr>
        <w:lastRenderedPageBreak/>
        <w:t xml:space="preserve">Л.Л., </w:t>
      </w:r>
      <w:proofErr w:type="spellStart"/>
      <w:r w:rsidRPr="002E0B5B">
        <w:rPr>
          <w:rFonts w:ascii="Times New Roman" w:hAnsi="Times New Roman" w:cs="Times New Roman"/>
          <w:sz w:val="28"/>
          <w:szCs w:val="28"/>
        </w:rPr>
        <w:t>Барашок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 xml:space="preserve"> И.В.— Электрон. Текстовые </w:t>
      </w:r>
      <w:proofErr w:type="gramStart"/>
      <w:r w:rsidRPr="002E0B5B">
        <w:rPr>
          <w:rFonts w:ascii="Times New Roman" w:hAnsi="Times New Roman" w:cs="Times New Roman"/>
          <w:sz w:val="28"/>
          <w:szCs w:val="28"/>
        </w:rPr>
        <w:t>данные.—</w:t>
      </w:r>
      <w:proofErr w:type="gramEnd"/>
      <w:r w:rsidRPr="002E0B5B">
        <w:rPr>
          <w:rFonts w:ascii="Times New Roman" w:hAnsi="Times New Roman" w:cs="Times New Roman"/>
          <w:sz w:val="28"/>
          <w:szCs w:val="28"/>
        </w:rPr>
        <w:t xml:space="preserve"> М.: Дашков и К, Ай Пи Эр Медиа, 2015.— 204 c.</w:t>
      </w:r>
    </w:p>
    <w:p w14:paraId="67A6FBB5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5B">
        <w:rPr>
          <w:rFonts w:ascii="Times New Roman" w:hAnsi="Times New Roman" w:cs="Times New Roman"/>
          <w:sz w:val="28"/>
          <w:szCs w:val="28"/>
        </w:rPr>
        <w:t xml:space="preserve">Управление персоналом в гостиничном менеджменте: учебное пособие/ Е.И. </w:t>
      </w:r>
      <w:proofErr w:type="spellStart"/>
      <w:r w:rsidRPr="002E0B5B">
        <w:rPr>
          <w:rFonts w:ascii="Times New Roman" w:hAnsi="Times New Roman" w:cs="Times New Roman"/>
          <w:sz w:val="28"/>
          <w:szCs w:val="28"/>
        </w:rPr>
        <w:t>Манринова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>, А.Г. Васильев, А.С. Васильева – СПб</w:t>
      </w:r>
      <w:proofErr w:type="gramStart"/>
      <w:r w:rsidRPr="002E0B5B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2E0B5B">
        <w:rPr>
          <w:rFonts w:ascii="Times New Roman" w:hAnsi="Times New Roman" w:cs="Times New Roman"/>
          <w:sz w:val="28"/>
          <w:szCs w:val="28"/>
        </w:rPr>
        <w:t xml:space="preserve"> Троицкий мост, 2013. – 208 с</w:t>
      </w:r>
    </w:p>
    <w:p w14:paraId="4059BCE5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5B">
        <w:rPr>
          <w:rFonts w:ascii="Times New Roman" w:hAnsi="Times New Roman" w:cs="Times New Roman"/>
          <w:sz w:val="28"/>
          <w:szCs w:val="28"/>
        </w:rPr>
        <w:t xml:space="preserve">Управление персоналом организации. Практикум / Под ред. А. Я. </w:t>
      </w:r>
      <w:proofErr w:type="spellStart"/>
      <w:r w:rsidRPr="002E0B5B">
        <w:rPr>
          <w:rFonts w:ascii="Times New Roman" w:hAnsi="Times New Roman" w:cs="Times New Roman"/>
          <w:sz w:val="28"/>
          <w:szCs w:val="28"/>
        </w:rPr>
        <w:t>Кибанова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>. М. 2016. – 296 с.</w:t>
      </w:r>
    </w:p>
    <w:p w14:paraId="0AC6C2CC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5B">
        <w:rPr>
          <w:rFonts w:ascii="Times New Roman" w:hAnsi="Times New Roman" w:cs="Times New Roman"/>
          <w:sz w:val="28"/>
          <w:szCs w:val="28"/>
        </w:rPr>
        <w:t>Чудновский А. Д. Роль персонала в улучшении качества туристских услуг // Материалы 1-й Международной научно-практической конференции «Туристское образование в Российской Федерации: практика, проблемы, перспективы». М.: ГУУ, 2016. – С. 4 – 11.</w:t>
      </w:r>
    </w:p>
    <w:p w14:paraId="1C2B92CA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0B5B">
        <w:rPr>
          <w:rFonts w:ascii="Times New Roman" w:hAnsi="Times New Roman" w:cs="Times New Roman"/>
          <w:sz w:val="28"/>
          <w:szCs w:val="28"/>
        </w:rPr>
        <w:t>Цыпкин Ю.А. Управление персоналом: Учебное пособие для вузов. М.: ЮНИТИ – ДАНА, 2015. – 446 с.</w:t>
      </w:r>
    </w:p>
    <w:p w14:paraId="0F443E1A" w14:textId="77777777" w:rsid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0B5B">
        <w:rPr>
          <w:rFonts w:ascii="Times New Roman" w:hAnsi="Times New Roman" w:cs="Times New Roman"/>
          <w:sz w:val="28"/>
          <w:szCs w:val="28"/>
        </w:rPr>
        <w:t>Шкатулла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 xml:space="preserve"> В. И. Настольная книга менеджера по кадрам. – М., 2017. – 208 с.</w:t>
      </w:r>
    </w:p>
    <w:p w14:paraId="2B8767ED" w14:textId="0D083775" w:rsidR="002E0B5B" w:rsidRPr="002E0B5B" w:rsidRDefault="002E0B5B" w:rsidP="002E0B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E0B5B">
        <w:rPr>
          <w:rFonts w:ascii="Times New Roman" w:hAnsi="Times New Roman" w:cs="Times New Roman"/>
          <w:sz w:val="28"/>
          <w:szCs w:val="28"/>
        </w:rPr>
        <w:t>Дулецкая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 xml:space="preserve"> А.В. Система обучения персонала гостиничного бизнеса: формы и направления развития // Научное сообщество студентов: Междисциплинарные исследования: сб. ст. по мат. II </w:t>
      </w:r>
      <w:proofErr w:type="spellStart"/>
      <w:r w:rsidRPr="002E0B5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>. Студ. Науч.-</w:t>
      </w:r>
      <w:proofErr w:type="spellStart"/>
      <w:r w:rsidRPr="002E0B5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0B5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E0B5B">
        <w:rPr>
          <w:rFonts w:ascii="Times New Roman" w:hAnsi="Times New Roman" w:cs="Times New Roman"/>
          <w:sz w:val="28"/>
          <w:szCs w:val="28"/>
        </w:rPr>
        <w:t xml:space="preserve">. № 3. URL: </w:t>
      </w:r>
      <w:hyperlink r:id="rId5" w:history="1">
        <w:r w:rsidRPr="002E0B5B">
          <w:rPr>
            <w:rStyle w:val="a4"/>
            <w:rFonts w:ascii="Times New Roman" w:hAnsi="Times New Roman" w:cs="Times New Roman"/>
            <w:sz w:val="28"/>
            <w:szCs w:val="28"/>
          </w:rPr>
          <w:t>https://sibac.info//sites/default/files/conf/file/stud_3_2.pdf</w:t>
        </w:r>
      </w:hyperlink>
      <w:r w:rsidRPr="002E0B5B">
        <w:rPr>
          <w:rFonts w:ascii="Times New Roman" w:hAnsi="Times New Roman" w:cs="Times New Roman"/>
          <w:sz w:val="28"/>
          <w:szCs w:val="28"/>
        </w:rPr>
        <w:t xml:space="preserve"> (дата обращения: 11.11.2019)</w:t>
      </w:r>
    </w:p>
    <w:p w14:paraId="4EED635E" w14:textId="6E4613B5" w:rsidR="00D06F04" w:rsidRDefault="00D06F04">
      <w:pPr>
        <w:rPr>
          <w:rFonts w:ascii="Times New Roman" w:hAnsi="Times New Roman" w:cs="Times New Roman"/>
          <w:sz w:val="28"/>
          <w:szCs w:val="28"/>
        </w:rPr>
      </w:pPr>
    </w:p>
    <w:p w14:paraId="116F03E3" w14:textId="6AF4DC20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4EADAE76" w14:textId="780AC200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4FC171BC" w14:textId="4B351D53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4FB2E5CC" w14:textId="1D26AB7D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6F8D8EDB" w14:textId="24AE6D75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52A9EBC2" w14:textId="5BC64B8A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614CD3B5" w14:textId="5B62BA24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758BECCA" w14:textId="1407E8F0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0E7FF3DE" w14:textId="5DBB335C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71AE3499" w14:textId="4324CC2A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75B94763" w14:textId="5FF4A2E4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4719DD78" w14:textId="465219DD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56B701E2" w14:textId="45D029B2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5DDC6F66" w14:textId="6CAA7ECF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63CFB479" w14:textId="324B67BD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11D79913" w14:textId="17183875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173AB015" w14:textId="4181C55C" w:rsidR="00DC0DDC" w:rsidRDefault="00DC0DDC">
      <w:pPr>
        <w:rPr>
          <w:rFonts w:ascii="Times New Roman" w:hAnsi="Times New Roman" w:cs="Times New Roman"/>
          <w:sz w:val="28"/>
          <w:szCs w:val="28"/>
        </w:rPr>
      </w:pPr>
    </w:p>
    <w:p w14:paraId="49A1939C" w14:textId="77777777" w:rsidR="00F04FEF" w:rsidRPr="00F04FEF" w:rsidRDefault="00F04F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4FEF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56A8B66A" w14:textId="77777777" w:rsidR="00F04FEF" w:rsidRDefault="00F04FEF">
      <w:pPr>
        <w:rPr>
          <w:rFonts w:ascii="Times New Roman" w:hAnsi="Times New Roman" w:cs="Times New Roman"/>
          <w:sz w:val="28"/>
          <w:szCs w:val="28"/>
        </w:rPr>
      </w:pPr>
    </w:p>
    <w:p w14:paraId="1DF37B3A" w14:textId="0774EFC6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C269799" w14:textId="535A942F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«Директор гостиницы»: как увеличить прибыль отеля и наладить сервис»</w:t>
      </w:r>
    </w:p>
    <w:p w14:paraId="1631A923" w14:textId="35DD6FEF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Эффективный сервис в компании</w:t>
      </w:r>
    </w:p>
    <w:p w14:paraId="47285168" w14:textId="7D25F7FF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Составляющие компоненты работающей системы управления сервисом.</w:t>
      </w:r>
    </w:p>
    <w:p w14:paraId="3CDAE348" w14:textId="680E69C4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объединить в единое целое все, что руководитель делает для повышения качества сервиса. Постановка системы менеджмента качества сервиса.</w:t>
      </w:r>
    </w:p>
    <w:p w14:paraId="325A86BA" w14:textId="4BA9AB6F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Практический опыт и примеры систем управления сервисом из жизни мировых компаний.</w:t>
      </w:r>
    </w:p>
    <w:p w14:paraId="5859E71D" w14:textId="1FA7F313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наладить диалог с Клиентом и оценить ваш сервис?</w:t>
      </w:r>
    </w:p>
    <w:p w14:paraId="17772010" w14:textId="25E810F1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Сервис и деньги – оценка возврата на инвестиции в качество сервиса.</w:t>
      </w:r>
    </w:p>
    <w:p w14:paraId="6F4C3CB4" w14:textId="670233AD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Критические ошибки, убивающие эффективность оценок сервиса.</w:t>
      </w:r>
    </w:p>
    <w:p w14:paraId="55113D9F" w14:textId="2F585AAB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мотивировать клиентов предоставлять информацию?</w:t>
      </w:r>
    </w:p>
    <w:p w14:paraId="7393A2A3" w14:textId="71ED4591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Что делать с полученной от клиентов обратной связью?</w:t>
      </w:r>
    </w:p>
    <w:p w14:paraId="1F14A051" w14:textId="4D798717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разработать и внедрить стандарты сервиса своими силами?</w:t>
      </w:r>
    </w:p>
    <w:p w14:paraId="259575B9" w14:textId="0BC8C9D3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Процесс внедрения стандартов качества по шагам.</w:t>
      </w:r>
    </w:p>
    <w:p w14:paraId="1FE289DE" w14:textId="786CA99A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Базовые принципы при внедрении.</w:t>
      </w:r>
    </w:p>
    <w:p w14:paraId="4D0A4120" w14:textId="5538C107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Какими должны быть эффективные стандарты?</w:t>
      </w:r>
    </w:p>
    <w:p w14:paraId="1B497557" w14:textId="5D0FCEEB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правильно донести новые стандарты до персонала?</w:t>
      </w:r>
    </w:p>
    <w:p w14:paraId="384BFFE3" w14:textId="12857C03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убедить людей в необходимости идеального сервиса?</w:t>
      </w:r>
    </w:p>
    <w:p w14:paraId="00D055B3" w14:textId="38F77E9E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Обучение персонала своими силами, формы и методы.</w:t>
      </w:r>
    </w:p>
    <w:p w14:paraId="352940BA" w14:textId="5B63D39D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Использование нематериальной мотивации для поощрения клиентоориентированности персонала.</w:t>
      </w:r>
    </w:p>
    <w:p w14:paraId="721B8FB1" w14:textId="05BE8C83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Наставнические встречи, обратная связь.</w:t>
      </w:r>
    </w:p>
    <w:p w14:paraId="735A6C70" w14:textId="2B60F465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Что делать, если вы стараетесь улучшить сервис, а ничего не меняется?</w:t>
      </w:r>
    </w:p>
    <w:p w14:paraId="478E1A9C" w14:textId="5AD7B528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Что делать, если люди привыкли работать «по старинке»?</w:t>
      </w:r>
    </w:p>
    <w:p w14:paraId="53820817" w14:textId="47507515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работать с сопротивлением изменениям? Четыре психологических «рычага», задействовав которые вы снимете сопротивление персонала.</w:t>
      </w:r>
    </w:p>
    <w:p w14:paraId="67CECB3A" w14:textId="5D8BDB99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построить беседу с «трудным» сотрудником?</w:t>
      </w:r>
    </w:p>
    <w:p w14:paraId="4836B03F" w14:textId="380657CE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Показатели для измерения сервиса, на которые необходимо обратить внимание.</w:t>
      </w:r>
    </w:p>
    <w:p w14:paraId="23040FEB" w14:textId="61FDE563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Оценка качества. Параметры оценки. Постановка системы оценки.</w:t>
      </w:r>
    </w:p>
    <w:p w14:paraId="498AFD5D" w14:textId="2FECA722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использовать информацию, которая у вас уже есть?</w:t>
      </w:r>
    </w:p>
    <w:p w14:paraId="09830E1D" w14:textId="6A8A303E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посчитать возврат на инвестиции в качество сервиса?</w:t>
      </w:r>
    </w:p>
    <w:p w14:paraId="24569259" w14:textId="60A800E9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Что делать для развития качества сервиса дальше?</w:t>
      </w:r>
    </w:p>
    <w:p w14:paraId="349C5120" w14:textId="0F4C29EE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бизнес-процессы гостиницы: структура, иерархия, СМК, внутренние коммуникации</w:t>
      </w:r>
    </w:p>
    <w:p w14:paraId="3385BCCD" w14:textId="30202231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Введение в гостиничный бизнес. Основные понятия.</w:t>
      </w:r>
    </w:p>
    <w:p w14:paraId="64AD7D02" w14:textId="04240CD0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Специфика управления гостиничным предприятием.</w:t>
      </w:r>
    </w:p>
    <w:p w14:paraId="4C04062F" w14:textId="5A2E7C00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Классификация гостиниц. Номерной фонд. Европейский стандарт.</w:t>
      </w:r>
    </w:p>
    <w:p w14:paraId="09C3CB0F" w14:textId="735BE615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Тенденции развития гостиничного бизнеса.</w:t>
      </w:r>
    </w:p>
    <w:p w14:paraId="5479DEE4" w14:textId="62CE97E0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Структура гостиницы. Иерархия. Функционал основных подразделений.</w:t>
      </w:r>
    </w:p>
    <w:p w14:paraId="630F434F" w14:textId="1402ACAE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Система менеджмента качества.</w:t>
      </w:r>
    </w:p>
    <w:p w14:paraId="2AB9909C" w14:textId="78E93BC2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и разработка системы стандартов. Международные стандарты.</w:t>
      </w:r>
    </w:p>
    <w:p w14:paraId="50E22C8A" w14:textId="203F0364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Внутренние коммуникации.</w:t>
      </w:r>
    </w:p>
    <w:p w14:paraId="4257E3A9" w14:textId="36746DDB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Принципы эффективного управления гостиницей.</w:t>
      </w:r>
    </w:p>
    <w:p w14:paraId="7A20591F" w14:textId="4F04C260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Технические возможности современного рынка программного обеспечения для гостиничных предприятий.</w:t>
      </w:r>
    </w:p>
    <w:p w14:paraId="37A56112" w14:textId="4E63F83F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Автоматизация бизнес-процессов: формирование счетов к оплате, расчеты с гостями; биллинг, включая местные, междугородние и международные телефонные переговоры, платное телевидение, доступ в Интернет; сбор информации о состоянии гостиничных номеров; управление профайлами гостей.</w:t>
      </w:r>
    </w:p>
    <w:p w14:paraId="63F462F5" w14:textId="44E43D78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Статистика и анализ – платформа для принятия грамотного управленческого решения.</w:t>
      </w:r>
    </w:p>
    <w:p w14:paraId="5D5C0B8B" w14:textId="0AD422AC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Планирование. Контроль за расходами. Системы закупок.</w:t>
      </w:r>
    </w:p>
    <w:p w14:paraId="6F7BCC28" w14:textId="37CF2D7F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Договорные отношения с компаниями – поставщиками товаром и услуг для гостиницы.</w:t>
      </w:r>
    </w:p>
    <w:p w14:paraId="644A935A" w14:textId="1733838B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Аудит и контроллинг.</w:t>
      </w:r>
    </w:p>
    <w:p w14:paraId="56C47FDB" w14:textId="501E42F7" w:rsidR="00F04FEF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и брендинг отеля</w:t>
      </w:r>
    </w:p>
    <w:p w14:paraId="4B69C841" w14:textId="77777777" w:rsidR="00F04FEF" w:rsidRPr="009B2FB4" w:rsidRDefault="00F04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Маркетинговые исследования рынка: выявления потребительского спроса.</w:t>
      </w:r>
    </w:p>
    <w:p w14:paraId="7DEE515C" w14:textId="18567475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отчетности. Основные требования к управленческой отчетности: своевременность, формат, содержание.</w:t>
      </w:r>
    </w:p>
    <w:p w14:paraId="2F1EE42F" w14:textId="7E3BFE92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Методики расчета себестоимости продуктов/услуг отеля на основе различных факторов.</w:t>
      </w:r>
    </w:p>
    <w:p w14:paraId="4BA37F8A" w14:textId="33F03B94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Методы контроля по центрам затрат: контроль за исполнением бюджетных показателей.</w:t>
      </w:r>
    </w:p>
    <w:p w14:paraId="47445E62" w14:textId="3AAA5DD1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Структура операционных затрат при составлении отчета прибылей и убытков.</w:t>
      </w:r>
    </w:p>
    <w:p w14:paraId="195A814E" w14:textId="6D261075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персоналом отеля: KPI и мотивация</w:t>
      </w:r>
    </w:p>
    <w:p w14:paraId="0B900B85" w14:textId="3617D81E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Локальные нормативные акты: порядок разработки, утверждения, ознакомления работников.</w:t>
      </w:r>
    </w:p>
    <w:p w14:paraId="70B2EB70" w14:textId="4434073D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Основные показатели эффективности при построении организационной структуры.</w:t>
      </w:r>
    </w:p>
    <w:p w14:paraId="49FD83C0" w14:textId="035E2F8B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подбор, оценка и обучение, правила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4E438EF" w14:textId="482FF37E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Разработка и реализация HR-стратегии. Тренды в управлении персоналом до 2030 г.</w:t>
      </w:r>
    </w:p>
    <w:p w14:paraId="716CE75E" w14:textId="648D94CA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Комплексная диагностика системы управления персоналом.</w:t>
      </w:r>
    </w:p>
    <w:p w14:paraId="44F46607" w14:textId="295D0668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Штатное расписание: трудовой распорядок, должностные инструкции, должностные обязанности.</w:t>
      </w:r>
    </w:p>
    <w:p w14:paraId="2EA60C72" w14:textId="0EC3D36B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Положение об оплате труда и Положение о премировании. Положение о защите персональных данных. Положения о структурных подразделениях.</w:t>
      </w:r>
    </w:p>
    <w:p w14:paraId="0E087831" w14:textId="2FC42DEF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Отбор, найм и адаптация персонала: источники поиска персонала.</w:t>
      </w:r>
    </w:p>
    <w:p w14:paraId="370EFA2D" w14:textId="7030F73B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Адаптация. Программы и стандарты вхождения сотрудника в компанию. Этапы и виды адаптации.</w:t>
      </w:r>
    </w:p>
    <w:p w14:paraId="257EAE7F" w14:textId="7A8059E2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Методы поиска персонала на рынке труда. Категории персонала и методы их подбора.</w:t>
      </w:r>
    </w:p>
    <w:p w14:paraId="76708DA6" w14:textId="0B0BC6CA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системы найма и адаптации персонала.</w:t>
      </w:r>
    </w:p>
    <w:p w14:paraId="60A5E174" w14:textId="312483C5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Оценка при подборе и по итогам испытания при приеме на работу.</w:t>
      </w:r>
    </w:p>
    <w:p w14:paraId="2E8BF5D8" w14:textId="37456A58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Разработка профиля должности и профиля компетенций для кандидата исходя из задач организации.</w:t>
      </w:r>
    </w:p>
    <w:p w14:paraId="576FED5A" w14:textId="19ABE8A4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Мотивирование персонала: простое ранжирование, балльный метод с анализом по ключевым факторам, КТУ. Разработка структуры заработных плат. Оптимальная цена должности.</w:t>
      </w:r>
    </w:p>
    <w:p w14:paraId="7767D6EA" w14:textId="04B310A8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Нематериальная мотивация: порядок и условия премирования, требования к показателям премирования.</w:t>
      </w:r>
    </w:p>
    <w:p w14:paraId="2FCFF0CC" w14:textId="5DDE85D8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Показатели, используемые для оценки эффективности и мотивации персонала.</w:t>
      </w:r>
    </w:p>
    <w:p w14:paraId="0B1E6183" w14:textId="27AFC1FE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Разработка и управление переменной частью оплаты труда на основе системы KPI.</w:t>
      </w:r>
    </w:p>
    <w:p w14:paraId="4ABAFE26" w14:textId="59EAB203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Социальные льготы. Социальный пакет.</w:t>
      </w:r>
    </w:p>
    <w:p w14:paraId="6D76DD23" w14:textId="35DD499C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Оценка, обучение и ротация персонала.</w:t>
      </w:r>
    </w:p>
    <w:p w14:paraId="3B0E5BCE" w14:textId="65B743EE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Методы оценки компетенций.</w:t>
      </w:r>
    </w:p>
    <w:p w14:paraId="5299775B" w14:textId="05A3E52E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Типология обучения персонала, типология ротации.</w:t>
      </w:r>
    </w:p>
    <w:p w14:paraId="6484CA67" w14:textId="77777777" w:rsidR="003F50DE" w:rsidRDefault="003F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 оценки (Ассессмент-центр): цели проведения оценки персонала.</w:t>
      </w:r>
    </w:p>
    <w:p w14:paraId="76A1C9DF" w14:textId="77777777" w:rsidR="00A93895" w:rsidRDefault="00A93895">
      <w:pPr>
        <w:rPr>
          <w:rFonts w:ascii="Times New Roman" w:hAnsi="Times New Roman" w:cs="Times New Roman"/>
          <w:sz w:val="28"/>
          <w:szCs w:val="28"/>
        </w:rPr>
      </w:pPr>
    </w:p>
    <w:p w14:paraId="6A4016BF" w14:textId="77777777" w:rsidR="00A93895" w:rsidRPr="009B2FB4" w:rsidRDefault="00A93895">
      <w:pPr>
        <w:rPr>
          <w:rFonts w:ascii="Times New Roman" w:hAnsi="Times New Roman" w:cs="Times New Roman"/>
          <w:sz w:val="28"/>
          <w:szCs w:val="28"/>
        </w:rPr>
      </w:pPr>
    </w:p>
    <w:p w14:paraId="3993E5AE" w14:textId="7ABEA0FA" w:rsidR="00DC0DDC" w:rsidRPr="009B2FB4" w:rsidRDefault="00A93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*Ознакомительная часть закончена*</w:t>
      </w:r>
    </w:p>
    <w:sectPr w:rsidR="00DC0DDC" w:rsidRPr="009B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F15"/>
    <w:multiLevelType w:val="hybridMultilevel"/>
    <w:tmpl w:val="0FD6D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C8E"/>
    <w:multiLevelType w:val="hybridMultilevel"/>
    <w:tmpl w:val="3F94A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BAE3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F406D"/>
    <w:multiLevelType w:val="hybridMultilevel"/>
    <w:tmpl w:val="239435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F495E"/>
    <w:multiLevelType w:val="multilevel"/>
    <w:tmpl w:val="FFFFFFF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691587"/>
    <w:multiLevelType w:val="multilevel"/>
    <w:tmpl w:val="FFFFFFFF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9B312A"/>
    <w:multiLevelType w:val="hybridMultilevel"/>
    <w:tmpl w:val="1E502B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40D0F"/>
    <w:multiLevelType w:val="hybridMultilevel"/>
    <w:tmpl w:val="522CE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2056D"/>
    <w:multiLevelType w:val="multilevel"/>
    <w:tmpl w:val="FFFFFFFF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 w16cid:durableId="1674144623">
    <w:abstractNumId w:val="3"/>
  </w:num>
  <w:num w:numId="2" w16cid:durableId="1394540889">
    <w:abstractNumId w:val="6"/>
  </w:num>
  <w:num w:numId="3" w16cid:durableId="1477330919">
    <w:abstractNumId w:val="1"/>
  </w:num>
  <w:num w:numId="4" w16cid:durableId="1746149384">
    <w:abstractNumId w:val="5"/>
  </w:num>
  <w:num w:numId="5" w16cid:durableId="1539124924">
    <w:abstractNumId w:val="2"/>
  </w:num>
  <w:num w:numId="6" w16cid:durableId="1431198459">
    <w:abstractNumId w:val="0"/>
  </w:num>
  <w:num w:numId="7" w16cid:durableId="342174199">
    <w:abstractNumId w:val="4"/>
  </w:num>
  <w:num w:numId="8" w16cid:durableId="1268848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D8"/>
    <w:rsid w:val="00002B5B"/>
    <w:rsid w:val="00146429"/>
    <w:rsid w:val="00162C75"/>
    <w:rsid w:val="00166C2E"/>
    <w:rsid w:val="0017067F"/>
    <w:rsid w:val="001E1096"/>
    <w:rsid w:val="002572E9"/>
    <w:rsid w:val="002873F6"/>
    <w:rsid w:val="002E0B5B"/>
    <w:rsid w:val="003F50DE"/>
    <w:rsid w:val="00454C0D"/>
    <w:rsid w:val="0049008F"/>
    <w:rsid w:val="00497C99"/>
    <w:rsid w:val="00551DDE"/>
    <w:rsid w:val="006335F4"/>
    <w:rsid w:val="00654F6F"/>
    <w:rsid w:val="00952BA5"/>
    <w:rsid w:val="009B2FB4"/>
    <w:rsid w:val="00A54212"/>
    <w:rsid w:val="00A93895"/>
    <w:rsid w:val="00AA03D6"/>
    <w:rsid w:val="00B64464"/>
    <w:rsid w:val="00D005DB"/>
    <w:rsid w:val="00D02AD8"/>
    <w:rsid w:val="00D06F04"/>
    <w:rsid w:val="00D5540C"/>
    <w:rsid w:val="00DC0DDC"/>
    <w:rsid w:val="00E257B5"/>
    <w:rsid w:val="00EB1CDE"/>
    <w:rsid w:val="00F04DFD"/>
    <w:rsid w:val="00F04FEF"/>
    <w:rsid w:val="00F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1D9B"/>
  <w15:chartTrackingRefBased/>
  <w15:docId w15:val="{032D1E4C-8AD8-ED4F-8518-E653C520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C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0B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bac.info//sites/default/files/conf/file/stud_3_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2426</Words>
  <Characters>13834</Characters>
  <Application>Microsoft Office Word</Application>
  <DocSecurity>0</DocSecurity>
  <Lines>115</Lines>
  <Paragraphs>32</Paragraphs>
  <ScaleCrop>false</ScaleCrop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Анастасия</dc:creator>
  <cp:keywords/>
  <dc:description/>
  <cp:lastModifiedBy>Вован</cp:lastModifiedBy>
  <cp:revision>3</cp:revision>
  <dcterms:created xsi:type="dcterms:W3CDTF">2024-01-01T11:21:00Z</dcterms:created>
  <dcterms:modified xsi:type="dcterms:W3CDTF">2024-01-01T12:52:00Z</dcterms:modified>
</cp:coreProperties>
</file>