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112B" w14:textId="77777777" w:rsidR="00FE5705" w:rsidRDefault="00FE5705" w:rsidP="003A037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44896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14B2E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DEF63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59457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88C3F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92107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50912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9D760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83D90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EA64A" w14:textId="77777777" w:rsidR="003A037E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E2AB8" w14:textId="77777777" w:rsidR="00FE5705" w:rsidRDefault="003A037E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проект на тему : Реформы Петра Великого </w:t>
      </w:r>
    </w:p>
    <w:p w14:paraId="2F399369" w14:textId="77777777" w:rsidR="00FE5705" w:rsidRDefault="00FE5705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ED8F052" w14:textId="77777777" w:rsidR="0091674C" w:rsidRPr="002677FD" w:rsidRDefault="00F55634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="00FE5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677F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677FD">
        <w:rPr>
          <w:rFonts w:ascii="Times New Roman" w:hAnsi="Times New Roman" w:cs="Times New Roman"/>
          <w:b/>
          <w:bCs/>
          <w:sz w:val="28"/>
          <w:szCs w:val="28"/>
          <w:lang w:val="en-US"/>
        </w:rPr>
        <w:t>одержание</w:t>
      </w:r>
    </w:p>
    <w:p w14:paraId="73885712" w14:textId="77777777" w:rsidR="0091674C" w:rsidRPr="002677FD" w:rsidRDefault="0091674C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815336" w14:textId="77777777" w:rsidR="000A5D79" w:rsidRPr="000A5D79" w:rsidRDefault="00405359" w:rsidP="000A5D79">
      <w:pPr>
        <w:tabs>
          <w:tab w:val="right" w:leader="dot" w:pos="9345"/>
        </w:tabs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677FD">
        <w:rPr>
          <w:rFonts w:ascii="Times New Roman" w:hAnsi="Times New Roman" w:cs="Times New Roman"/>
          <w:noProof/>
          <w:sz w:val="28"/>
          <w:szCs w:val="28"/>
          <w:lang w:val="en-US"/>
        </w:rPr>
        <w:t>Введение</w:t>
      </w:r>
      <w:r w:rsidR="000A5D79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</w:t>
      </w:r>
      <w:r w:rsidR="00356AC2">
        <w:rPr>
          <w:rFonts w:ascii="Times New Roman" w:hAnsi="Times New Roman" w:cs="Times New Roman"/>
          <w:noProof/>
          <w:sz w:val="28"/>
          <w:szCs w:val="28"/>
        </w:rPr>
        <w:t>..</w:t>
      </w:r>
      <w:r w:rsidR="000A5D79">
        <w:rPr>
          <w:rFonts w:ascii="Times New Roman" w:hAnsi="Times New Roman" w:cs="Times New Roman"/>
          <w:noProof/>
          <w:sz w:val="28"/>
          <w:szCs w:val="28"/>
        </w:rPr>
        <w:t>……</w:t>
      </w:r>
      <w:r w:rsidR="00356AC2">
        <w:rPr>
          <w:rFonts w:ascii="Times New Roman" w:hAnsi="Times New Roman" w:cs="Times New Roman"/>
          <w:noProof/>
          <w:sz w:val="28"/>
          <w:szCs w:val="28"/>
        </w:rPr>
        <w:t>…2-3</w:t>
      </w:r>
    </w:p>
    <w:p w14:paraId="0C621A42" w14:textId="77777777" w:rsidR="0091674C" w:rsidRPr="00886AA9" w:rsidRDefault="00405359" w:rsidP="00737A9D">
      <w:pPr>
        <w:tabs>
          <w:tab w:val="right" w:leader="dot" w:pos="9345"/>
        </w:tabs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6AA9">
        <w:rPr>
          <w:rFonts w:ascii="Times New Roman" w:hAnsi="Times New Roman" w:cs="Times New Roman"/>
          <w:noProof/>
          <w:sz w:val="28"/>
          <w:szCs w:val="28"/>
        </w:rPr>
        <w:t>Глава 1. Общая характеристика эпохи Петра Первого. Становление личности государя</w:t>
      </w:r>
      <w:r w:rsidR="00356AC2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……………………………………………………...……….4-9</w:t>
      </w:r>
    </w:p>
    <w:p w14:paraId="2A960F13" w14:textId="77777777" w:rsidR="00356AC2" w:rsidRPr="00356AC2" w:rsidRDefault="00405359" w:rsidP="00356AC2">
      <w:pPr>
        <w:tabs>
          <w:tab w:val="right" w:leader="dot" w:pos="9345"/>
        </w:tabs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6AA9">
        <w:rPr>
          <w:rFonts w:ascii="Times New Roman" w:hAnsi="Times New Roman" w:cs="Times New Roman"/>
          <w:noProof/>
          <w:sz w:val="28"/>
          <w:szCs w:val="28"/>
        </w:rPr>
        <w:t>Глава 2. Основные реформы и культурные, государственные преобразования Петра Великого и их значение для развития России</w:t>
      </w:r>
      <w:r w:rsidR="00356AC2">
        <w:rPr>
          <w:rFonts w:ascii="Times New Roman" w:hAnsi="Times New Roman" w:cs="Times New Roman"/>
          <w:noProof/>
          <w:sz w:val="28"/>
          <w:szCs w:val="28"/>
        </w:rPr>
        <w:t>…............................................................................................................10-15</w:t>
      </w:r>
    </w:p>
    <w:p w14:paraId="59CD0F1D" w14:textId="77777777" w:rsidR="00356AC2" w:rsidRPr="00886AA9" w:rsidRDefault="00405359" w:rsidP="00356AC2">
      <w:pPr>
        <w:tabs>
          <w:tab w:val="right" w:leader="dot" w:pos="9345"/>
        </w:tabs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6AA9">
        <w:rPr>
          <w:rFonts w:ascii="Times New Roman" w:hAnsi="Times New Roman" w:cs="Times New Roman"/>
          <w:noProof/>
          <w:sz w:val="28"/>
          <w:szCs w:val="28"/>
        </w:rPr>
        <w:t>Заключение</w:t>
      </w:r>
      <w:r w:rsidR="00356AC2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…………………………………………………………..…… 16</w:t>
      </w:r>
    </w:p>
    <w:p w14:paraId="2AC9A2C1" w14:textId="77777777" w:rsidR="00FE5705" w:rsidRPr="002677FD" w:rsidRDefault="00FE5705" w:rsidP="00FE5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литературы………………………………………………………..17</w:t>
      </w:r>
    </w:p>
    <w:p w14:paraId="14758A14" w14:textId="77777777" w:rsidR="0091674C" w:rsidRPr="002677FD" w:rsidRDefault="0091674C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ECB13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7F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017F62" w14:textId="77777777" w:rsidR="0091674C" w:rsidRPr="002677FD" w:rsidRDefault="00737A9D" w:rsidP="00737A9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</w:t>
      </w:r>
      <w:r w:rsidRPr="002677F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480803C" w14:textId="77777777" w:rsidR="0091674C" w:rsidRPr="002677FD" w:rsidRDefault="0091674C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C44906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 xml:space="preserve">Данная работа посвящена реформам Петра Великого. Изучение этой темы является особенно актуальным, поскольку для России деятельность этого императора имеет большое значение. По эффективности и прогрессивности проводимой внутриполитической и внешнеполитической политики этот период можно сравнить только с царствованием императрицы Екатерины </w:t>
      </w:r>
      <w:r w:rsidRPr="002677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77FD">
        <w:rPr>
          <w:rFonts w:ascii="Times New Roman" w:hAnsi="Times New Roman" w:cs="Times New Roman"/>
          <w:sz w:val="28"/>
          <w:szCs w:val="28"/>
        </w:rPr>
        <w:t xml:space="preserve">. Актуальность и значение данной темы очевидны, поскольку изучение исторического прошлого может дать ответы на многие вопросы, которые сейчас стоят перед Россией, к тому же многие историки справедливо полагают, что история развивается по спирали, следовательно, проблемы, актуальные для </w:t>
      </w:r>
      <w:r w:rsidRPr="002677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677FD">
        <w:rPr>
          <w:rFonts w:ascii="Times New Roman" w:hAnsi="Times New Roman" w:cs="Times New Roman"/>
          <w:sz w:val="28"/>
          <w:szCs w:val="28"/>
        </w:rPr>
        <w:t xml:space="preserve"> века, могут быть актуальными и сейчас.</w:t>
      </w:r>
    </w:p>
    <w:p w14:paraId="3532531B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2677F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677FD">
        <w:rPr>
          <w:rFonts w:ascii="Times New Roman" w:hAnsi="Times New Roman" w:cs="Times New Roman"/>
          <w:sz w:val="28"/>
          <w:szCs w:val="28"/>
        </w:rPr>
        <w:t>-</w:t>
      </w:r>
      <w:r w:rsidRPr="002677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677FD">
        <w:rPr>
          <w:rFonts w:ascii="Times New Roman" w:hAnsi="Times New Roman" w:cs="Times New Roman"/>
          <w:sz w:val="28"/>
          <w:szCs w:val="28"/>
        </w:rPr>
        <w:t xml:space="preserve"> веков возникла необходимость прогрессивных реформ и преобразований, поскольку России нужно было искать новые пути развития, и появился именно тот лидер, который смог почувствовать, что время перемен наступило и, что самое главное, ему удалось осуществить все необходимые реформы и вывести Россию на новый виток культурного, экономического, социального развития. Этим лидером стал Пётр </w:t>
      </w:r>
      <w:r w:rsidRPr="002677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77FD">
        <w:rPr>
          <w:rFonts w:ascii="Times New Roman" w:hAnsi="Times New Roman" w:cs="Times New Roman"/>
          <w:sz w:val="28"/>
          <w:szCs w:val="28"/>
        </w:rPr>
        <w:t xml:space="preserve"> Великий. Велик вклад императора и в развитие науки, культуры, искусства и издательского дела в России.</w:t>
      </w:r>
    </w:p>
    <w:p w14:paraId="66AB0A3F" w14:textId="77777777" w:rsidR="0091674C" w:rsidRPr="002677FD" w:rsidRDefault="00405359" w:rsidP="00737A9D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Главная цель работы - рассмотреть историю государственной деятельности Петра Великого.</w:t>
      </w:r>
    </w:p>
    <w:p w14:paraId="4AB5121D" w14:textId="77777777" w:rsidR="0091674C" w:rsidRPr="002677FD" w:rsidRDefault="00405359" w:rsidP="00737A9D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В связи с поставленной целью необходимо выполнить следующие задачи:</w:t>
      </w:r>
    </w:p>
    <w:p w14:paraId="1F84CCB6" w14:textId="77777777" w:rsidR="0091674C" w:rsidRPr="002677FD" w:rsidRDefault="00737A9D" w:rsidP="00737A9D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77FD">
        <w:rPr>
          <w:rFonts w:ascii="Times New Roman" w:hAnsi="Times New Roman" w:cs="Times New Roman"/>
          <w:sz w:val="28"/>
          <w:szCs w:val="28"/>
        </w:rPr>
        <w:t>Дать характеристику петровской эпохи.</w:t>
      </w:r>
    </w:p>
    <w:p w14:paraId="44AE245B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2.</w:t>
      </w:r>
      <w:r w:rsidR="00737A9D">
        <w:rPr>
          <w:rFonts w:ascii="Times New Roman" w:hAnsi="Times New Roman" w:cs="Times New Roman"/>
          <w:sz w:val="28"/>
          <w:szCs w:val="28"/>
        </w:rPr>
        <w:t xml:space="preserve"> </w:t>
      </w:r>
      <w:r w:rsidRPr="002677FD">
        <w:rPr>
          <w:rFonts w:ascii="Times New Roman" w:hAnsi="Times New Roman" w:cs="Times New Roman"/>
          <w:sz w:val="28"/>
          <w:szCs w:val="28"/>
        </w:rPr>
        <w:t>Рассказать о том, как формировалась личность императора.</w:t>
      </w:r>
    </w:p>
    <w:p w14:paraId="67B58069" w14:textId="77777777" w:rsidR="0091674C" w:rsidRPr="002677FD" w:rsidRDefault="00737A9D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77FD">
        <w:rPr>
          <w:rFonts w:ascii="Times New Roman" w:hAnsi="Times New Roman" w:cs="Times New Roman"/>
          <w:sz w:val="28"/>
          <w:szCs w:val="28"/>
        </w:rPr>
        <w:t xml:space="preserve">Рассмотреть основные государственные и дипломатические реформы </w:t>
      </w:r>
      <w:r w:rsidRPr="002677FD">
        <w:rPr>
          <w:rFonts w:ascii="Times New Roman" w:hAnsi="Times New Roman" w:cs="Times New Roman"/>
          <w:sz w:val="28"/>
          <w:szCs w:val="28"/>
        </w:rPr>
        <w:lastRenderedPageBreak/>
        <w:t>и преобразования, совершенные императором.</w:t>
      </w:r>
    </w:p>
    <w:p w14:paraId="390C35AE" w14:textId="77777777" w:rsidR="0091674C" w:rsidRPr="002677FD" w:rsidRDefault="00737A9D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677FD">
        <w:rPr>
          <w:rFonts w:ascii="Times New Roman" w:hAnsi="Times New Roman" w:cs="Times New Roman"/>
          <w:sz w:val="28"/>
          <w:szCs w:val="28"/>
        </w:rPr>
        <w:t>Дать характеристику культурных преобразований Петра Великого.</w:t>
      </w:r>
    </w:p>
    <w:p w14:paraId="24741F84" w14:textId="77777777" w:rsidR="0091674C" w:rsidRPr="002677FD" w:rsidRDefault="00405359" w:rsidP="00737A9D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Предмет исследования - петровская эпоха (эпоха преобразований Петра Великого).</w:t>
      </w:r>
    </w:p>
    <w:p w14:paraId="15E9D37D" w14:textId="77777777" w:rsidR="0091674C" w:rsidRPr="002677FD" w:rsidRDefault="00405359" w:rsidP="00737A9D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Объект исследования - реформы и преобразования Петра Великого и их содержание.</w:t>
      </w:r>
    </w:p>
    <w:p w14:paraId="46630F4B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Структура работы подчинена цели и задачам исследования. Работа включает в себя введение, две главы, заключение и список использованной литературы.</w:t>
      </w:r>
    </w:p>
    <w:p w14:paraId="614E8284" w14:textId="77777777" w:rsidR="0091674C" w:rsidRPr="002677FD" w:rsidRDefault="00405359" w:rsidP="00737A9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7F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3F47A5E" w14:textId="77777777" w:rsidR="0091674C" w:rsidRPr="002677FD" w:rsidRDefault="00963A6D" w:rsidP="00737A9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Pr="002677F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5073AF2" w14:textId="77777777" w:rsidR="0091674C" w:rsidRPr="002677FD" w:rsidRDefault="0091674C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6D24BD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Реформы и преобразования Петра Великого вывели России на совершенно новый, европейский уровень развития. Основное внимание Петр Великий уделил реформированию государственного аппарата и культурному развитию страны, поскольку его обоснованно беспокоила отсталость России от других передовых европейских стран</w:t>
      </w:r>
    </w:p>
    <w:p w14:paraId="632743CB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 xml:space="preserve">Особое внимание необходимо обратить на русское просветительство </w:t>
      </w:r>
      <w:r w:rsidRPr="002677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677FD">
        <w:rPr>
          <w:rFonts w:ascii="Times New Roman" w:hAnsi="Times New Roman" w:cs="Times New Roman"/>
          <w:sz w:val="28"/>
          <w:szCs w:val="28"/>
        </w:rPr>
        <w:t xml:space="preserve"> века. На его становление оказали влияние идеи европейских просветителей. Идеи русских просветителей и их деятельность имели положительное значение для развития в России образования и культуры. Кроме того, именно просветители своими выступлениями, трудами обращали внимание на самые актуальные проблемы российской действительности, тем самым подготавливая почву для дальнейших перемен.</w:t>
      </w:r>
    </w:p>
    <w:p w14:paraId="7460BA7B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 xml:space="preserve">Начало приобщения России к западной цивилизации и западным культурным ценностям было положено в эпоху правления Петра Великого. Этим правителем были проведены крупномасштабные реформы не только в сфере государственной организации, но и в культурной жизни. Петр Великий стремился к коренному переустройству быта русского дворянства на европейский лад. Несомненно, эти реформы по большей части имели положительное следствие для развития России. В частности, тот факт, что русские правители </w:t>
      </w:r>
      <w:r w:rsidRPr="002677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677FD">
        <w:rPr>
          <w:rFonts w:ascii="Times New Roman" w:hAnsi="Times New Roman" w:cs="Times New Roman"/>
          <w:sz w:val="28"/>
          <w:szCs w:val="28"/>
        </w:rPr>
        <w:t xml:space="preserve"> века приглашали иностранных мастеров для работы в России, повлиял на развитие отечественного искусства. Русское искусство </w:t>
      </w:r>
      <w:r w:rsidRPr="002677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677FD">
        <w:rPr>
          <w:rFonts w:ascii="Times New Roman" w:hAnsi="Times New Roman" w:cs="Times New Roman"/>
          <w:sz w:val="28"/>
          <w:szCs w:val="28"/>
        </w:rPr>
        <w:t xml:space="preserve"> столетия действительно представляет собой уникальный феномен.</w:t>
      </w:r>
    </w:p>
    <w:p w14:paraId="3DDEE490" w14:textId="77777777" w:rsidR="0091674C" w:rsidRPr="002677FD" w:rsidRDefault="0091674C" w:rsidP="00737A9D">
      <w:pPr>
        <w:tabs>
          <w:tab w:val="left" w:pos="103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F34719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br w:type="page"/>
      </w:r>
    </w:p>
    <w:p w14:paraId="51FB5B4E" w14:textId="77777777" w:rsidR="0091674C" w:rsidRPr="002677FD" w:rsidRDefault="0037569B" w:rsidP="00737A9D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  <w:r w:rsidRPr="002677F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2EA9548" w14:textId="77777777" w:rsidR="0091674C" w:rsidRPr="002677FD" w:rsidRDefault="0091674C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6DABBE" w14:textId="77777777" w:rsidR="0091674C" w:rsidRPr="002677FD" w:rsidRDefault="00405359" w:rsidP="00737A9D">
      <w:pPr>
        <w:tabs>
          <w:tab w:val="left" w:pos="284"/>
          <w:tab w:val="left" w:pos="42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Андерсон М.С. Петр Великий. - М., 1997.</w:t>
      </w:r>
    </w:p>
    <w:p w14:paraId="466287E4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Анисимов Е.В. Время петровских реформ. Л., 1989</w:t>
      </w:r>
    </w:p>
    <w:p w14:paraId="4D041702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Анисимов Е.В. Петр I: рождение империи // Вопросы истории, 1989, №7.</w:t>
      </w:r>
    </w:p>
    <w:p w14:paraId="30F3981F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Антонова С.Г., Соловьев В.И., Ямчук К.Т. Редактирование</w:t>
      </w:r>
    </w:p>
    <w:p w14:paraId="0C1FA26D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Буганов В.И. Петр Великий и его время. - М., 1989.</w:t>
      </w:r>
    </w:p>
    <w:p w14:paraId="34A6D5D0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Володарский Я.Е. Петр I // Вопросы истории, 1993, №6.</w:t>
      </w:r>
    </w:p>
    <w:p w14:paraId="7F655876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Гребельский П.Х. Мирвис А.Б. Дом Романовых: биографический справочник. Т. 1. Л., 1989.</w:t>
      </w:r>
    </w:p>
    <w:p w14:paraId="6DFFA724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Дудин А.П. Балтийский вопрос в первой половине XVIII века</w:t>
      </w:r>
    </w:p>
    <w:p w14:paraId="03BC0F16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История дипломатии. В 3 т. / Под ред. В.П. Потемкина и др. - М., 1959</w:t>
      </w:r>
    </w:p>
    <w:p w14:paraId="609B6DF8" w14:textId="77777777" w:rsidR="0091674C" w:rsidRPr="002677FD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Ключевский В.О. Русская история: Полный курс лекций. Т. 2. М., 2002.</w:t>
      </w:r>
    </w:p>
    <w:p w14:paraId="45D6BF06" w14:textId="77777777" w:rsidR="0091674C" w:rsidRDefault="0040535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FD">
        <w:rPr>
          <w:rFonts w:ascii="Times New Roman" w:hAnsi="Times New Roman" w:cs="Times New Roman"/>
          <w:sz w:val="28"/>
          <w:szCs w:val="28"/>
        </w:rPr>
        <w:t>Краткий очерк истории философии. / Под ред. М.Т. Иовчука, Т.И. Ойзермана, И.Я. Щипанова. - М., 1971</w:t>
      </w:r>
    </w:p>
    <w:p w14:paraId="059E0C53" w14:textId="77777777" w:rsidR="00886AA9" w:rsidRDefault="00886AA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47475" w14:textId="2C347AF4" w:rsidR="00886AA9" w:rsidRPr="002677FD" w:rsidRDefault="00886AA9" w:rsidP="00737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*Ознакомительная часть подошла к концу*</w:t>
      </w:r>
    </w:p>
    <w:sectPr w:rsidR="00886AA9" w:rsidRPr="002677F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10C7" w14:textId="77777777" w:rsidR="003F1BBA" w:rsidRDefault="003F1BBA" w:rsidP="00F55634">
      <w:r>
        <w:separator/>
      </w:r>
    </w:p>
  </w:endnote>
  <w:endnote w:type="continuationSeparator" w:id="0">
    <w:p w14:paraId="588FE02F" w14:textId="77777777" w:rsidR="003F1BBA" w:rsidRDefault="003F1BBA" w:rsidP="00F5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631638010"/>
      <w:docPartObj>
        <w:docPartGallery w:val="Page Numbers (Bottom of Page)"/>
        <w:docPartUnique/>
      </w:docPartObj>
    </w:sdtPr>
    <w:sdtContent>
      <w:p w14:paraId="6BD17766" w14:textId="77777777" w:rsidR="000A5D79" w:rsidRDefault="000A5D79" w:rsidP="00E65C0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DDE6A08" w14:textId="77777777" w:rsidR="000A5D79" w:rsidRDefault="000A5D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559513022"/>
      <w:docPartObj>
        <w:docPartGallery w:val="Page Numbers (Bottom of Page)"/>
        <w:docPartUnique/>
      </w:docPartObj>
    </w:sdtPr>
    <w:sdtContent>
      <w:p w14:paraId="042B38D6" w14:textId="77777777" w:rsidR="000A5D79" w:rsidRDefault="000A5D79" w:rsidP="00E65C0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93023D1" w14:textId="77777777" w:rsidR="000A5D79" w:rsidRDefault="000A5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F50B" w14:textId="77777777" w:rsidR="003F1BBA" w:rsidRDefault="003F1BBA" w:rsidP="00F55634">
      <w:r>
        <w:separator/>
      </w:r>
    </w:p>
  </w:footnote>
  <w:footnote w:type="continuationSeparator" w:id="0">
    <w:p w14:paraId="67C2CE34" w14:textId="77777777" w:rsidR="003F1BBA" w:rsidRDefault="003F1BBA" w:rsidP="00F5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4C"/>
    <w:rsid w:val="00036526"/>
    <w:rsid w:val="000A5D79"/>
    <w:rsid w:val="000F0A0D"/>
    <w:rsid w:val="002677FD"/>
    <w:rsid w:val="00356AC2"/>
    <w:rsid w:val="0037569B"/>
    <w:rsid w:val="003A037E"/>
    <w:rsid w:val="003F1BBA"/>
    <w:rsid w:val="00405359"/>
    <w:rsid w:val="00737A9D"/>
    <w:rsid w:val="00886AA9"/>
    <w:rsid w:val="0091674C"/>
    <w:rsid w:val="009229DD"/>
    <w:rsid w:val="00963A6D"/>
    <w:rsid w:val="00DC51D3"/>
    <w:rsid w:val="00DD51FE"/>
    <w:rsid w:val="00E92AE8"/>
    <w:rsid w:val="00ED7523"/>
    <w:rsid w:val="00F55634"/>
    <w:rsid w:val="00FD31D8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7B9E3"/>
  <w14:defaultImageDpi w14:val="0"/>
  <w15:docId w15:val="{21898F14-9955-49B6-B0E7-529C26B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kern w:val="0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F55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634"/>
    <w:rPr>
      <w:rFonts w:ascii="Times New Roman CYR" w:hAnsi="Times New Roman CYR"/>
      <w:kern w:val="0"/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F55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634"/>
    <w:rPr>
      <w:rFonts w:ascii="Times New Roman CYR" w:hAnsi="Times New Roman CYR"/>
      <w:kern w:val="0"/>
      <w:sz w:val="24"/>
      <w:szCs w:val="24"/>
      <w:lang w:val="ru-RU"/>
    </w:rPr>
  </w:style>
  <w:style w:type="character" w:styleId="a7">
    <w:name w:val="page number"/>
    <w:basedOn w:val="a0"/>
    <w:uiPriority w:val="99"/>
    <w:semiHidden/>
    <w:unhideWhenUsed/>
    <w:rsid w:val="00F5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Вован</cp:lastModifiedBy>
  <cp:revision>3</cp:revision>
  <dcterms:created xsi:type="dcterms:W3CDTF">2023-09-13T16:17:00Z</dcterms:created>
  <dcterms:modified xsi:type="dcterms:W3CDTF">2024-01-01T13:41:00Z</dcterms:modified>
</cp:coreProperties>
</file>