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89" w:rsidRDefault="006E3C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3876" w:rsidRPr="00333876" w:rsidTr="006E3C89">
        <w:tc>
          <w:tcPr>
            <w:tcW w:w="4672" w:type="dxa"/>
          </w:tcPr>
          <w:p w:rsidR="00333876" w:rsidRDefault="00333876"/>
        </w:tc>
        <w:tc>
          <w:tcPr>
            <w:tcW w:w="4673" w:type="dxa"/>
          </w:tcPr>
          <w:p w:rsidR="00333876" w:rsidRPr="00F14CCA" w:rsidRDefault="00333876" w:rsidP="00333876">
            <w:pPr>
              <w:jc w:val="center"/>
              <w:rPr>
                <w:b/>
                <w:bCs/>
                <w:rtl/>
                <w:lang w:val="en-US"/>
              </w:rPr>
            </w:pPr>
            <w:r w:rsidRPr="00F14CCA">
              <w:rPr>
                <w:rFonts w:cs="Arial" w:hint="cs"/>
                <w:b/>
                <w:bCs/>
                <w:rtl/>
                <w:lang w:val="en-US"/>
              </w:rPr>
              <w:t>قرار</w:t>
            </w:r>
          </w:p>
          <w:p w:rsidR="00F14CCA" w:rsidRPr="00F14CCA" w:rsidRDefault="00934CDA" w:rsidP="00934CDA">
            <w:pPr>
              <w:tabs>
                <w:tab w:val="right" w:pos="1403"/>
              </w:tabs>
              <w:bidi/>
              <w:spacing w:line="276" w:lineRule="auto"/>
              <w:rPr>
                <w:rFonts w:ascii="Arial" w:hAnsi="Arial" w:cs="Arial"/>
                <w:sz w:val="20"/>
                <w:szCs w:val="20"/>
                <w:rtl/>
                <w:lang w:val="en-US"/>
              </w:rPr>
            </w:pPr>
            <w:r>
              <w:rPr>
                <w:rFonts w:cs="Arial" w:hint="cs"/>
                <w:b/>
                <w:bCs/>
                <w:rtl/>
              </w:rPr>
              <w:t xml:space="preserve">    </w:t>
            </w:r>
            <w:r w:rsidR="00F14CCA">
              <w:rPr>
                <w:rFonts w:cs="Arial"/>
                <w:b/>
                <w:bCs/>
                <w:rtl/>
              </w:rPr>
              <w:tab/>
            </w:r>
            <w:r w:rsidR="00333876" w:rsidRPr="00F14CCA">
              <w:rPr>
                <w:rFonts w:cs="Arial" w:hint="cs"/>
                <w:b/>
                <w:bCs/>
                <w:rtl/>
              </w:rPr>
              <w:t>ي</w:t>
            </w:r>
            <w:r w:rsidR="00333876" w:rsidRPr="00F14CCA">
              <w:rPr>
                <w:rFonts w:cs="Arial"/>
                <w:b/>
                <w:bCs/>
                <w:rtl/>
              </w:rPr>
              <w:t>.</w:t>
            </w:r>
            <w:r w:rsidR="00333876" w:rsidRPr="00F14CCA">
              <w:rPr>
                <w:rFonts w:cs="Arial" w:hint="cs"/>
                <w:b/>
                <w:bCs/>
                <w:rtl/>
              </w:rPr>
              <w:t>إ.</w:t>
            </w:r>
            <w:r w:rsidR="00333876" w:rsidRPr="00F14CCA">
              <w:rPr>
                <w:rFonts w:cs="Arial"/>
                <w:b/>
                <w:bCs/>
                <w:rtl/>
              </w:rPr>
              <w:t xml:space="preserve"> القابضة المحدودة</w:t>
            </w:r>
            <w:r w:rsidR="00F14CCA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(</w:t>
            </w:r>
            <w:r w:rsidR="00F14CCA" w:rsidRPr="00E553EE">
              <w:rPr>
                <w:rFonts w:ascii="Arial" w:hAnsi="Arial" w:cs="Arial"/>
                <w:b/>
                <w:sz w:val="20"/>
                <w:szCs w:val="20"/>
                <w:lang w:val="en-US"/>
              </w:rPr>
              <w:t>Y.E. Holding Limited</w:t>
            </w:r>
            <w:r w:rsidR="00F14CCA" w:rsidRPr="00934CD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/>
              </w:rPr>
              <w:t>)</w:t>
            </w:r>
          </w:p>
          <w:p w:rsidR="00333876" w:rsidRDefault="00934CDA" w:rsidP="00F14CCA">
            <w:pPr>
              <w:tabs>
                <w:tab w:val="left" w:pos="1077"/>
                <w:tab w:val="center" w:pos="2228"/>
              </w:tabs>
              <w:bidi/>
            </w:pPr>
            <w:r>
              <w:rPr>
                <w:rFonts w:cs="Arial" w:hint="cs"/>
                <w:rtl/>
              </w:rPr>
              <w:t xml:space="preserve">            </w:t>
            </w:r>
            <w:r w:rsidR="00333876">
              <w:rPr>
                <w:rFonts w:cs="Arial"/>
                <w:rtl/>
              </w:rPr>
              <w:t>المكان: دبي، الإمارات العربية المتحدة</w:t>
            </w:r>
          </w:p>
          <w:p w:rsidR="00333876" w:rsidRDefault="00333876" w:rsidP="00333876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التاريخ: يناير ____ 2024</w:t>
            </w:r>
          </w:p>
          <w:p w:rsidR="00333876" w:rsidRDefault="00333876" w:rsidP="00333876">
            <w:pPr>
              <w:jc w:val="center"/>
              <w:rPr>
                <w:rFonts w:cs="Arial"/>
                <w:rtl/>
              </w:rPr>
            </w:pPr>
          </w:p>
          <w:p w:rsidR="00333876" w:rsidRDefault="00A805CE" w:rsidP="006E3C89">
            <w:pPr>
              <w:bidi/>
              <w:jc w:val="both"/>
              <w:rPr>
                <w:rFonts w:cs="Arial"/>
                <w:rtl/>
                <w:lang w:val="en-US"/>
              </w:rPr>
            </w:pPr>
            <w:r w:rsidRPr="00F14CCA">
              <w:rPr>
                <w:rFonts w:cs="Arial" w:hint="cs"/>
                <w:b/>
                <w:bCs/>
                <w:rtl/>
              </w:rPr>
              <w:t>ي</w:t>
            </w:r>
            <w:r w:rsidRPr="00F14CCA">
              <w:rPr>
                <w:rFonts w:cs="Arial"/>
                <w:b/>
                <w:bCs/>
                <w:rtl/>
              </w:rPr>
              <w:t>.</w:t>
            </w:r>
            <w:r w:rsidRPr="00F14CCA">
              <w:rPr>
                <w:rFonts w:cs="Arial" w:hint="cs"/>
                <w:b/>
                <w:bCs/>
                <w:rtl/>
              </w:rPr>
              <w:t>إ.</w:t>
            </w:r>
            <w:r w:rsidRPr="00F14CCA">
              <w:rPr>
                <w:rFonts w:cs="Arial"/>
                <w:b/>
                <w:bCs/>
                <w:rtl/>
              </w:rPr>
              <w:t xml:space="preserve"> القابضة المحدودة</w:t>
            </w:r>
            <w:r>
              <w:rPr>
                <w:rFonts w:cs="Arial" w:hint="cs"/>
                <w:b/>
                <w:bCs/>
                <w:rtl/>
              </w:rPr>
              <w:t xml:space="preserve"> (</w:t>
            </w:r>
            <w:r w:rsidRPr="00E553EE">
              <w:rPr>
                <w:rFonts w:ascii="Arial" w:hAnsi="Arial" w:cs="Arial"/>
                <w:b/>
                <w:sz w:val="20"/>
                <w:szCs w:val="20"/>
                <w:lang w:val="en-US"/>
              </w:rPr>
              <w:t>Y.E. Holding Limited</w:t>
            </w:r>
            <w:r w:rsidRPr="00934CD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3876">
              <w:rPr>
                <w:rFonts w:cs="Arial" w:hint="cs"/>
                <w:rtl/>
                <w:lang w:val="en-US"/>
              </w:rPr>
              <w:t xml:space="preserve">هي </w:t>
            </w:r>
            <w:r w:rsidR="00333876" w:rsidRPr="00333876">
              <w:rPr>
                <w:rFonts w:cs="Arial"/>
                <w:rtl/>
                <w:lang w:val="en-US"/>
              </w:rPr>
              <w:t xml:space="preserve">شركة خاصة تأسست وقائمة بموجب قوانين دولة الإمارات العربية المتحدة، رقم التسجيل 6400، مسجلة في منطقة اقتصادية خاصة </w:t>
            </w:r>
            <w:r w:rsidR="00333876">
              <w:rPr>
                <w:rFonts w:cs="Arial" w:hint="cs"/>
                <w:rtl/>
                <w:lang w:val="en-US"/>
              </w:rPr>
              <w:t>"</w:t>
            </w:r>
            <w:r w:rsidR="00333876" w:rsidRPr="00333876">
              <w:rPr>
                <w:rFonts w:cs="Arial"/>
                <w:rtl/>
                <w:lang w:val="en-US"/>
              </w:rPr>
              <w:t>مركز دبي المالي العالمي</w:t>
            </w:r>
            <w:r w:rsidR="00333876">
              <w:rPr>
                <w:rFonts w:cs="Arial" w:hint="cs"/>
                <w:rtl/>
                <w:lang w:val="en-US"/>
              </w:rPr>
              <w:t>"</w:t>
            </w:r>
            <w:r w:rsidR="00333876" w:rsidRPr="00333876">
              <w:rPr>
                <w:rFonts w:cs="Arial"/>
                <w:rtl/>
                <w:lang w:val="en-US"/>
              </w:rPr>
              <w:t xml:space="preserve">، العنوان: </w:t>
            </w:r>
            <w:r w:rsidR="006E3C89">
              <w:rPr>
                <w:rFonts w:cs="Arial" w:hint="cs"/>
                <w:rtl/>
              </w:rPr>
              <w:t>الوحدة</w:t>
            </w:r>
            <w:r w:rsidR="004D7D79">
              <w:rPr>
                <w:rFonts w:cs="Arial" w:hint="cs"/>
                <w:rtl/>
                <w:lang w:val="en-US"/>
              </w:rPr>
              <w:t xml:space="preserve"> ج د </w:t>
            </w:r>
            <w:r w:rsidR="004D7D79">
              <w:rPr>
                <w:rFonts w:cs="Arial"/>
                <w:rtl/>
                <w:lang w:val="en-US"/>
              </w:rPr>
              <w:t>–</w:t>
            </w:r>
            <w:r w:rsidR="004D7D79">
              <w:rPr>
                <w:rFonts w:cs="Arial" w:hint="cs"/>
                <w:rtl/>
                <w:lang w:val="en-US"/>
              </w:rPr>
              <w:t xml:space="preserve"> ج ب 00 </w:t>
            </w:r>
            <w:r w:rsidR="004D7D79">
              <w:rPr>
                <w:rFonts w:cs="Arial"/>
                <w:rtl/>
                <w:lang w:val="en-US"/>
              </w:rPr>
              <w:t>–</w:t>
            </w:r>
            <w:r w:rsidR="004D7D79">
              <w:rPr>
                <w:rFonts w:cs="Arial" w:hint="cs"/>
                <w:rtl/>
                <w:lang w:val="en-US"/>
              </w:rPr>
              <w:t xml:space="preserve"> 15 </w:t>
            </w:r>
            <w:r w:rsidR="004D7D79">
              <w:rPr>
                <w:rFonts w:cs="Arial"/>
                <w:rtl/>
                <w:lang w:val="en-US"/>
              </w:rPr>
              <w:t>–</w:t>
            </w:r>
            <w:r w:rsidR="004D7D79">
              <w:rPr>
                <w:rFonts w:cs="Arial" w:hint="cs"/>
                <w:rtl/>
                <w:lang w:val="en-US"/>
              </w:rPr>
              <w:t xml:space="preserve"> ب س</w:t>
            </w:r>
            <w:r w:rsidR="00E04C1C">
              <w:rPr>
                <w:rFonts w:cs="Arial"/>
                <w:lang w:val="en-US"/>
              </w:rPr>
              <w:t xml:space="preserve">01 - </w:t>
            </w:r>
            <w:r w:rsidR="004D7D79">
              <w:rPr>
                <w:rFonts w:cs="Arial" w:hint="cs"/>
                <w:rtl/>
                <w:lang w:val="en-US"/>
              </w:rPr>
              <w:t>،</w:t>
            </w:r>
            <w:r w:rsidR="00333876" w:rsidRPr="00333876">
              <w:rPr>
                <w:rFonts w:cs="Arial"/>
                <w:rtl/>
                <w:lang w:val="en-US"/>
              </w:rPr>
              <w:t xml:space="preserve"> الطابق 15، البوابة</w:t>
            </w:r>
            <w:r w:rsidR="004D7D79">
              <w:rPr>
                <w:rFonts w:cs="Arial" w:hint="cs"/>
                <w:rtl/>
                <w:lang w:val="en-US"/>
              </w:rPr>
              <w:t>: بوابة المبنى الرئيسية</w:t>
            </w:r>
            <w:r w:rsidR="00333876" w:rsidRPr="00333876">
              <w:rPr>
                <w:rFonts w:cs="Arial"/>
                <w:rtl/>
                <w:lang w:val="en-US"/>
              </w:rPr>
              <w:t>، ويمثله</w:t>
            </w:r>
            <w:bookmarkStart w:id="0" w:name="_GoBack"/>
            <w:bookmarkEnd w:id="0"/>
            <w:r w:rsidR="00CF0AE2">
              <w:rPr>
                <w:rFonts w:cs="Arial" w:hint="cs"/>
                <w:rtl/>
                <w:lang w:val="en-US"/>
              </w:rPr>
              <w:t>ا</w:t>
            </w:r>
            <w:r w:rsidR="00333876" w:rsidRPr="00333876">
              <w:rPr>
                <w:rFonts w:cs="Arial"/>
                <w:rtl/>
                <w:lang w:val="en-US"/>
              </w:rPr>
              <w:t xml:space="preserve"> المدير العام السيد يفجيني بافلوف (مواطن الاتحاد الروسي حامل </w:t>
            </w:r>
            <w:r w:rsidR="00CF0AE2">
              <w:rPr>
                <w:rFonts w:cs="Arial"/>
                <w:rtl/>
                <w:lang w:val="en-US"/>
              </w:rPr>
              <w:t>جوا</w:t>
            </w:r>
            <w:r w:rsidR="00CF0AE2">
              <w:rPr>
                <w:rFonts w:cs="Arial" w:hint="cs"/>
                <w:rtl/>
                <w:lang w:val="en-US"/>
              </w:rPr>
              <w:t>ز</w:t>
            </w:r>
            <w:r w:rsidR="00333876" w:rsidRPr="00333876">
              <w:rPr>
                <w:rFonts w:cs="Arial"/>
                <w:rtl/>
                <w:lang w:val="en-US"/>
              </w:rPr>
              <w:t xml:space="preserve"> السفر</w:t>
            </w:r>
            <w:r w:rsidR="006E3C89">
              <w:rPr>
                <w:rFonts w:cs="Arial" w:hint="cs"/>
                <w:rtl/>
                <w:lang w:val="en-US"/>
              </w:rPr>
              <w:t xml:space="preserve"> </w:t>
            </w:r>
            <w:r w:rsidR="00CF0AE2">
              <w:rPr>
                <w:rFonts w:cs="Arial" w:hint="cs"/>
                <w:rtl/>
                <w:lang w:val="en-US"/>
              </w:rPr>
              <w:t>رقم:</w:t>
            </w:r>
            <w:r w:rsidR="00333876" w:rsidRPr="00333876">
              <w:rPr>
                <w:rFonts w:cs="Arial"/>
                <w:rtl/>
                <w:lang w:val="en-US"/>
              </w:rPr>
              <w:t xml:space="preserve"> </w:t>
            </w:r>
            <w:r w:rsidR="00CF0AE2">
              <w:rPr>
                <w:rFonts w:cs="Arial"/>
                <w:rtl/>
                <w:lang w:val="en-US"/>
              </w:rPr>
              <w:t xml:space="preserve">7461244 </w:t>
            </w:r>
            <w:r w:rsidR="00F97CA9">
              <w:rPr>
                <w:rFonts w:cs="Arial" w:hint="cs"/>
                <w:rtl/>
                <w:lang w:val="en-US"/>
              </w:rPr>
              <w:t xml:space="preserve">51 </w:t>
            </w:r>
            <w:r w:rsidR="00CF0AE2">
              <w:rPr>
                <w:rFonts w:cs="Arial"/>
                <w:rtl/>
                <w:lang w:val="en-US"/>
              </w:rPr>
              <w:t>الصادر</w:t>
            </w:r>
            <w:r w:rsidR="00333876" w:rsidRPr="00333876">
              <w:rPr>
                <w:rFonts w:cs="Arial"/>
                <w:rtl/>
                <w:lang w:val="en-US"/>
              </w:rPr>
              <w:t xml:space="preserve"> في 30 مارس 2023 من قبل القنصلية العامة للاتحاد الروسي</w:t>
            </w:r>
            <w:r w:rsidR="00F97CA9">
              <w:rPr>
                <w:rFonts w:cs="Arial"/>
                <w:rtl/>
                <w:lang w:val="en-US"/>
              </w:rPr>
              <w:t xml:space="preserve"> في دبي، صالح</w:t>
            </w:r>
            <w:r w:rsidR="00CF0AE2">
              <w:rPr>
                <w:rFonts w:cs="Arial"/>
                <w:rtl/>
                <w:lang w:val="en-US"/>
              </w:rPr>
              <w:t xml:space="preserve"> حتى 30 مارس 2028</w:t>
            </w:r>
            <w:r w:rsidR="00333876" w:rsidRPr="00333876">
              <w:rPr>
                <w:rFonts w:cs="Arial"/>
                <w:rtl/>
                <w:lang w:val="en-US"/>
              </w:rPr>
              <w:t>) وبالتصرف على أساس الميثاق فقد قرر ما يلي:</w:t>
            </w:r>
          </w:p>
          <w:p w:rsidR="00CF0AE2" w:rsidRDefault="00CF0AE2" w:rsidP="00F14CCA">
            <w:pPr>
              <w:bidi/>
              <w:jc w:val="both"/>
              <w:rPr>
                <w:rFonts w:cs="Arial"/>
                <w:b/>
                <w:bCs/>
                <w:rtl/>
                <w:lang w:val="en-US"/>
              </w:rPr>
            </w:pPr>
            <w:r w:rsidRPr="00CF0AE2">
              <w:rPr>
                <w:rFonts w:cs="Arial"/>
                <w:rtl/>
                <w:lang w:val="en-US"/>
              </w:rPr>
              <w:t xml:space="preserve">1. الاستحواذ على حصة في </w:t>
            </w:r>
            <w:r>
              <w:rPr>
                <w:rFonts w:cs="Arial" w:hint="cs"/>
                <w:rtl/>
                <w:lang w:val="en-US"/>
              </w:rPr>
              <w:t>ال</w:t>
            </w:r>
            <w:r w:rsidRPr="00CF0AE2">
              <w:rPr>
                <w:rFonts w:cs="Arial"/>
                <w:rtl/>
                <w:lang w:val="en-US"/>
              </w:rPr>
              <w:t xml:space="preserve">شركة </w:t>
            </w:r>
            <w:r>
              <w:rPr>
                <w:rFonts w:cs="Arial" w:hint="cs"/>
                <w:rtl/>
                <w:lang w:val="en-US"/>
              </w:rPr>
              <w:t>ال</w:t>
            </w:r>
            <w:r w:rsidRPr="00CF0AE2">
              <w:rPr>
                <w:rFonts w:cs="Arial"/>
                <w:rtl/>
                <w:lang w:val="en-US"/>
              </w:rPr>
              <w:t xml:space="preserve">أجنبية ذات المسؤولية المحدودة </w:t>
            </w:r>
            <w:r w:rsidRPr="006E3C89">
              <w:rPr>
                <w:rFonts w:cs="Arial" w:hint="cs"/>
                <w:b/>
                <w:bCs/>
                <w:rtl/>
                <w:lang w:val="en-US"/>
              </w:rPr>
              <w:t>"يانديكس إيتس"</w:t>
            </w:r>
            <w:r>
              <w:rPr>
                <w:rFonts w:cs="Arial" w:hint="cs"/>
                <w:rtl/>
                <w:lang w:val="en-US"/>
              </w:rPr>
              <w:t xml:space="preserve"> (</w:t>
            </w:r>
            <w:r w:rsidRPr="00F14CCA">
              <w:rPr>
                <w:rFonts w:cs="Arial"/>
                <w:b/>
                <w:bCs/>
                <w:lang w:val="en-US"/>
              </w:rPr>
              <w:t>YANDEX EATS</w:t>
            </w:r>
            <w:r>
              <w:rPr>
                <w:rFonts w:cs="Arial" w:hint="cs"/>
                <w:rtl/>
                <w:lang w:val="en-US"/>
              </w:rPr>
              <w:t>)</w:t>
            </w:r>
            <w:r w:rsidRPr="00CF0AE2">
              <w:rPr>
                <w:rFonts w:cs="Arial"/>
                <w:rtl/>
                <w:lang w:val="en-US"/>
              </w:rPr>
              <w:t xml:space="preserve"> (المشار إليها فيما بعد بـ "الشركة") </w:t>
            </w:r>
            <w:r>
              <w:rPr>
                <w:rFonts w:cs="Arial" w:hint="cs"/>
                <w:rtl/>
                <w:lang w:val="en-US"/>
              </w:rPr>
              <w:t>بمقدار</w:t>
            </w:r>
            <w:r w:rsidRPr="00CF0AE2">
              <w:rPr>
                <w:rFonts w:cs="Arial"/>
                <w:rtl/>
                <w:lang w:val="en-US"/>
              </w:rPr>
              <w:t xml:space="preserve"> 100% بقيمة اسمية تساوي 400,000,000,00 </w:t>
            </w:r>
            <w:r w:rsidR="00F14CCA" w:rsidRPr="00F14CCA">
              <w:rPr>
                <w:rFonts w:cs="Arial"/>
                <w:rtl/>
                <w:lang w:val="en-US"/>
              </w:rPr>
              <w:t>سوم أوزبكستاني</w:t>
            </w:r>
            <w:r w:rsidR="00F14CCA">
              <w:rPr>
                <w:rFonts w:cs="Arial" w:hint="cs"/>
                <w:rtl/>
                <w:lang w:val="en-US"/>
              </w:rPr>
              <w:t xml:space="preserve"> </w:t>
            </w:r>
            <w:r w:rsidRPr="00CF0AE2">
              <w:rPr>
                <w:rFonts w:cs="Arial"/>
                <w:rtl/>
                <w:lang w:val="en-US"/>
              </w:rPr>
              <w:t>لشركة</w:t>
            </w:r>
            <w:r w:rsidR="00F14CCA">
              <w:rPr>
                <w:rFonts w:cs="Arial" w:hint="cs"/>
                <w:rtl/>
                <w:lang w:val="en-US"/>
              </w:rPr>
              <w:t xml:space="preserve"> </w:t>
            </w:r>
            <w:r w:rsidR="00F14CCA" w:rsidRPr="00E16A51">
              <w:rPr>
                <w:rFonts w:cs="Arial" w:hint="cs"/>
                <w:b/>
                <w:bCs/>
                <w:rtl/>
                <w:lang w:val="en-US"/>
              </w:rPr>
              <w:t>فودتيك و دليفري ب.ف.</w:t>
            </w:r>
            <w:r w:rsidRPr="00CF0AE2">
              <w:rPr>
                <w:rFonts w:cs="Arial"/>
                <w:rtl/>
                <w:lang w:val="en-US"/>
              </w:rPr>
              <w:t xml:space="preserve"> </w:t>
            </w:r>
            <w:r w:rsidR="00F14CCA">
              <w:rPr>
                <w:rFonts w:cs="Arial" w:hint="cs"/>
                <w:rtl/>
                <w:lang w:val="en-US"/>
              </w:rPr>
              <w:t>(</w:t>
            </w:r>
            <w:r w:rsidR="00F14CCA">
              <w:rPr>
                <w:rFonts w:cs="Arial"/>
                <w:lang w:val="en-US"/>
              </w:rPr>
              <w:t>(</w:t>
            </w:r>
            <w:proofErr w:type="spellStart"/>
            <w:r w:rsidRPr="00F14CCA">
              <w:rPr>
                <w:rFonts w:cs="Arial"/>
                <w:b/>
                <w:bCs/>
                <w:lang w:val="en-US"/>
              </w:rPr>
              <w:t>Foodtech</w:t>
            </w:r>
            <w:proofErr w:type="spellEnd"/>
            <w:r w:rsidRPr="00F14CCA">
              <w:rPr>
                <w:rFonts w:cs="Arial"/>
                <w:b/>
                <w:bCs/>
                <w:lang w:val="en-US"/>
              </w:rPr>
              <w:t xml:space="preserve"> &amp; Delivery B.V</w:t>
            </w:r>
            <w:r w:rsidRPr="00CF0AE2">
              <w:rPr>
                <w:rFonts w:cs="Arial"/>
                <w:rtl/>
                <w:lang w:val="en-US"/>
              </w:rPr>
              <w:t xml:space="preserve"> </w:t>
            </w:r>
            <w:r w:rsidR="00F14CCA" w:rsidRPr="00F14CCA">
              <w:rPr>
                <w:rFonts w:cs="Arial"/>
                <w:rtl/>
                <w:lang w:val="en-US"/>
              </w:rPr>
              <w:t>(شركة خاصة ذات مسؤولية محدودة تأسست بموجب قوانين هولندا، ويقع مقرها المسجل في أمستردام، هولندا، و</w:t>
            </w:r>
            <w:r w:rsidR="00F14CCA">
              <w:rPr>
                <w:rFonts w:cs="Arial"/>
                <w:rtl/>
                <w:lang w:val="en-US"/>
              </w:rPr>
              <w:t xml:space="preserve">مكتبها التجاري في </w:t>
            </w:r>
            <w:r w:rsidR="00F14CCA">
              <w:rPr>
                <w:rFonts w:cs="Arial"/>
                <w:lang w:val="en-US"/>
              </w:rPr>
              <w:t>)</w:t>
            </w:r>
            <w:sdt>
              <w:sdtPr>
                <w:rPr>
                  <w:rFonts w:ascii="Arial" w:hAnsi="Arial" w:cs="Arial"/>
                  <w:rtl/>
                  <w:lang w:val="en-GB" w:eastAsia="nl-NL"/>
                </w:rPr>
                <w:id w:val="104193517"/>
                <w:placeholder>
                  <w:docPart w:val="500B331E58E44E73A7994DC421F36EB7"/>
                </w:placeholder>
              </w:sdtPr>
              <w:sdtEndPr/>
              <w:sdtContent>
                <w:r w:rsidR="00F14CCA" w:rsidRPr="00D20925">
                  <w:rPr>
                    <w:rFonts w:ascii="Arial" w:hAnsi="Arial" w:cs="Arial"/>
                    <w:sz w:val="20"/>
                    <w:lang w:val="en-GB" w:eastAsia="nl-NL"/>
                  </w:rPr>
                  <w:t>1118 BH</w:t>
                </w:r>
              </w:sdtContent>
            </w:sdt>
            <w:r w:rsidR="00F14CCA">
              <w:rPr>
                <w:rFonts w:ascii="Arial" w:hAnsi="Arial" w:cs="Arial"/>
                <w:sz w:val="20"/>
                <w:lang w:val="en-GB" w:eastAsia="nl-NL"/>
              </w:rPr>
              <w:t>(</w:t>
            </w:r>
            <w:r w:rsidR="00F14CCA" w:rsidRPr="00F14CCA">
              <w:rPr>
                <w:rFonts w:cs="Arial"/>
                <w:rtl/>
                <w:lang w:val="en-US"/>
              </w:rPr>
              <w:t xml:space="preserve"> شيفول، هولندا، شيفول بوليفارد 291، مسجلة في سجل الأعمال تحت رقم 84813202 )</w:t>
            </w:r>
            <w:r w:rsidRPr="00CF0AE2">
              <w:rPr>
                <w:rFonts w:cs="Arial"/>
                <w:rtl/>
                <w:lang w:val="en-US"/>
              </w:rPr>
              <w:t xml:space="preserve"> ممثلة من قبل </w:t>
            </w:r>
            <w:r w:rsidRPr="00EA3244">
              <w:rPr>
                <w:rFonts w:cs="Arial"/>
                <w:b/>
                <w:bCs/>
                <w:rtl/>
                <w:lang w:val="en-US"/>
              </w:rPr>
              <w:t>عضو مجلس الإدارة السيد فيليب سيرجيفيتش ليبيديف.</w:t>
            </w:r>
          </w:p>
          <w:p w:rsidR="009E76A3" w:rsidRDefault="009E76A3" w:rsidP="009E76A3">
            <w:pPr>
              <w:bidi/>
              <w:jc w:val="both"/>
              <w:rPr>
                <w:rFonts w:cs="Arial"/>
                <w:b/>
                <w:bCs/>
                <w:rtl/>
                <w:lang w:val="en-US"/>
              </w:rPr>
            </w:pPr>
          </w:p>
          <w:p w:rsidR="009E76A3" w:rsidRDefault="009E76A3" w:rsidP="009E76A3">
            <w:pPr>
              <w:bidi/>
              <w:jc w:val="both"/>
              <w:rPr>
                <w:rFonts w:cs="Arial"/>
                <w:rtl/>
                <w:lang w:val="en-US"/>
              </w:rPr>
            </w:pPr>
          </w:p>
          <w:p w:rsidR="00CF0AE2" w:rsidRPr="00333876" w:rsidRDefault="00934CDA" w:rsidP="00CF0AE2">
            <w:pPr>
              <w:bidi/>
              <w:jc w:val="both"/>
              <w:rPr>
                <w:lang w:val="en-US"/>
              </w:rPr>
            </w:pPr>
            <w:r w:rsidRPr="00934CDA">
              <w:rPr>
                <w:rFonts w:cs="Arial"/>
                <w:b/>
                <w:bCs/>
                <w:rtl/>
                <w:lang w:val="en-US"/>
              </w:rPr>
              <w:t>وإثباتاً لما تقدم</w:t>
            </w:r>
            <w:r w:rsidRPr="00934CDA">
              <w:rPr>
                <w:rFonts w:cs="Arial"/>
                <w:rtl/>
                <w:lang w:val="en-US"/>
              </w:rPr>
              <w:t>، قام الموقع أدناه، المفوض حسب الأصول من قبل العضو الوحيد في الشركة، بوضع توقيعه على هذا القرار في التاريخ المذكور أعلاه.</w:t>
            </w:r>
          </w:p>
        </w:tc>
      </w:tr>
    </w:tbl>
    <w:p w:rsidR="00A0787E" w:rsidRDefault="00A0787E">
      <w:pPr>
        <w:rPr>
          <w:lang w:val="en-US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1980"/>
        <w:gridCol w:w="1947"/>
      </w:tblGrid>
      <w:tr w:rsidR="00934CDA" w:rsidTr="006E3C89">
        <w:trPr>
          <w:trHeight w:val="507"/>
        </w:trPr>
        <w:tc>
          <w:tcPr>
            <w:tcW w:w="3722" w:type="dxa"/>
          </w:tcPr>
          <w:p w:rsidR="00934CDA" w:rsidRDefault="00934CDA">
            <w:pPr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____________________________</w:t>
            </w:r>
          </w:p>
        </w:tc>
        <w:tc>
          <w:tcPr>
            <w:tcW w:w="1980" w:type="dxa"/>
          </w:tcPr>
          <w:p w:rsidR="00934CDA" w:rsidRDefault="00934CDA">
            <w:pPr>
              <w:rPr>
                <w:lang w:val="en-US"/>
              </w:rPr>
            </w:pPr>
          </w:p>
        </w:tc>
        <w:tc>
          <w:tcPr>
            <w:tcW w:w="1947" w:type="dxa"/>
          </w:tcPr>
          <w:p w:rsidR="00934CDA" w:rsidRDefault="00934CDA">
            <w:pPr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التوقيع:</w:t>
            </w:r>
          </w:p>
        </w:tc>
      </w:tr>
      <w:tr w:rsidR="00934CDA" w:rsidTr="006E3C89">
        <w:tc>
          <w:tcPr>
            <w:tcW w:w="3722" w:type="dxa"/>
          </w:tcPr>
          <w:p w:rsidR="00934CDA" w:rsidRPr="00934CDA" w:rsidRDefault="00934CDA" w:rsidP="00934CDA">
            <w:pPr>
              <w:jc w:val="right"/>
              <w:rPr>
                <w:lang w:val="en-US"/>
              </w:rPr>
            </w:pPr>
            <w:r w:rsidRPr="00934CDA">
              <w:rPr>
                <w:rFonts w:cs="Arial"/>
                <w:rtl/>
                <w:lang w:val="en-US"/>
              </w:rPr>
              <w:t>ممثل المشارك الوحيد</w:t>
            </w:r>
          </w:p>
          <w:p w:rsidR="00934CDA" w:rsidRDefault="00934CDA" w:rsidP="00934CDA">
            <w:pPr>
              <w:jc w:val="right"/>
              <w:rPr>
                <w:lang w:val="en-US"/>
              </w:rPr>
            </w:pPr>
            <w:r>
              <w:rPr>
                <w:rFonts w:cs="Arial" w:hint="cs"/>
                <w:rtl/>
                <w:lang w:val="en-US"/>
              </w:rPr>
              <w:t>من قِبَل</w:t>
            </w:r>
            <w:r w:rsidRPr="00934CDA">
              <w:rPr>
                <w:rFonts w:cs="Arial"/>
                <w:rtl/>
                <w:lang w:val="en-US"/>
              </w:rPr>
              <w:t xml:space="preserve"> المدير العام السيد </w:t>
            </w:r>
            <w:r w:rsidRPr="00333876">
              <w:rPr>
                <w:rFonts w:cs="Arial"/>
                <w:rtl/>
                <w:lang w:val="en-US"/>
              </w:rPr>
              <w:t>يفجيني بافلوف</w:t>
            </w:r>
          </w:p>
        </w:tc>
        <w:tc>
          <w:tcPr>
            <w:tcW w:w="1980" w:type="dxa"/>
          </w:tcPr>
          <w:p w:rsidR="00934CDA" w:rsidRDefault="00934CDA" w:rsidP="00934CDA">
            <w:pPr>
              <w:rPr>
                <w:lang w:val="en-US"/>
              </w:rPr>
            </w:pPr>
          </w:p>
        </w:tc>
        <w:tc>
          <w:tcPr>
            <w:tcW w:w="1947" w:type="dxa"/>
          </w:tcPr>
          <w:p w:rsidR="00934CDA" w:rsidRDefault="00934CDA" w:rsidP="00934CDA">
            <w:pPr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الاسم الكامل:</w:t>
            </w:r>
          </w:p>
        </w:tc>
      </w:tr>
    </w:tbl>
    <w:p w:rsidR="00934CDA" w:rsidRPr="00333876" w:rsidRDefault="00934CDA">
      <w:pPr>
        <w:rPr>
          <w:lang w:val="en-US"/>
        </w:rPr>
      </w:pPr>
    </w:p>
    <w:sectPr w:rsidR="00934CDA" w:rsidRPr="0033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D5"/>
    <w:rsid w:val="00333876"/>
    <w:rsid w:val="003508D5"/>
    <w:rsid w:val="004D7D79"/>
    <w:rsid w:val="006E3C89"/>
    <w:rsid w:val="00934CDA"/>
    <w:rsid w:val="009E76A3"/>
    <w:rsid w:val="00A0787E"/>
    <w:rsid w:val="00A805CE"/>
    <w:rsid w:val="00CF0AE2"/>
    <w:rsid w:val="00E04C1C"/>
    <w:rsid w:val="00E16A51"/>
    <w:rsid w:val="00EA3244"/>
    <w:rsid w:val="00F14CCA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5944-28AD-4487-BE05-DE6F05A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B331E58E44E73A7994DC421F36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67FA9-A88B-4B42-B627-BB2518D66A4E}"/>
      </w:docPartPr>
      <w:docPartBody>
        <w:p w:rsidR="00A71260" w:rsidRDefault="00CB2B9A" w:rsidP="00CB2B9A">
          <w:pPr>
            <w:pStyle w:val="500B331E58E44E73A7994DC421F36EB7"/>
          </w:pPr>
          <w:r w:rsidRPr="005D1CC1">
            <w:rPr>
              <w:rFonts w:ascii="Verdana" w:eastAsia="Times New Roman" w:hAnsi="Verdana"/>
              <w:color w:val="7F7F7F" w:themeColor="text1" w:themeTint="80"/>
              <w:sz w:val="19"/>
              <w:szCs w:val="19"/>
              <w:lang w:val="en-GB"/>
            </w:rPr>
            <w:t>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9A"/>
    <w:rsid w:val="00200A6F"/>
    <w:rsid w:val="00426479"/>
    <w:rsid w:val="007E4F24"/>
    <w:rsid w:val="00A71260"/>
    <w:rsid w:val="00B8543D"/>
    <w:rsid w:val="00C04A2F"/>
    <w:rsid w:val="00CB2B9A"/>
    <w:rsid w:val="00E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2C2A9CC89B48E89FFF8C7D3721E65E">
    <w:name w:val="052C2A9CC89B48E89FFF8C7D3721E65E"/>
    <w:rsid w:val="00CB2B9A"/>
  </w:style>
  <w:style w:type="paragraph" w:customStyle="1" w:styleId="B0E810002AB449DE927C66C0B8B7E0DB">
    <w:name w:val="B0E810002AB449DE927C66C0B8B7E0DB"/>
    <w:rsid w:val="00CB2B9A"/>
  </w:style>
  <w:style w:type="paragraph" w:customStyle="1" w:styleId="4314FF6988D841A992DA8B575C5CA153">
    <w:name w:val="4314FF6988D841A992DA8B575C5CA153"/>
    <w:rsid w:val="00CB2B9A"/>
  </w:style>
  <w:style w:type="paragraph" w:customStyle="1" w:styleId="500B331E58E44E73A7994DC421F36EB7">
    <w:name w:val="500B331E58E44E73A7994DC421F36EB7"/>
    <w:rsid w:val="00CB2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1195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2024-01-06T08:06:00Z</dcterms:created>
  <dcterms:modified xsi:type="dcterms:W3CDTF">2024-01-07T09:15:00Z</dcterms:modified>
</cp:coreProperties>
</file>