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F8" w:rsidRDefault="007E5FF8" w:rsidP="007E5FF8">
      <w:proofErr w:type="gramStart"/>
      <w:r>
        <w:t>Сценарий(</w:t>
      </w:r>
      <w:proofErr w:type="gramEnd"/>
      <w:r>
        <w:t>Сценарий дл</w:t>
      </w:r>
      <w:r>
        <w:t>я видео о сборке бюджетного ПК:</w:t>
      </w:r>
    </w:p>
    <w:p w:rsidR="007E5FF8" w:rsidRDefault="007E5FF8" w:rsidP="007E5FF8">
      <w:r>
        <w:t>1. Вступительная часть:</w:t>
      </w:r>
    </w:p>
    <w:p w:rsidR="007E5FF8" w:rsidRDefault="007E5FF8" w:rsidP="007E5FF8">
      <w:r>
        <w:t>- Видео начинается с краткого введения в тему сборки бюджетного ПК.</w:t>
      </w:r>
    </w:p>
    <w:p w:rsidR="007E5FF8" w:rsidRDefault="007E5FF8" w:rsidP="007E5FF8">
      <w:r>
        <w:t xml:space="preserve">- Ведущий представляется и объясняет, что цель видео - показать, что можно собрать хороший ПК по </w:t>
      </w:r>
      <w:r>
        <w:t xml:space="preserve">доступной цене с </w:t>
      </w:r>
      <w:proofErr w:type="spellStart"/>
      <w:r>
        <w:t>маркеталейсов</w:t>
      </w:r>
      <w:proofErr w:type="spellEnd"/>
      <w:r>
        <w:t>.</w:t>
      </w:r>
    </w:p>
    <w:p w:rsidR="007E5FF8" w:rsidRDefault="007E5FF8" w:rsidP="007E5FF8">
      <w:r>
        <w:t>2. Постановка задачи:</w:t>
      </w:r>
    </w:p>
    <w:p w:rsidR="007E5FF8" w:rsidRDefault="007E5FF8" w:rsidP="007E5FF8">
      <w:r>
        <w:t>- Ведущий объясняет свою цель - собрать ПК, способный запускать современные игры и выполнять повседневные задачи, при этом оставаясь в рамках ограниченного бюджета.</w:t>
      </w:r>
    </w:p>
    <w:p w:rsidR="007E5FF8" w:rsidRDefault="007E5FF8" w:rsidP="007E5FF8">
      <w:r>
        <w:t>- Он также устанавливает предпочтения по брендам и характеристикам компонентов (например, AMD процессор, NVI</w:t>
      </w:r>
      <w:r>
        <w:t>DIA графическая карта и т. д.).</w:t>
      </w:r>
    </w:p>
    <w:p w:rsidR="007E5FF8" w:rsidRDefault="007E5FF8" w:rsidP="007E5FF8">
      <w:r>
        <w:t>3. Выбор компонентов:</w:t>
      </w:r>
    </w:p>
    <w:p w:rsidR="007E5FF8" w:rsidRDefault="007E5FF8" w:rsidP="007E5FF8">
      <w:r>
        <w:t>- Ведущий приступает к выбору комплектующих.</w:t>
      </w:r>
    </w:p>
    <w:p w:rsidR="007E5FF8" w:rsidRDefault="007E5FF8" w:rsidP="007E5FF8">
      <w:r>
        <w:t>- Он объясняет свои решения и выбирает оптимальные модели, ссылаясь на их цену, производительность и отзывы пользователей.</w:t>
      </w:r>
    </w:p>
    <w:p w:rsidR="007E5FF8" w:rsidRDefault="007E5FF8" w:rsidP="007E5FF8">
      <w:r>
        <w:t xml:space="preserve">- Обсуждается </w:t>
      </w:r>
      <w:proofErr w:type="spellStart"/>
      <w:r>
        <w:t>матьферинская</w:t>
      </w:r>
      <w:proofErr w:type="spellEnd"/>
      <w:r>
        <w:t xml:space="preserve"> плата, процессор, оперативная память, графическая карта, жесткий диск и другие необходимые компоненты.</w:t>
      </w:r>
    </w:p>
    <w:p w:rsidR="007E5FF8" w:rsidRDefault="007E5FF8" w:rsidP="007E5FF8">
      <w:r>
        <w:t>- В промежутках между объяснениями ведущий показывает компоненты на кам</w:t>
      </w:r>
      <w:r>
        <w:t>еру и читает их характеристики.</w:t>
      </w:r>
    </w:p>
    <w:p w:rsidR="007E5FF8" w:rsidRDefault="007E5FF8" w:rsidP="007E5FF8">
      <w:r>
        <w:t>5. Тестирование и результат:</w:t>
      </w:r>
    </w:p>
    <w:p w:rsidR="007E5FF8" w:rsidRDefault="007E5FF8" w:rsidP="007E5FF8">
      <w:r>
        <w:t>- По завершению сборки, ведущий проверяет функциональность ПК.</w:t>
      </w:r>
    </w:p>
    <w:p w:rsidR="007E5FF8" w:rsidRDefault="007E5FF8" w:rsidP="007E5FF8">
      <w:r>
        <w:t>- Он запускает несколько современных игр и приложений, чтобы показать производительность и отзывчивость системы.</w:t>
      </w:r>
    </w:p>
    <w:p w:rsidR="007E5FF8" w:rsidRDefault="007E5FF8" w:rsidP="007E5FF8">
      <w:r>
        <w:t>- В конце видео ведущий объясняет, что был успешно собран бюджетный ПК и он полно</w:t>
      </w:r>
      <w:r>
        <w:t>стью соответствует требованиям.</w:t>
      </w:r>
    </w:p>
    <w:p w:rsidR="007E5FF8" w:rsidRDefault="007E5FF8" w:rsidP="007E5FF8">
      <w:r>
        <w:t>6. Заключение:</w:t>
      </w:r>
    </w:p>
    <w:p w:rsidR="007E5FF8" w:rsidRDefault="007E5FF8" w:rsidP="007E5FF8">
      <w:r>
        <w:t>- Ведущий еще раз подводит итоги сборки и предоставляет общую оценку бюджетного ПК.</w:t>
      </w:r>
    </w:p>
    <w:p w:rsidR="007E5FF8" w:rsidRDefault="007E5FF8" w:rsidP="007E5FF8">
      <w:r>
        <w:t xml:space="preserve">- Он также рассказывает о возможных улучшениях системы, которые могут быть выполнены в будущем, чтобы </w:t>
      </w:r>
      <w:r>
        <w:t>улучшить ее производительность.</w:t>
      </w:r>
      <w:bookmarkStart w:id="0" w:name="_GoBack"/>
      <w:bookmarkEnd w:id="0"/>
    </w:p>
    <w:p w:rsidR="007E5FF8" w:rsidRDefault="007E5FF8" w:rsidP="007E5FF8">
      <w:r>
        <w:t>8. Завершение видео:</w:t>
      </w:r>
    </w:p>
    <w:p w:rsidR="007E5FF8" w:rsidRDefault="007E5FF8" w:rsidP="007E5FF8">
      <w:r>
        <w:t>- Ведущий благодарит зрителей за просмотр и завершает видео.</w:t>
      </w:r>
    </w:p>
    <w:p w:rsidR="007E5FF8" w:rsidRDefault="007E5FF8" w:rsidP="007E5FF8">
      <w:r>
        <w:t>- Показывается информация о канале и ссылки на социальные сети ведущего.</w:t>
      </w:r>
    </w:p>
    <w:p w:rsidR="007E5FF8" w:rsidRDefault="007E5FF8" w:rsidP="007E5FF8"/>
    <w:p w:rsidR="009F2DE0" w:rsidRDefault="009F2DE0" w:rsidP="007E5FF8"/>
    <w:sectPr w:rsidR="009F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F8"/>
    <w:rsid w:val="007E5FF8"/>
    <w:rsid w:val="009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3F29"/>
  <w15:chartTrackingRefBased/>
  <w15:docId w15:val="{17E11D0E-A6C0-45CE-949F-246CB0D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2024-01-29T17:40:00Z</dcterms:created>
  <dcterms:modified xsi:type="dcterms:W3CDTF">2024-01-29T17:42:00Z</dcterms:modified>
</cp:coreProperties>
</file>