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33" w:rsidRPr="002F072D" w:rsidRDefault="001B7D79" w:rsidP="002F07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072D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1B7D79" w:rsidRPr="002F072D" w:rsidRDefault="001B7D79" w:rsidP="002F072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Когда складываются познавательные процессы у человека?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Они складываются в </w:t>
      </w:r>
      <w:r w:rsidRPr="002F072D">
        <w:rPr>
          <w:rFonts w:ascii="Times New Roman" w:hAnsi="Times New Roman" w:cs="Times New Roman"/>
          <w:bCs/>
          <w:sz w:val="28"/>
          <w:szCs w:val="28"/>
        </w:rPr>
        <w:t>процессе</w:t>
      </w:r>
      <w:r w:rsidRPr="002F072D">
        <w:rPr>
          <w:rFonts w:ascii="Times New Roman" w:hAnsi="Times New Roman" w:cs="Times New Roman"/>
          <w:sz w:val="28"/>
          <w:szCs w:val="28"/>
        </w:rPr>
        <w:t> жизни </w:t>
      </w:r>
      <w:r w:rsidRPr="002F072D">
        <w:rPr>
          <w:rFonts w:ascii="Times New Roman" w:hAnsi="Times New Roman" w:cs="Times New Roman"/>
          <w:bCs/>
          <w:sz w:val="28"/>
          <w:szCs w:val="28"/>
        </w:rPr>
        <w:t>человека</w:t>
      </w:r>
      <w:r w:rsidRPr="002F072D">
        <w:rPr>
          <w:rFonts w:ascii="Times New Roman" w:hAnsi="Times New Roman" w:cs="Times New Roman"/>
          <w:sz w:val="28"/>
          <w:szCs w:val="28"/>
        </w:rPr>
        <w:t> и подсознательно влияют на восприятие и другие </w:t>
      </w:r>
      <w:r w:rsidRPr="002F072D">
        <w:rPr>
          <w:rFonts w:ascii="Times New Roman" w:hAnsi="Times New Roman" w:cs="Times New Roman"/>
          <w:bCs/>
          <w:sz w:val="28"/>
          <w:szCs w:val="28"/>
        </w:rPr>
        <w:t>познавательные</w:t>
      </w:r>
      <w:r w:rsidRPr="002F072D">
        <w:rPr>
          <w:rFonts w:ascii="Times New Roman" w:hAnsi="Times New Roman" w:cs="Times New Roman"/>
          <w:sz w:val="28"/>
          <w:szCs w:val="28"/>
        </w:rPr>
        <w:t> </w:t>
      </w:r>
      <w:r w:rsidRPr="002F072D">
        <w:rPr>
          <w:rFonts w:ascii="Times New Roman" w:hAnsi="Times New Roman" w:cs="Times New Roman"/>
          <w:bCs/>
          <w:sz w:val="28"/>
          <w:szCs w:val="28"/>
        </w:rPr>
        <w:t>процессы</w:t>
      </w:r>
      <w:r w:rsidRPr="002F0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Пример. </w:t>
      </w:r>
      <w:r w:rsidRPr="002F072D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2F072D">
        <w:rPr>
          <w:rFonts w:ascii="Times New Roman" w:hAnsi="Times New Roman" w:cs="Times New Roman"/>
          <w:sz w:val="28"/>
          <w:szCs w:val="28"/>
        </w:rPr>
        <w:t>, воспитанный на расистской пропаганде, может воспринимать представителей определенных рас как «недочеловеков».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7D79" w:rsidRPr="002F072D" w:rsidRDefault="001B7D79" w:rsidP="002F072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 xml:space="preserve">Что под собой понимает классификация ощущений и рецепторов? 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 xml:space="preserve">Ощущения в психологии определяют как субъективное отражение отдельных свойств объектов окружающей действительности, например цвета, или высоты звука, или вкуса. И высказывается даже такая гипотеза, что ощущение как отражение тех свойств объектов, которые напрямую наши потребности не удовлетворяют, но сигналят о чем-то биологически значимом, было первой формой </w:t>
      </w:r>
      <w:proofErr w:type="gramStart"/>
      <w:r w:rsidRPr="002F072D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2F072D">
        <w:rPr>
          <w:rFonts w:ascii="Times New Roman" w:hAnsi="Times New Roman" w:cs="Times New Roman"/>
          <w:sz w:val="28"/>
          <w:szCs w:val="28"/>
        </w:rPr>
        <w:t>. Такую гипотезу выдвинул отечественный психолог Алексей Николаевич Леонтьев.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7D79" w:rsidRPr="002F072D" w:rsidRDefault="001B7D79" w:rsidP="002F072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Что такое восприятие третьего измерения?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Что касается восприятия третьего измерения, то первыми здесь были не психологи, а живописцы, которые научились создавать иллюзию восприятия третьего измерения на плоской картине. И дальше психологи, анализируя, как работают эти иллюзии, благодаря чему мы третье измерение воспринимаем, описали те признаки, которые, будучи добавленными к </w:t>
      </w:r>
      <w:proofErr w:type="spellStart"/>
      <w:r w:rsidRPr="002F072D">
        <w:rPr>
          <w:rFonts w:ascii="Times New Roman" w:hAnsi="Times New Roman" w:cs="Times New Roman"/>
          <w:sz w:val="28"/>
          <w:szCs w:val="28"/>
        </w:rPr>
        <w:t>сетчаточному</w:t>
      </w:r>
      <w:proofErr w:type="spellEnd"/>
      <w:r w:rsidRPr="002F072D">
        <w:rPr>
          <w:rFonts w:ascii="Times New Roman" w:hAnsi="Times New Roman" w:cs="Times New Roman"/>
          <w:sz w:val="28"/>
          <w:szCs w:val="28"/>
        </w:rPr>
        <w:t xml:space="preserve"> образу, по всей видимости, задают восприятие пространства, восприятие третьего измерения. Прежде </w:t>
      </w:r>
      <w:proofErr w:type="gramStart"/>
      <w:r w:rsidRPr="002F072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F072D">
        <w:rPr>
          <w:rFonts w:ascii="Times New Roman" w:hAnsi="Times New Roman" w:cs="Times New Roman"/>
          <w:sz w:val="28"/>
          <w:szCs w:val="28"/>
        </w:rPr>
        <w:t xml:space="preserve"> это описанная в XV веке Альберти линейная перспектива, к ней добавляются относительный размер объектов и знакомый размер. Самый мощный признак — это признак перекрытия. Если мы изображаем два объекта на плоскости и один перекрывает другой, то явно тот, который перекрывает, ближе. Если мы аккуратненько сделаем прорезь в дальнем объекте и поместим ближний подальше, чтобы он был виден через эту прорезь, нам все равно будет </w:t>
      </w:r>
      <w:r w:rsidRPr="002F072D">
        <w:rPr>
          <w:rFonts w:ascii="Times New Roman" w:hAnsi="Times New Roman" w:cs="Times New Roman"/>
          <w:sz w:val="28"/>
          <w:szCs w:val="28"/>
        </w:rPr>
        <w:lastRenderedPageBreak/>
        <w:t xml:space="preserve">казаться, что дальний объект ближе, потому что взгляд за угол загибаться не умеет. Очень сильный признак восприятия глубины — это тень. Мы всегда допускаем источник света сверху, и в зависимости от того, как предметы отбрасывают тень друг на друга, как распределена тень на них самих, мы воспринимаем их как имеющие определенный объем и расположенные определенным образом в пространстве. Наконец, в живописи же открыт признак воздушной перспективы, размытие предметов на расстоянии, чем больше всех пользовался художник-романтик </w:t>
      </w:r>
      <w:proofErr w:type="spellStart"/>
      <w:r w:rsidRPr="002F072D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Pr="002F072D">
        <w:rPr>
          <w:rFonts w:ascii="Times New Roman" w:hAnsi="Times New Roman" w:cs="Times New Roman"/>
          <w:sz w:val="28"/>
          <w:szCs w:val="28"/>
        </w:rPr>
        <w:t xml:space="preserve"> Давид Фридрих.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1B7D79" w:rsidRPr="002F072D" w:rsidRDefault="001B7D79" w:rsidP="002F072D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Познавательные процессы – психические процессы, с помощью которых формируются образы окружающей среды и самого организма</w:t>
      </w:r>
    </w:p>
    <w:p w:rsidR="001B7D79" w:rsidRPr="002F072D" w:rsidRDefault="001B7D79" w:rsidP="002F072D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bCs/>
          <w:sz w:val="28"/>
          <w:szCs w:val="28"/>
        </w:rPr>
        <w:t>Рецептор</w:t>
      </w:r>
      <w:r w:rsidRPr="002F072D">
        <w:rPr>
          <w:rFonts w:ascii="Times New Roman" w:hAnsi="Times New Roman" w:cs="Times New Roman"/>
          <w:sz w:val="28"/>
          <w:szCs w:val="28"/>
        </w:rPr>
        <w:t> – </w:t>
      </w:r>
      <w:r w:rsidRPr="002F072D">
        <w:rPr>
          <w:rFonts w:ascii="Times New Roman" w:hAnsi="Times New Roman" w:cs="Times New Roman"/>
          <w:bCs/>
          <w:sz w:val="28"/>
          <w:szCs w:val="28"/>
        </w:rPr>
        <w:t>это</w:t>
      </w:r>
      <w:r w:rsidRPr="002F072D">
        <w:rPr>
          <w:rFonts w:ascii="Times New Roman" w:hAnsi="Times New Roman" w:cs="Times New Roman"/>
          <w:sz w:val="28"/>
          <w:szCs w:val="28"/>
        </w:rPr>
        <w:t> специализированное чувствительное образование, предназначенное для восприятия раздражителя и превращения его энергии в рецепторный потенциал (РП), генерирующий возникновение нервных импульсов (потенциалов действия – ПД).</w:t>
      </w:r>
    </w:p>
    <w:p w:rsidR="001B7D79" w:rsidRPr="002F072D" w:rsidRDefault="001B7D79" w:rsidP="002F072D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bCs/>
          <w:sz w:val="28"/>
          <w:szCs w:val="28"/>
        </w:rPr>
        <w:t>Восприятие</w:t>
      </w:r>
      <w:r w:rsidRPr="002F072D">
        <w:rPr>
          <w:rFonts w:ascii="Times New Roman" w:hAnsi="Times New Roman" w:cs="Times New Roman"/>
          <w:sz w:val="28"/>
          <w:szCs w:val="28"/>
        </w:rPr>
        <w:t xml:space="preserve">, перцепция (от лат. </w:t>
      </w:r>
      <w:proofErr w:type="spellStart"/>
      <w:r w:rsidRPr="002F072D">
        <w:rPr>
          <w:rFonts w:ascii="Times New Roman" w:hAnsi="Times New Roman" w:cs="Times New Roman"/>
          <w:sz w:val="28"/>
          <w:szCs w:val="28"/>
        </w:rPr>
        <w:t>perceptio</w:t>
      </w:r>
      <w:proofErr w:type="spellEnd"/>
      <w:r w:rsidRPr="002F072D">
        <w:rPr>
          <w:rFonts w:ascii="Times New Roman" w:hAnsi="Times New Roman" w:cs="Times New Roman"/>
          <w:sz w:val="28"/>
          <w:szCs w:val="28"/>
        </w:rPr>
        <w:t>) — система обработки чувственных данных, включающая бессознательную и сознательную фильтрацию. Чувственное познание окружающего мира, субъективно представляющееся непосредственным. Содержание и качество </w:t>
      </w:r>
      <w:r w:rsidRPr="002F072D">
        <w:rPr>
          <w:rFonts w:ascii="Times New Roman" w:hAnsi="Times New Roman" w:cs="Times New Roman"/>
          <w:bCs/>
          <w:sz w:val="28"/>
          <w:szCs w:val="28"/>
        </w:rPr>
        <w:t>восприятия</w:t>
      </w:r>
      <w:r w:rsidRPr="002F072D">
        <w:rPr>
          <w:rFonts w:ascii="Times New Roman" w:hAnsi="Times New Roman" w:cs="Times New Roman"/>
          <w:sz w:val="28"/>
          <w:szCs w:val="28"/>
        </w:rPr>
        <w:t> иногда (но не всегда) можно изменить с помощью целевого внимания. Согласно философии эмпиризма, </w:t>
      </w:r>
      <w:r w:rsidRPr="002F072D">
        <w:rPr>
          <w:rFonts w:ascii="Times New Roman" w:hAnsi="Times New Roman" w:cs="Times New Roman"/>
          <w:bCs/>
          <w:sz w:val="28"/>
          <w:szCs w:val="28"/>
        </w:rPr>
        <w:t>восприятие</w:t>
      </w:r>
      <w:r w:rsidRPr="002F072D">
        <w:rPr>
          <w:rFonts w:ascii="Times New Roman" w:hAnsi="Times New Roman" w:cs="Times New Roman"/>
          <w:sz w:val="28"/>
          <w:szCs w:val="28"/>
        </w:rPr>
        <w:t xml:space="preserve"> состоит из ощущений или, в более поздней версии этой философии, из так называемых чувственных данных (Дж. </w:t>
      </w:r>
      <w:proofErr w:type="spellStart"/>
      <w:r w:rsidRPr="002F072D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2F072D">
        <w:rPr>
          <w:rFonts w:ascii="Times New Roman" w:hAnsi="Times New Roman" w:cs="Times New Roman"/>
          <w:sz w:val="28"/>
          <w:szCs w:val="28"/>
        </w:rPr>
        <w:t>, Б. Рассел и др.).</w:t>
      </w:r>
    </w:p>
    <w:p w:rsidR="001B7D79" w:rsidRPr="002F072D" w:rsidRDefault="001B7D79" w:rsidP="002F072D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2F072D" w:rsidRPr="002F072D" w:rsidRDefault="002F072D" w:rsidP="002F072D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F072D">
        <w:rPr>
          <w:rFonts w:ascii="Times New Roman" w:hAnsi="Times New Roman" w:cs="Times New Roman"/>
          <w:bCs/>
          <w:sz w:val="28"/>
          <w:szCs w:val="28"/>
        </w:rPr>
        <w:t>Задание 3.</w:t>
      </w:r>
    </w:p>
    <w:p w:rsidR="002F072D" w:rsidRPr="002F072D" w:rsidRDefault="002F072D" w:rsidP="002F072D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bCs/>
          <w:sz w:val="28"/>
          <w:szCs w:val="28"/>
        </w:rPr>
        <w:t>1. Качество</w:t>
      </w:r>
      <w:r w:rsidRPr="002F072D">
        <w:rPr>
          <w:rFonts w:ascii="Times New Roman" w:hAnsi="Times New Roman" w:cs="Times New Roman"/>
          <w:sz w:val="28"/>
          <w:szCs w:val="28"/>
        </w:rPr>
        <w:t xml:space="preserve"> — это свойство, характеризующее основную информацию, отображаемую данным ощущением, отличающую его от других видов ощущений и варьирующую в пределах данного вида ощущений. Например, </w:t>
      </w:r>
      <w:r w:rsidRPr="002F072D">
        <w:rPr>
          <w:rFonts w:ascii="Times New Roman" w:hAnsi="Times New Roman" w:cs="Times New Roman"/>
          <w:sz w:val="28"/>
          <w:szCs w:val="28"/>
        </w:rPr>
        <w:lastRenderedPageBreak/>
        <w:t xml:space="preserve">вкусовые ощущения предоставляют информацию о некоторых химических характеристиках предмета: </w:t>
      </w:r>
      <w:proofErr w:type="gramStart"/>
      <w:r w:rsidRPr="002F072D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2F072D">
        <w:rPr>
          <w:rFonts w:ascii="Times New Roman" w:hAnsi="Times New Roman" w:cs="Times New Roman"/>
          <w:sz w:val="28"/>
          <w:szCs w:val="28"/>
        </w:rPr>
        <w:t xml:space="preserve"> или кислый, горький или соленый. Обоняние тоже предоставляет нам информацию о химических характеристиках объекта, но другого рода: цветочный запах, запах миндаля, запах сероводорода и др.</w:t>
      </w:r>
    </w:p>
    <w:p w:rsidR="002F072D" w:rsidRPr="002F072D" w:rsidRDefault="002F072D" w:rsidP="002F072D">
      <w:pPr>
        <w:pStyle w:val="a3"/>
        <w:numPr>
          <w:ilvl w:val="1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bCs/>
          <w:sz w:val="28"/>
          <w:szCs w:val="28"/>
        </w:rPr>
        <w:t xml:space="preserve"> Интенсивность ощущения</w:t>
      </w:r>
      <w:r w:rsidRPr="002F072D">
        <w:rPr>
          <w:rFonts w:ascii="Times New Roman" w:hAnsi="Times New Roman" w:cs="Times New Roman"/>
          <w:sz w:val="28"/>
          <w:szCs w:val="28"/>
        </w:rPr>
        <w:t> - количественная характеристикой и зависит от силы действующего раздражителя и функционального состояния рецептора, определяющего степень готовности рецептора выполнять свои функции. Например, если у вас насморк, то интенсивность воспринимаемых запахов может быть искажена.</w:t>
      </w:r>
    </w:p>
    <w:p w:rsidR="002F072D" w:rsidRPr="002F072D" w:rsidRDefault="002F072D" w:rsidP="002F072D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bCs/>
          <w:sz w:val="28"/>
          <w:szCs w:val="28"/>
        </w:rPr>
        <w:t>Длительность ощущения</w:t>
      </w:r>
      <w:r w:rsidRPr="002F072D">
        <w:rPr>
          <w:rFonts w:ascii="Times New Roman" w:hAnsi="Times New Roman" w:cs="Times New Roman"/>
          <w:sz w:val="28"/>
          <w:szCs w:val="28"/>
        </w:rPr>
        <w:t xml:space="preserve"> — это временная характеристика возникшего ощущения. Она также определяется функциональным состоянием органа чувств, но главным образом — временем действия раздражителя и его интенсивностью. Следует отметить, что у ощущений существует так называемый латентный (скрытый) период. При воздействии раздражителя на орган чувств ощущение возникает не сразу, а спустя некоторое время. Латентный период различных видов ощущений неодинаков. Например, для тактильных ощущений он составляет 130 </w:t>
      </w:r>
      <w:proofErr w:type="spellStart"/>
      <w:r w:rsidRPr="002F072D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2F072D">
        <w:rPr>
          <w:rFonts w:ascii="Times New Roman" w:hAnsi="Times New Roman" w:cs="Times New Roman"/>
          <w:sz w:val="28"/>
          <w:szCs w:val="28"/>
        </w:rPr>
        <w:t xml:space="preserve">, для болевых — 370 </w:t>
      </w:r>
      <w:proofErr w:type="spellStart"/>
      <w:r w:rsidRPr="002F072D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2F072D">
        <w:rPr>
          <w:rFonts w:ascii="Times New Roman" w:hAnsi="Times New Roman" w:cs="Times New Roman"/>
          <w:sz w:val="28"/>
          <w:szCs w:val="28"/>
        </w:rPr>
        <w:t xml:space="preserve">, а для вкусовых — всего 50 </w:t>
      </w:r>
      <w:proofErr w:type="spellStart"/>
      <w:r w:rsidRPr="002F072D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2F072D">
        <w:rPr>
          <w:rFonts w:ascii="Times New Roman" w:hAnsi="Times New Roman" w:cs="Times New Roman"/>
          <w:sz w:val="28"/>
          <w:szCs w:val="28"/>
        </w:rPr>
        <w:t>. Ощущение не возникает одновременно с началом действия раздражителя и не исчезает одновременно с прекращением его действия. Зрительное ощущение обладает некоторой инерцией и исчезает не сразу после прекращения действия вызвавшего его раздражителя. След от раздражителя остается в виде последовательного образа. Различают положительные и отрицательные последовательные образы.</w:t>
      </w:r>
    </w:p>
    <w:p w:rsidR="002F072D" w:rsidRPr="002F072D" w:rsidRDefault="002F072D" w:rsidP="002F07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072D" w:rsidRPr="002F072D" w:rsidRDefault="002F072D" w:rsidP="002F072D">
      <w:pPr>
        <w:pStyle w:val="a3"/>
        <w:numPr>
          <w:ilvl w:val="1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 xml:space="preserve"> Восприятие формы зависит от четкости изображения, которое получается на сетчатке глаза, и восприятия фигуры и фона. Иногда фигура и фон могут меняться местами, но наше восприятие не дает им делать это </w:t>
      </w:r>
      <w:r w:rsidRPr="002F072D">
        <w:rPr>
          <w:rFonts w:ascii="Times New Roman" w:hAnsi="Times New Roman" w:cs="Times New Roman"/>
          <w:sz w:val="28"/>
          <w:szCs w:val="28"/>
        </w:rPr>
        <w:lastRenderedPageBreak/>
        <w:t>постоянно, так как наша перцепция основана на модели «Фигура на фоне». В качестве примера можно изучить изображение ниже.</w:t>
      </w:r>
    </w:p>
    <w:p w:rsidR="002F072D" w:rsidRPr="002F072D" w:rsidRDefault="002F072D" w:rsidP="002F072D">
      <w:pPr>
        <w:pStyle w:val="a3"/>
        <w:numPr>
          <w:ilvl w:val="1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Обоняние всегда предметно, то есть мы воспринимаем запахи через их связь с предметами: лимон пахнет лимоном, малина – малиной, а нагретый солнцем асфальт именно им и пахнет. А совершенно незнакомый запах, который ни с чем у нас не ассоциируется, описать невозможно.</w:t>
      </w:r>
    </w:p>
    <w:p w:rsidR="002F072D" w:rsidRPr="002F072D" w:rsidRDefault="002F072D" w:rsidP="002F072D">
      <w:pPr>
        <w:pStyle w:val="a3"/>
        <w:numPr>
          <w:ilvl w:val="1"/>
          <w:numId w:val="7"/>
        </w:num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F072D">
        <w:rPr>
          <w:rFonts w:ascii="Times New Roman" w:hAnsi="Times New Roman" w:cs="Times New Roman"/>
          <w:sz w:val="28"/>
          <w:szCs w:val="28"/>
        </w:rPr>
        <w:t>Тактильные ощущения – самый древний вид сенсорной чувствительности, возникший у живых организмов значительно раньше не только зрения и слуха, но и обоняния. Осязание тоже чаще относят к ощущениям, чем к полноценному восприятию, в нем слишком много от физиологического и рефлекторного. Однако роль осязания в жизни становится понятна в сложной ситуации, когда человек утрачивает зрение. Вот тогда тактильные ощущения становятся осознанными и могут ему частично компенсировать невозможность видеть, так как дают информацию о форме предметов.</w:t>
      </w:r>
      <w:r w:rsidRPr="002F072D">
        <w:rPr>
          <w:rFonts w:ascii="Times New Roman" w:hAnsi="Times New Roman" w:cs="Times New Roman"/>
          <w:sz w:val="28"/>
          <w:szCs w:val="28"/>
        </w:rPr>
        <w:t xml:space="preserve"> </w:t>
      </w:r>
      <w:r w:rsidRPr="002F072D">
        <w:rPr>
          <w:rFonts w:ascii="Times New Roman" w:hAnsi="Times New Roman" w:cs="Times New Roman"/>
          <w:sz w:val="28"/>
          <w:szCs w:val="28"/>
        </w:rPr>
        <w:t>Наибольшей чувствительностью у человека обладают кончики пальцев и ладони. Они огромным количеством нервных волокон связаны с различными участками головного мозга. Поэтому можно сказать, что уровень умственного развития человека во многом зависит от его пальцев. Недаром же детские психологи такое большое внимание уделяют мелкой моторике рук детей.</w:t>
      </w:r>
      <w:bookmarkEnd w:id="0"/>
    </w:p>
    <w:sectPr w:rsidR="002F072D" w:rsidRPr="002F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A42"/>
    <w:multiLevelType w:val="hybridMultilevel"/>
    <w:tmpl w:val="D874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1259"/>
    <w:multiLevelType w:val="hybridMultilevel"/>
    <w:tmpl w:val="3476FB8C"/>
    <w:lvl w:ilvl="0" w:tplc="2E4E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4A4B"/>
    <w:multiLevelType w:val="multilevel"/>
    <w:tmpl w:val="53983E1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3">
    <w:nsid w:val="1D1441AD"/>
    <w:multiLevelType w:val="multilevel"/>
    <w:tmpl w:val="A9CA1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56" w:hanging="1440"/>
      </w:pPr>
      <w:rPr>
        <w:rFonts w:hint="default"/>
      </w:rPr>
    </w:lvl>
  </w:abstractNum>
  <w:abstractNum w:abstractNumId="4">
    <w:nsid w:val="2D043D9A"/>
    <w:multiLevelType w:val="multilevel"/>
    <w:tmpl w:val="10CA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84A54"/>
    <w:multiLevelType w:val="multilevel"/>
    <w:tmpl w:val="7624C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6">
    <w:nsid w:val="7E6E1AA3"/>
    <w:multiLevelType w:val="multilevel"/>
    <w:tmpl w:val="29785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5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F3"/>
    <w:rsid w:val="001076F3"/>
    <w:rsid w:val="001B7D79"/>
    <w:rsid w:val="002F072D"/>
    <w:rsid w:val="008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2022-11-21T20:51:00Z</dcterms:created>
  <dcterms:modified xsi:type="dcterms:W3CDTF">2022-11-21T21:08:00Z</dcterms:modified>
</cp:coreProperties>
</file>