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00000" w14:textId="0CF74958" w:rsidR="000B03FC" w:rsidRDefault="00DA6B77">
      <w:pPr>
        <w:ind w:left="3969"/>
        <w:rPr>
          <w:rFonts w:ascii="Times New Roman" w:hAnsi="Times New Roman"/>
          <w:b/>
          <w:sz w:val="30"/>
          <w:highlight w:val="white"/>
        </w:rPr>
      </w:pPr>
      <w:r>
        <w:rPr>
          <w:rFonts w:ascii="Times New Roman" w:hAnsi="Times New Roman"/>
          <w:b/>
          <w:sz w:val="30"/>
          <w:highlight w:val="white"/>
        </w:rPr>
        <w:t xml:space="preserve">Управление Федеральной антимонопольной службы </w:t>
      </w:r>
      <w:proofErr w:type="gramStart"/>
      <w:r>
        <w:rPr>
          <w:rFonts w:ascii="Times New Roman" w:hAnsi="Times New Roman"/>
          <w:b/>
          <w:sz w:val="30"/>
          <w:highlight w:val="white"/>
        </w:rPr>
        <w:t>по</w:t>
      </w:r>
      <w:proofErr w:type="gramEnd"/>
      <w:r>
        <w:rPr>
          <w:rFonts w:ascii="Times New Roman" w:hAnsi="Times New Roman"/>
          <w:b/>
          <w:sz w:val="30"/>
          <w:highlight w:val="white"/>
        </w:rPr>
        <w:t xml:space="preserve"> </w:t>
      </w:r>
      <w:r w:rsidR="0066183D">
        <w:rPr>
          <w:rFonts w:ascii="Times New Roman" w:hAnsi="Times New Roman"/>
          <w:b/>
          <w:sz w:val="30"/>
          <w:highlight w:val="white"/>
        </w:rPr>
        <w:t>_______________</w:t>
      </w:r>
    </w:p>
    <w:p w14:paraId="04000000" w14:textId="77777777" w:rsidR="000B03FC" w:rsidRDefault="000B03FC">
      <w:pPr>
        <w:pStyle w:val="a5"/>
        <w:ind w:left="3969"/>
        <w:rPr>
          <w:rFonts w:ascii="Times New Roman" w:hAnsi="Times New Roman"/>
          <w:sz w:val="24"/>
        </w:rPr>
      </w:pPr>
    </w:p>
    <w:p w14:paraId="0B000000" w14:textId="0FD77B84" w:rsidR="000B03FC" w:rsidRDefault="00DA6B77" w:rsidP="0066183D">
      <w:pPr>
        <w:pStyle w:val="a5"/>
        <w:ind w:left="3969"/>
        <w:rPr>
          <w:rFonts w:ascii="Times New Roman" w:hAnsi="Times New Roman"/>
          <w:sz w:val="25"/>
        </w:rPr>
      </w:pPr>
      <w:r>
        <w:rPr>
          <w:rFonts w:ascii="Times New Roman" w:hAnsi="Times New Roman"/>
          <w:b/>
          <w:sz w:val="25"/>
        </w:rPr>
        <w:t xml:space="preserve">Участник закупки (победитель): </w:t>
      </w:r>
      <w:r w:rsidR="0066183D">
        <w:rPr>
          <w:rFonts w:ascii="Times New Roman" w:hAnsi="Times New Roman"/>
          <w:b/>
          <w:sz w:val="25"/>
        </w:rPr>
        <w:t>_____________</w:t>
      </w:r>
    </w:p>
    <w:p w14:paraId="0C000000" w14:textId="77777777" w:rsidR="000B03FC" w:rsidRDefault="000B03FC">
      <w:pPr>
        <w:pStyle w:val="a5"/>
        <w:ind w:left="3969"/>
        <w:rPr>
          <w:rFonts w:ascii="Times New Roman" w:hAnsi="Times New Roman"/>
          <w:sz w:val="25"/>
        </w:rPr>
      </w:pPr>
    </w:p>
    <w:p w14:paraId="0D000000" w14:textId="14206D1F" w:rsidR="000B03FC" w:rsidRDefault="00DA6B77">
      <w:pPr>
        <w:pStyle w:val="a5"/>
        <w:ind w:left="3969"/>
        <w:rPr>
          <w:rFonts w:ascii="Times New Roman" w:hAnsi="Times New Roman"/>
          <w:b/>
          <w:sz w:val="25"/>
        </w:rPr>
      </w:pPr>
      <w:r>
        <w:rPr>
          <w:rFonts w:ascii="Times New Roman" w:hAnsi="Times New Roman"/>
          <w:b/>
          <w:sz w:val="25"/>
        </w:rPr>
        <w:t xml:space="preserve">Заказчик: </w:t>
      </w:r>
      <w:r w:rsidR="0066183D">
        <w:rPr>
          <w:rFonts w:ascii="Times New Roman" w:hAnsi="Times New Roman"/>
          <w:b/>
          <w:sz w:val="25"/>
        </w:rPr>
        <w:t>______________</w:t>
      </w:r>
    </w:p>
    <w:p w14:paraId="13000000" w14:textId="77777777" w:rsidR="000B03FC" w:rsidRDefault="000B03FC">
      <w:pPr>
        <w:pStyle w:val="a5"/>
        <w:ind w:left="3969"/>
        <w:rPr>
          <w:rFonts w:ascii="Times New Roman" w:hAnsi="Times New Roman"/>
          <w:sz w:val="25"/>
        </w:rPr>
      </w:pPr>
    </w:p>
    <w:p w14:paraId="14000000" w14:textId="69EE9CA5" w:rsidR="000B03FC" w:rsidRDefault="00DA6B77">
      <w:pPr>
        <w:pStyle w:val="a5"/>
        <w:ind w:left="3969"/>
        <w:rPr>
          <w:rFonts w:ascii="Times New Roman" w:hAnsi="Times New Roman"/>
          <w:b/>
          <w:sz w:val="25"/>
        </w:rPr>
      </w:pPr>
      <w:r>
        <w:rPr>
          <w:rFonts w:ascii="Times New Roman" w:hAnsi="Times New Roman"/>
          <w:b/>
          <w:spacing w:val="1"/>
          <w:sz w:val="24"/>
        </w:rPr>
        <w:t xml:space="preserve">идентификационный код закупки </w:t>
      </w:r>
      <w:r w:rsidR="0066183D">
        <w:rPr>
          <w:rFonts w:ascii="Times New Roman" w:hAnsi="Times New Roman"/>
          <w:b/>
          <w:sz w:val="24"/>
        </w:rPr>
        <w:t>____________</w:t>
      </w:r>
    </w:p>
    <w:p w14:paraId="15000000" w14:textId="77777777" w:rsidR="000B03FC" w:rsidRDefault="000B03FC">
      <w:pPr>
        <w:pStyle w:val="a5"/>
        <w:ind w:left="3969"/>
        <w:rPr>
          <w:rFonts w:ascii="Times New Roman" w:hAnsi="Times New Roman"/>
          <w:sz w:val="25"/>
        </w:rPr>
      </w:pPr>
    </w:p>
    <w:p w14:paraId="16000000" w14:textId="77777777" w:rsidR="000B03FC" w:rsidRDefault="000B03FC">
      <w:pPr>
        <w:pStyle w:val="a5"/>
        <w:rPr>
          <w:rFonts w:ascii="Times New Roman" w:hAnsi="Times New Roman"/>
          <w:sz w:val="25"/>
        </w:rPr>
      </w:pPr>
    </w:p>
    <w:p w14:paraId="17000000" w14:textId="77777777" w:rsidR="000B03FC" w:rsidRDefault="00DA6B77">
      <w:pPr>
        <w:pStyle w:val="a5"/>
        <w:jc w:val="center"/>
        <w:rPr>
          <w:rFonts w:ascii="Times New Roman" w:hAnsi="Times New Roman"/>
          <w:b/>
          <w:sz w:val="25"/>
        </w:rPr>
      </w:pPr>
      <w:r>
        <w:rPr>
          <w:rFonts w:ascii="Times New Roman" w:hAnsi="Times New Roman"/>
          <w:b/>
          <w:sz w:val="25"/>
        </w:rPr>
        <w:t>ЖАЛОБА</w:t>
      </w:r>
    </w:p>
    <w:p w14:paraId="18000000" w14:textId="77777777" w:rsidR="000B03FC" w:rsidRDefault="00DA6B77">
      <w:pPr>
        <w:pStyle w:val="a5"/>
        <w:jc w:val="center"/>
        <w:rPr>
          <w:rFonts w:ascii="Times New Roman" w:hAnsi="Times New Roman"/>
          <w:sz w:val="25"/>
        </w:rPr>
      </w:pPr>
      <w:r>
        <w:rPr>
          <w:rFonts w:ascii="Times New Roman" w:hAnsi="Times New Roman"/>
          <w:sz w:val="25"/>
        </w:rPr>
        <w:t>на действия заказчика</w:t>
      </w:r>
    </w:p>
    <w:p w14:paraId="19000000" w14:textId="77777777" w:rsidR="000B03FC" w:rsidRDefault="000B03FC">
      <w:pPr>
        <w:pStyle w:val="a5"/>
        <w:jc w:val="center"/>
        <w:rPr>
          <w:rFonts w:ascii="Times New Roman" w:hAnsi="Times New Roman"/>
          <w:sz w:val="25"/>
        </w:rPr>
      </w:pPr>
    </w:p>
    <w:p w14:paraId="1A000000" w14:textId="53F50D7D" w:rsidR="000B03FC" w:rsidRPr="006F09DB" w:rsidRDefault="0066183D">
      <w:pPr>
        <w:pStyle w:val="a5"/>
        <w:ind w:firstLine="567"/>
        <w:jc w:val="both"/>
        <w:rPr>
          <w:rFonts w:ascii="Times New Roman" w:hAnsi="Times New Roman"/>
          <w:sz w:val="25"/>
          <w:szCs w:val="25"/>
        </w:rPr>
      </w:pPr>
      <w:r>
        <w:rPr>
          <w:rFonts w:ascii="Times New Roman" w:hAnsi="Times New Roman"/>
          <w:sz w:val="25"/>
          <w:szCs w:val="25"/>
        </w:rPr>
        <w:t>___________</w:t>
      </w:r>
      <w:r w:rsidR="00DA6B77" w:rsidRPr="006F09DB">
        <w:rPr>
          <w:rFonts w:ascii="Times New Roman" w:hAnsi="Times New Roman"/>
          <w:sz w:val="25"/>
          <w:szCs w:val="25"/>
        </w:rPr>
        <w:t xml:space="preserve"> года на электронной площадке в информационно-телекоммуникационной сети «Интернет» </w:t>
      </w:r>
      <w:r>
        <w:rPr>
          <w:rFonts w:ascii="Times New Roman" w:hAnsi="Times New Roman"/>
          <w:sz w:val="25"/>
          <w:szCs w:val="25"/>
        </w:rPr>
        <w:t>___________</w:t>
      </w:r>
      <w:r w:rsidRPr="006F09DB">
        <w:rPr>
          <w:rFonts w:ascii="Times New Roman" w:hAnsi="Times New Roman"/>
          <w:sz w:val="25"/>
          <w:szCs w:val="25"/>
        </w:rPr>
        <w:t xml:space="preserve"> </w:t>
      </w:r>
      <w:r w:rsidR="00DA6B77" w:rsidRPr="006F09DB">
        <w:rPr>
          <w:rFonts w:ascii="Times New Roman" w:hAnsi="Times New Roman"/>
          <w:sz w:val="25"/>
          <w:szCs w:val="25"/>
        </w:rPr>
        <w:t xml:space="preserve"> (</w:t>
      </w:r>
      <w:r>
        <w:rPr>
          <w:rFonts w:ascii="Times New Roman" w:hAnsi="Times New Roman"/>
          <w:sz w:val="25"/>
          <w:szCs w:val="25"/>
        </w:rPr>
        <w:t>___________</w:t>
      </w:r>
      <w:r w:rsidR="00DA6B77" w:rsidRPr="006F09DB">
        <w:rPr>
          <w:rFonts w:ascii="Times New Roman" w:hAnsi="Times New Roman"/>
          <w:sz w:val="25"/>
          <w:szCs w:val="25"/>
        </w:rPr>
        <w:t>)</w:t>
      </w:r>
      <w:r>
        <w:rPr>
          <w:rFonts w:ascii="Times New Roman" w:hAnsi="Times New Roman"/>
          <w:sz w:val="25"/>
          <w:szCs w:val="25"/>
        </w:rPr>
        <w:t>___________</w:t>
      </w:r>
      <w:r w:rsidRPr="006F09DB">
        <w:rPr>
          <w:rFonts w:ascii="Times New Roman" w:hAnsi="Times New Roman"/>
          <w:sz w:val="25"/>
          <w:szCs w:val="25"/>
        </w:rPr>
        <w:t xml:space="preserve"> </w:t>
      </w:r>
      <w:r w:rsidR="00DA6B77" w:rsidRPr="006F09DB">
        <w:rPr>
          <w:rFonts w:ascii="Times New Roman" w:hAnsi="Times New Roman"/>
          <w:sz w:val="25"/>
          <w:szCs w:val="25"/>
        </w:rPr>
        <w:t>(далее –</w:t>
      </w:r>
      <w:r w:rsidR="00223E93" w:rsidRPr="006F09DB">
        <w:rPr>
          <w:rFonts w:ascii="Times New Roman" w:hAnsi="Times New Roman"/>
          <w:sz w:val="25"/>
          <w:szCs w:val="25"/>
        </w:rPr>
        <w:t xml:space="preserve"> Заказчик) разместило извещение № </w:t>
      </w:r>
      <w:r>
        <w:rPr>
          <w:rFonts w:ascii="Times New Roman" w:hAnsi="Times New Roman"/>
          <w:sz w:val="25"/>
          <w:szCs w:val="25"/>
        </w:rPr>
        <w:t>___________</w:t>
      </w:r>
      <w:r w:rsidR="00223E93" w:rsidRPr="006F09DB">
        <w:rPr>
          <w:rFonts w:ascii="Times New Roman" w:hAnsi="Times New Roman"/>
          <w:sz w:val="25"/>
          <w:szCs w:val="25"/>
        </w:rPr>
        <w:t> </w:t>
      </w:r>
      <w:r w:rsidR="00DA6B77" w:rsidRPr="006F09DB">
        <w:rPr>
          <w:rFonts w:ascii="Times New Roman" w:hAnsi="Times New Roman"/>
          <w:sz w:val="25"/>
          <w:szCs w:val="25"/>
        </w:rPr>
        <w:t xml:space="preserve">о проведении </w:t>
      </w:r>
      <w:r w:rsidR="00223E93" w:rsidRPr="006F09DB">
        <w:rPr>
          <w:rFonts w:ascii="Times New Roman" w:hAnsi="Times New Roman"/>
          <w:sz w:val="25"/>
          <w:szCs w:val="25"/>
        </w:rPr>
        <w:t xml:space="preserve">электронного </w:t>
      </w:r>
      <w:r w:rsidR="00DA6B77" w:rsidRPr="006F09DB">
        <w:rPr>
          <w:rFonts w:ascii="Times New Roman" w:hAnsi="Times New Roman"/>
          <w:sz w:val="25"/>
          <w:szCs w:val="25"/>
        </w:rPr>
        <w:t xml:space="preserve">аукциона на </w:t>
      </w:r>
      <w:r>
        <w:rPr>
          <w:rFonts w:ascii="Times New Roman" w:hAnsi="Times New Roman"/>
          <w:sz w:val="25"/>
          <w:szCs w:val="25"/>
        </w:rPr>
        <w:t>___________</w:t>
      </w:r>
      <w:r w:rsidRPr="006F09DB">
        <w:rPr>
          <w:rFonts w:ascii="Times New Roman" w:hAnsi="Times New Roman"/>
          <w:sz w:val="25"/>
          <w:szCs w:val="25"/>
        </w:rPr>
        <w:t xml:space="preserve"> </w:t>
      </w:r>
      <w:r w:rsidR="00DA6B77" w:rsidRPr="006F09DB">
        <w:rPr>
          <w:rFonts w:ascii="Times New Roman" w:hAnsi="Times New Roman"/>
          <w:sz w:val="25"/>
          <w:szCs w:val="25"/>
        </w:rPr>
        <w:t>(код ОКПД</w:t>
      </w:r>
      <w:proofErr w:type="gramStart"/>
      <w:r w:rsidR="00DA6B77" w:rsidRPr="006F09DB">
        <w:rPr>
          <w:rFonts w:ascii="Times New Roman" w:hAnsi="Times New Roman"/>
          <w:sz w:val="25"/>
          <w:szCs w:val="25"/>
        </w:rPr>
        <w:t>2</w:t>
      </w:r>
      <w:proofErr w:type="gramEnd"/>
      <w:r w:rsidR="00DA6B77" w:rsidRPr="006F09DB">
        <w:rPr>
          <w:rFonts w:ascii="Times New Roman" w:hAnsi="Times New Roman"/>
          <w:sz w:val="25"/>
          <w:szCs w:val="25"/>
        </w:rPr>
        <w:t xml:space="preserve">: </w:t>
      </w:r>
      <w:r>
        <w:rPr>
          <w:rFonts w:ascii="Times New Roman" w:hAnsi="Times New Roman"/>
          <w:sz w:val="25"/>
          <w:szCs w:val="25"/>
        </w:rPr>
        <w:t>___________</w:t>
      </w:r>
      <w:r w:rsidRPr="006F09DB">
        <w:rPr>
          <w:rFonts w:ascii="Times New Roman" w:hAnsi="Times New Roman"/>
          <w:sz w:val="25"/>
          <w:szCs w:val="25"/>
        </w:rPr>
        <w:t xml:space="preserve"> </w:t>
      </w:r>
      <w:r w:rsidR="00223E93" w:rsidRPr="006F09DB">
        <w:rPr>
          <w:rFonts w:ascii="Times New Roman" w:hAnsi="Times New Roman"/>
          <w:sz w:val="25"/>
          <w:szCs w:val="25"/>
        </w:rPr>
        <w:t>«</w:t>
      </w:r>
      <w:r>
        <w:rPr>
          <w:rFonts w:ascii="Times New Roman" w:hAnsi="Times New Roman"/>
          <w:sz w:val="25"/>
          <w:szCs w:val="25"/>
        </w:rPr>
        <w:t>___________</w:t>
      </w:r>
      <w:r w:rsidR="00223E93" w:rsidRPr="006F09DB">
        <w:rPr>
          <w:rFonts w:ascii="Times New Roman" w:hAnsi="Times New Roman"/>
          <w:sz w:val="25"/>
          <w:szCs w:val="25"/>
        </w:rPr>
        <w:t>»</w:t>
      </w:r>
      <w:r w:rsidR="00DA6B77" w:rsidRPr="006F09DB">
        <w:rPr>
          <w:rFonts w:ascii="Times New Roman" w:hAnsi="Times New Roman"/>
          <w:sz w:val="25"/>
          <w:szCs w:val="25"/>
        </w:rPr>
        <w:t xml:space="preserve">, </w:t>
      </w:r>
      <w:proofErr w:type="gramStart"/>
      <w:r w:rsidR="00DA6B77" w:rsidRPr="006F09DB">
        <w:rPr>
          <w:rFonts w:ascii="Times New Roman" w:hAnsi="Times New Roman"/>
          <w:sz w:val="25"/>
          <w:szCs w:val="25"/>
        </w:rPr>
        <w:t>ИКЗ: </w:t>
      </w:r>
      <w:r>
        <w:rPr>
          <w:rFonts w:ascii="Times New Roman" w:hAnsi="Times New Roman"/>
          <w:sz w:val="25"/>
          <w:szCs w:val="25"/>
        </w:rPr>
        <w:t>___________</w:t>
      </w:r>
      <w:r w:rsidR="00DA6B77" w:rsidRPr="006F09DB">
        <w:rPr>
          <w:rFonts w:ascii="Times New Roman" w:hAnsi="Times New Roman"/>
          <w:sz w:val="25"/>
          <w:szCs w:val="25"/>
        </w:rPr>
        <w:t xml:space="preserve">, начальная (максимальная) цена контракта </w:t>
      </w:r>
      <w:r>
        <w:rPr>
          <w:rFonts w:ascii="Times New Roman" w:hAnsi="Times New Roman"/>
          <w:sz w:val="25"/>
          <w:szCs w:val="25"/>
        </w:rPr>
        <w:t>___________</w:t>
      </w:r>
      <w:r w:rsidRPr="006F09DB">
        <w:rPr>
          <w:rFonts w:ascii="Times New Roman" w:hAnsi="Times New Roman"/>
          <w:sz w:val="25"/>
          <w:szCs w:val="25"/>
        </w:rPr>
        <w:t xml:space="preserve"> </w:t>
      </w:r>
      <w:r w:rsidR="00DA6B77" w:rsidRPr="006F09DB">
        <w:rPr>
          <w:rFonts w:ascii="Times New Roman" w:hAnsi="Times New Roman"/>
          <w:sz w:val="25"/>
          <w:szCs w:val="25"/>
        </w:rPr>
        <w:t>коп.) и приложения к нему.</w:t>
      </w:r>
      <w:proofErr w:type="gramEnd"/>
    </w:p>
    <w:p w14:paraId="43536F75" w14:textId="7CEAF340" w:rsidR="00A31908" w:rsidRPr="006F09DB" w:rsidRDefault="00A31908" w:rsidP="00A31908">
      <w:pPr>
        <w:ind w:firstLine="567"/>
        <w:jc w:val="both"/>
        <w:rPr>
          <w:rFonts w:ascii="Times New Roman" w:hAnsi="Times New Roman"/>
          <w:sz w:val="25"/>
          <w:szCs w:val="25"/>
        </w:rPr>
      </w:pPr>
      <w:r w:rsidRPr="006F09DB">
        <w:rPr>
          <w:rFonts w:ascii="Times New Roman" w:hAnsi="Times New Roman"/>
          <w:sz w:val="25"/>
          <w:szCs w:val="25"/>
        </w:rPr>
        <w:t xml:space="preserve">Согласно протоколу подачи ценовых предложений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 xml:space="preserve">от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года, размещенному на электронной площадке</w:t>
      </w:r>
      <w:r w:rsidR="00675049">
        <w:rPr>
          <w:rFonts w:ascii="Times New Roman" w:hAnsi="Times New Roman"/>
          <w:sz w:val="25"/>
          <w:szCs w:val="25"/>
        </w:rPr>
        <w:t>,</w:t>
      </w:r>
      <w:r w:rsidRPr="006F09DB">
        <w:rPr>
          <w:rFonts w:ascii="Times New Roman" w:hAnsi="Times New Roman"/>
          <w:sz w:val="25"/>
          <w:szCs w:val="25"/>
        </w:rPr>
        <w:t xml:space="preserve"> от участников электронного аукциона поступило четыре минимальных предложения о цене контракта. Идентификационные номера заявок участников </w:t>
      </w:r>
      <w:r w:rsidR="0066183D">
        <w:rPr>
          <w:rFonts w:ascii="Times New Roman" w:hAnsi="Times New Roman"/>
          <w:sz w:val="25"/>
          <w:szCs w:val="25"/>
        </w:rPr>
        <w:t>___________</w:t>
      </w:r>
      <w:proofErr w:type="gramStart"/>
      <w:r w:rsidR="0066183D" w:rsidRPr="006F09DB">
        <w:rPr>
          <w:rFonts w:ascii="Times New Roman" w:hAnsi="Times New Roman"/>
          <w:sz w:val="25"/>
          <w:szCs w:val="25"/>
        </w:rPr>
        <w:t xml:space="preserve"> </w:t>
      </w:r>
      <w:r w:rsidRPr="006F09DB">
        <w:rPr>
          <w:rFonts w:ascii="Times New Roman" w:hAnsi="Times New Roman"/>
          <w:sz w:val="25"/>
          <w:szCs w:val="25"/>
        </w:rPr>
        <w:t>.</w:t>
      </w:r>
      <w:proofErr w:type="gramEnd"/>
      <w:r w:rsidRPr="006F09DB">
        <w:rPr>
          <w:rFonts w:ascii="Times New Roman" w:hAnsi="Times New Roman"/>
          <w:sz w:val="25"/>
          <w:szCs w:val="25"/>
        </w:rPr>
        <w:t xml:space="preserve"> </w:t>
      </w:r>
      <w:r w:rsidR="00166B9B" w:rsidRPr="006F09DB">
        <w:rPr>
          <w:rFonts w:ascii="Times New Roman" w:hAnsi="Times New Roman"/>
          <w:sz w:val="25"/>
          <w:szCs w:val="25"/>
        </w:rPr>
        <w:t>З</w:t>
      </w:r>
      <w:r w:rsidRPr="006F09DB">
        <w:rPr>
          <w:rFonts w:ascii="Times New Roman" w:hAnsi="Times New Roman"/>
          <w:sz w:val="25"/>
          <w:szCs w:val="25"/>
        </w:rPr>
        <w:t xml:space="preserve">аявке </w:t>
      </w:r>
      <w:r w:rsidR="00166B9B" w:rsidRPr="006F09DB">
        <w:rPr>
          <w:rFonts w:ascii="Times New Roman" w:hAnsi="Times New Roman"/>
          <w:sz w:val="25"/>
          <w:szCs w:val="25"/>
        </w:rPr>
        <w:t>общества с ограниченной ответственностью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166B9B" w:rsidRPr="006F09DB">
        <w:rPr>
          <w:rFonts w:ascii="Times New Roman" w:hAnsi="Times New Roman"/>
          <w:sz w:val="25"/>
          <w:szCs w:val="25"/>
        </w:rPr>
        <w:t xml:space="preserve">» (далее – Общество) </w:t>
      </w:r>
      <w:r w:rsidRPr="006F09DB">
        <w:rPr>
          <w:rFonts w:ascii="Times New Roman" w:hAnsi="Times New Roman"/>
          <w:sz w:val="25"/>
          <w:szCs w:val="25"/>
        </w:rPr>
        <w:t xml:space="preserve">был присвоен идентификационный номер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(копия протокола прилагается).</w:t>
      </w:r>
    </w:p>
    <w:p w14:paraId="74FEF89A" w14:textId="0B4B4B11" w:rsidR="00166B9B" w:rsidRPr="006F09DB" w:rsidRDefault="00166B9B">
      <w:pPr>
        <w:ind w:firstLine="567"/>
        <w:jc w:val="both"/>
        <w:rPr>
          <w:rFonts w:ascii="Times New Roman" w:hAnsi="Times New Roman"/>
          <w:sz w:val="25"/>
          <w:szCs w:val="25"/>
        </w:rPr>
      </w:pPr>
      <w:proofErr w:type="gramStart"/>
      <w:r w:rsidRPr="006F09DB">
        <w:rPr>
          <w:rFonts w:ascii="Times New Roman" w:hAnsi="Times New Roman"/>
          <w:sz w:val="25"/>
          <w:szCs w:val="25"/>
        </w:rPr>
        <w:t>В соответствии с протоколом</w:t>
      </w:r>
      <w:r w:rsidR="00DA6B77" w:rsidRPr="006F09DB">
        <w:rPr>
          <w:rFonts w:ascii="Times New Roman" w:hAnsi="Times New Roman"/>
          <w:sz w:val="25"/>
          <w:szCs w:val="25"/>
        </w:rPr>
        <w:t xml:space="preserve"> </w:t>
      </w:r>
      <w:r w:rsidRPr="006F09DB">
        <w:rPr>
          <w:rFonts w:ascii="Times New Roman" w:hAnsi="Times New Roman"/>
          <w:sz w:val="25"/>
          <w:szCs w:val="25"/>
        </w:rPr>
        <w:t>подведения итогов определения поставщика (подрядчика, исполнителя)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 xml:space="preserve">) от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 xml:space="preserve">года </w:t>
      </w:r>
      <w:r w:rsidR="00DA6B77" w:rsidRPr="006F09DB">
        <w:rPr>
          <w:rFonts w:ascii="Times New Roman" w:hAnsi="Times New Roman"/>
          <w:sz w:val="25"/>
          <w:szCs w:val="25"/>
        </w:rPr>
        <w:t>заявк</w:t>
      </w:r>
      <w:r w:rsidRPr="006F09DB">
        <w:rPr>
          <w:rFonts w:ascii="Times New Roman" w:hAnsi="Times New Roman"/>
          <w:sz w:val="25"/>
          <w:szCs w:val="25"/>
        </w:rPr>
        <w:t>и</w:t>
      </w:r>
      <w:r w:rsidR="00DA6B77" w:rsidRPr="006F09DB">
        <w:rPr>
          <w:rFonts w:ascii="Times New Roman" w:hAnsi="Times New Roman"/>
          <w:sz w:val="25"/>
          <w:szCs w:val="25"/>
        </w:rPr>
        <w:t xml:space="preserve"> участ</w:t>
      </w:r>
      <w:r w:rsidRPr="006F09DB">
        <w:rPr>
          <w:rFonts w:ascii="Times New Roman" w:hAnsi="Times New Roman"/>
          <w:sz w:val="25"/>
          <w:szCs w:val="25"/>
        </w:rPr>
        <w:t xml:space="preserve">ников с идентификационными номерами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A6B77" w:rsidRPr="006F09DB">
        <w:rPr>
          <w:rFonts w:ascii="Times New Roman" w:hAnsi="Times New Roman"/>
          <w:sz w:val="25"/>
          <w:szCs w:val="25"/>
        </w:rPr>
        <w:t xml:space="preserve">были признаны соответствующими требованиям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ФЗ № 44-ФЗ) и (или) </w:t>
      </w:r>
      <w:r w:rsidRPr="006F09DB">
        <w:rPr>
          <w:rFonts w:ascii="Times New Roman" w:hAnsi="Times New Roman"/>
          <w:sz w:val="25"/>
          <w:szCs w:val="25"/>
        </w:rPr>
        <w:t xml:space="preserve">извещению №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 xml:space="preserve">о проведении электронного аукциона на поставку судовых запасных частей, </w:t>
      </w:r>
      <w:r w:rsidR="00DA6B77" w:rsidRPr="006F09DB">
        <w:rPr>
          <w:rFonts w:ascii="Times New Roman" w:hAnsi="Times New Roman"/>
          <w:sz w:val="25"/>
          <w:szCs w:val="25"/>
        </w:rPr>
        <w:t xml:space="preserve">победителем </w:t>
      </w:r>
      <w:r w:rsidRPr="006F09DB">
        <w:rPr>
          <w:rFonts w:ascii="Times New Roman" w:hAnsi="Times New Roman"/>
          <w:sz w:val="25"/>
          <w:szCs w:val="25"/>
        </w:rPr>
        <w:t>электронного аукциона</w:t>
      </w:r>
      <w:proofErr w:type="gramEnd"/>
      <w:r w:rsidRPr="006F09DB">
        <w:rPr>
          <w:rFonts w:ascii="Times New Roman" w:hAnsi="Times New Roman"/>
          <w:sz w:val="25"/>
          <w:szCs w:val="25"/>
        </w:rPr>
        <w:t xml:space="preserve"> признан участник закупки с идентификационным номером заявки </w:t>
      </w:r>
      <w:r w:rsidR="0066183D">
        <w:rPr>
          <w:rFonts w:ascii="Times New Roman" w:hAnsi="Times New Roman"/>
          <w:sz w:val="25"/>
          <w:szCs w:val="25"/>
        </w:rPr>
        <w:t>___________</w:t>
      </w:r>
      <w:proofErr w:type="gramStart"/>
      <w:r w:rsidR="0066183D" w:rsidRPr="006F09DB">
        <w:rPr>
          <w:rFonts w:ascii="Times New Roman" w:hAnsi="Times New Roman"/>
          <w:sz w:val="25"/>
          <w:szCs w:val="25"/>
        </w:rPr>
        <w:t xml:space="preserve"> </w:t>
      </w:r>
      <w:r w:rsidR="00DA6B77" w:rsidRPr="006F09DB">
        <w:rPr>
          <w:rFonts w:ascii="Times New Roman" w:hAnsi="Times New Roman"/>
          <w:sz w:val="25"/>
          <w:szCs w:val="25"/>
        </w:rPr>
        <w:t>,</w:t>
      </w:r>
      <w:proofErr w:type="gramEnd"/>
      <w:r w:rsidR="00DA6B77" w:rsidRPr="006F09DB">
        <w:rPr>
          <w:rFonts w:ascii="Times New Roman" w:hAnsi="Times New Roman"/>
          <w:sz w:val="25"/>
          <w:szCs w:val="25"/>
        </w:rPr>
        <w:t xml:space="preserve"> предложивший цену контракта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A6B77" w:rsidRPr="006F09DB">
        <w:rPr>
          <w:rFonts w:ascii="Times New Roman" w:hAnsi="Times New Roman"/>
          <w:sz w:val="25"/>
          <w:szCs w:val="25"/>
        </w:rPr>
        <w:t xml:space="preserve">коп. (копия протокола прилагается). </w:t>
      </w:r>
    </w:p>
    <w:p w14:paraId="186180B5" w14:textId="44E95E0B" w:rsidR="003B7E9F" w:rsidRPr="006F09DB" w:rsidRDefault="003B7E9F">
      <w:pPr>
        <w:ind w:firstLine="567"/>
        <w:jc w:val="both"/>
        <w:rPr>
          <w:rFonts w:ascii="Times New Roman" w:hAnsi="Times New Roman"/>
          <w:b/>
          <w:bCs/>
          <w:sz w:val="25"/>
          <w:szCs w:val="25"/>
          <w:bdr w:val="none" w:sz="0" w:space="0" w:color="auto" w:frame="1"/>
          <w:shd w:val="clear" w:color="auto" w:fill="FFFFFF"/>
        </w:rPr>
      </w:pPr>
      <w:proofErr w:type="gramStart"/>
      <w:r w:rsidRPr="006F09DB">
        <w:rPr>
          <w:rFonts w:ascii="Times New Roman" w:hAnsi="Times New Roman"/>
          <w:sz w:val="25"/>
          <w:szCs w:val="25"/>
        </w:rPr>
        <w:t xml:space="preserve">Кроме того, в тексте указанного протокола было указано, что </w:t>
      </w:r>
      <w:r w:rsidRPr="006F09DB">
        <w:rPr>
          <w:rFonts w:ascii="Times New Roman" w:hAnsi="Times New Roman"/>
          <w:i/>
          <w:sz w:val="25"/>
          <w:szCs w:val="25"/>
        </w:rPr>
        <w:t>«В соответствии с п.1.3 Приказа Минфина России от 4 июня 2018 г. № 126н при проведении аукциона контракт заключается по цене, сниженной на 15 процентов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w:t>
      </w:r>
      <w:proofErr w:type="gramEnd"/>
      <w:r w:rsidRPr="006F09DB">
        <w:rPr>
          <w:rFonts w:ascii="Times New Roman" w:hAnsi="Times New Roman"/>
          <w:i/>
          <w:sz w:val="25"/>
          <w:szCs w:val="25"/>
        </w:rPr>
        <w:t xml:space="preserve"> исключением государств - членов Евразийского экономического союза)</w:t>
      </w:r>
      <w:proofErr w:type="gramStart"/>
      <w:r w:rsidRPr="006F09DB">
        <w:rPr>
          <w:rFonts w:ascii="Times New Roman" w:hAnsi="Times New Roman"/>
          <w:i/>
          <w:sz w:val="25"/>
          <w:szCs w:val="25"/>
        </w:rPr>
        <w:t>.</w:t>
      </w:r>
      <w:proofErr w:type="gramEnd"/>
      <w:r w:rsidRPr="006F09DB">
        <w:rPr>
          <w:rFonts w:ascii="Times New Roman" w:hAnsi="Times New Roman"/>
          <w:i/>
          <w:sz w:val="25"/>
          <w:szCs w:val="25"/>
        </w:rPr>
        <w:t xml:space="preserve"> </w:t>
      </w:r>
      <w:r w:rsidRPr="006F09DB">
        <w:rPr>
          <w:rFonts w:ascii="Times New Roman" w:hAnsi="Times New Roman"/>
          <w:b/>
          <w:bCs/>
          <w:i/>
          <w:sz w:val="25"/>
          <w:szCs w:val="25"/>
          <w:bdr w:val="none" w:sz="0" w:space="0" w:color="auto" w:frame="1"/>
          <w:shd w:val="clear" w:color="auto" w:fill="FFFFFF"/>
        </w:rPr>
        <w:t>(</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b/>
          <w:bCs/>
          <w:i/>
          <w:sz w:val="25"/>
          <w:szCs w:val="25"/>
          <w:bdr w:val="none" w:sz="0" w:space="0" w:color="auto" w:frame="1"/>
          <w:shd w:val="clear" w:color="auto" w:fill="FFFFFF"/>
        </w:rPr>
        <w:t xml:space="preserve"> </w:t>
      </w:r>
      <w:proofErr w:type="gramStart"/>
      <w:r w:rsidRPr="006F09DB">
        <w:rPr>
          <w:rFonts w:ascii="Times New Roman" w:hAnsi="Times New Roman"/>
          <w:b/>
          <w:bCs/>
          <w:i/>
          <w:sz w:val="25"/>
          <w:szCs w:val="25"/>
          <w:bdr w:val="none" w:sz="0" w:space="0" w:color="auto" w:frame="1"/>
          <w:shd w:val="clear" w:color="auto" w:fill="FFFFFF"/>
        </w:rPr>
        <w:t>р</w:t>
      </w:r>
      <w:proofErr w:type="gramEnd"/>
      <w:r w:rsidRPr="006F09DB">
        <w:rPr>
          <w:rFonts w:ascii="Times New Roman" w:hAnsi="Times New Roman"/>
          <w:b/>
          <w:bCs/>
          <w:i/>
          <w:sz w:val="25"/>
          <w:szCs w:val="25"/>
          <w:bdr w:val="none" w:sz="0" w:space="0" w:color="auto" w:frame="1"/>
          <w:shd w:val="clear" w:color="auto" w:fill="FFFFFF"/>
        </w:rPr>
        <w:t>уб.)».</w:t>
      </w:r>
    </w:p>
    <w:p w14:paraId="4FDCCD99" w14:textId="6AFAE0B6" w:rsidR="008C3681" w:rsidRPr="006F09DB" w:rsidRDefault="0066183D" w:rsidP="008C3681">
      <w:pPr>
        <w:ind w:firstLine="567"/>
        <w:jc w:val="both"/>
        <w:rPr>
          <w:rFonts w:ascii="Times New Roman" w:hAnsi="Times New Roman"/>
          <w:sz w:val="25"/>
          <w:szCs w:val="25"/>
        </w:rPr>
      </w:pPr>
      <w:proofErr w:type="gramStart"/>
      <w:r>
        <w:rPr>
          <w:rFonts w:ascii="Times New Roman" w:hAnsi="Times New Roman"/>
          <w:sz w:val="25"/>
          <w:szCs w:val="25"/>
        </w:rPr>
        <w:t>___________</w:t>
      </w:r>
      <w:r w:rsidRPr="006F09DB">
        <w:rPr>
          <w:rFonts w:ascii="Times New Roman" w:hAnsi="Times New Roman"/>
          <w:sz w:val="25"/>
          <w:szCs w:val="25"/>
        </w:rPr>
        <w:t xml:space="preserve"> </w:t>
      </w:r>
      <w:r w:rsidR="003B7E9F" w:rsidRPr="006F09DB">
        <w:rPr>
          <w:rFonts w:ascii="Times New Roman" w:hAnsi="Times New Roman"/>
          <w:sz w:val="25"/>
          <w:szCs w:val="25"/>
        </w:rPr>
        <w:t xml:space="preserve">года </w:t>
      </w:r>
      <w:r w:rsidR="00DA6B77" w:rsidRPr="006F09DB">
        <w:rPr>
          <w:rFonts w:ascii="Times New Roman" w:hAnsi="Times New Roman"/>
          <w:sz w:val="25"/>
          <w:szCs w:val="25"/>
        </w:rPr>
        <w:t xml:space="preserve">на электронной площадке Заказчик разместил </w:t>
      </w:r>
      <w:r w:rsidR="003B7E9F" w:rsidRPr="006F09DB">
        <w:rPr>
          <w:rFonts w:ascii="Times New Roman" w:hAnsi="Times New Roman"/>
          <w:sz w:val="25"/>
          <w:szCs w:val="25"/>
        </w:rPr>
        <w:t>п</w:t>
      </w:r>
      <w:r w:rsidR="00DA6B77" w:rsidRPr="006F09DB">
        <w:rPr>
          <w:rFonts w:ascii="Times New Roman" w:hAnsi="Times New Roman"/>
          <w:sz w:val="25"/>
          <w:szCs w:val="25"/>
        </w:rPr>
        <w:t>роект контракта</w:t>
      </w:r>
      <w:r w:rsidR="003B7E9F" w:rsidRPr="006F09DB">
        <w:rPr>
          <w:rFonts w:ascii="Times New Roman" w:hAnsi="Times New Roman"/>
          <w:sz w:val="25"/>
          <w:szCs w:val="25"/>
        </w:rPr>
        <w:t xml:space="preserve"> № </w:t>
      </w:r>
      <w:r>
        <w:rPr>
          <w:rFonts w:ascii="Times New Roman" w:hAnsi="Times New Roman"/>
          <w:sz w:val="25"/>
          <w:szCs w:val="25"/>
        </w:rPr>
        <w:t>___________</w:t>
      </w:r>
      <w:r w:rsidRPr="006F09DB">
        <w:rPr>
          <w:rFonts w:ascii="Times New Roman" w:hAnsi="Times New Roman"/>
          <w:sz w:val="25"/>
          <w:szCs w:val="25"/>
        </w:rPr>
        <w:t xml:space="preserve"> </w:t>
      </w:r>
      <w:r w:rsidR="003B7E9F" w:rsidRPr="006F09DB">
        <w:rPr>
          <w:rFonts w:ascii="Times New Roman" w:hAnsi="Times New Roman"/>
          <w:sz w:val="25"/>
          <w:szCs w:val="25"/>
        </w:rPr>
        <w:t xml:space="preserve"> на поставку судовых запасных частей</w:t>
      </w:r>
      <w:r w:rsidR="00DA6B77" w:rsidRPr="006F09DB">
        <w:rPr>
          <w:rFonts w:ascii="Times New Roman" w:hAnsi="Times New Roman"/>
          <w:sz w:val="25"/>
          <w:szCs w:val="25"/>
        </w:rPr>
        <w:t xml:space="preserve"> (идентификационный код закупки № </w:t>
      </w:r>
      <w:r>
        <w:rPr>
          <w:rFonts w:ascii="Times New Roman" w:hAnsi="Times New Roman"/>
          <w:sz w:val="25"/>
          <w:szCs w:val="25"/>
        </w:rPr>
        <w:t>___________</w:t>
      </w:r>
      <w:r w:rsidRPr="006F09DB">
        <w:rPr>
          <w:rFonts w:ascii="Times New Roman" w:hAnsi="Times New Roman"/>
          <w:sz w:val="25"/>
          <w:szCs w:val="25"/>
        </w:rPr>
        <w:t xml:space="preserve"> </w:t>
      </w:r>
      <w:r w:rsidR="00DA6B77" w:rsidRPr="006F09DB">
        <w:rPr>
          <w:rFonts w:ascii="Times New Roman" w:hAnsi="Times New Roman"/>
          <w:sz w:val="25"/>
          <w:szCs w:val="25"/>
        </w:rPr>
        <w:t xml:space="preserve">), далее проект контракта, с ценой контракта в размере </w:t>
      </w:r>
      <w:r>
        <w:rPr>
          <w:rFonts w:ascii="Times New Roman" w:hAnsi="Times New Roman"/>
          <w:sz w:val="25"/>
          <w:szCs w:val="25"/>
        </w:rPr>
        <w:t>___________</w:t>
      </w:r>
      <w:r w:rsidRPr="006F09DB">
        <w:rPr>
          <w:rFonts w:ascii="Times New Roman" w:hAnsi="Times New Roman"/>
          <w:sz w:val="25"/>
          <w:szCs w:val="25"/>
        </w:rPr>
        <w:t xml:space="preserve"> </w:t>
      </w:r>
      <w:r w:rsidR="008C3681" w:rsidRPr="006F09DB">
        <w:rPr>
          <w:rFonts w:ascii="Times New Roman" w:hAnsi="Times New Roman"/>
          <w:sz w:val="25"/>
          <w:szCs w:val="25"/>
        </w:rPr>
        <w:t>коп., сниженной на 15% от  предложенной победителем аукциона (</w:t>
      </w:r>
      <w:r>
        <w:rPr>
          <w:rFonts w:ascii="Times New Roman" w:hAnsi="Times New Roman"/>
          <w:sz w:val="25"/>
          <w:szCs w:val="25"/>
        </w:rPr>
        <w:t>___________</w:t>
      </w:r>
      <w:r w:rsidRPr="006F09DB">
        <w:rPr>
          <w:rFonts w:ascii="Times New Roman" w:hAnsi="Times New Roman"/>
          <w:sz w:val="25"/>
          <w:szCs w:val="25"/>
        </w:rPr>
        <w:t xml:space="preserve"> </w:t>
      </w:r>
      <w:r w:rsidR="008C3681" w:rsidRPr="006F09DB">
        <w:rPr>
          <w:rFonts w:ascii="Times New Roman" w:hAnsi="Times New Roman"/>
          <w:sz w:val="25"/>
          <w:szCs w:val="25"/>
        </w:rPr>
        <w:t>коп.) в соответствии с пунктом 1.3 приказа Минфина России от 04.06.2018 года № 126н «Об условиях допуска товаров, происходящих из иностранного государства или группы иностранных государств, для целей осуществления</w:t>
      </w:r>
      <w:proofErr w:type="gramEnd"/>
      <w:r w:rsidR="008C3681" w:rsidRPr="006F09DB">
        <w:rPr>
          <w:rFonts w:ascii="Times New Roman" w:hAnsi="Times New Roman"/>
          <w:sz w:val="25"/>
          <w:szCs w:val="25"/>
        </w:rPr>
        <w:t xml:space="preserve"> закупок товаров для обеспечения государственных и муниципальных нужд», о чем указано в п. 2.1. размещенного проекта контракта.</w:t>
      </w:r>
    </w:p>
    <w:p w14:paraId="0CA5A84E" w14:textId="685D9B7A" w:rsidR="003B7E9F" w:rsidRPr="006F09DB" w:rsidRDefault="008C3681">
      <w:pPr>
        <w:ind w:firstLine="567"/>
        <w:jc w:val="both"/>
        <w:rPr>
          <w:rFonts w:ascii="Times New Roman" w:hAnsi="Times New Roman"/>
          <w:bCs/>
          <w:i/>
          <w:sz w:val="25"/>
          <w:szCs w:val="25"/>
          <w:bdr w:val="none" w:sz="0" w:space="0" w:color="auto" w:frame="1"/>
          <w:shd w:val="clear" w:color="auto" w:fill="FFFFFF"/>
        </w:rPr>
      </w:pPr>
      <w:r w:rsidRPr="006F09DB">
        <w:rPr>
          <w:rFonts w:ascii="Times New Roman" w:hAnsi="Times New Roman"/>
          <w:sz w:val="25"/>
          <w:szCs w:val="25"/>
        </w:rPr>
        <w:t>Также, в</w:t>
      </w:r>
      <w:r w:rsidR="003B7E9F" w:rsidRPr="006F09DB">
        <w:rPr>
          <w:rFonts w:ascii="Times New Roman" w:hAnsi="Times New Roman"/>
          <w:sz w:val="25"/>
          <w:szCs w:val="25"/>
        </w:rPr>
        <w:t xml:space="preserve"> качестве обоснования изменения цены контракта</w:t>
      </w:r>
      <w:r w:rsidRPr="006F09DB">
        <w:rPr>
          <w:rFonts w:ascii="Times New Roman" w:hAnsi="Times New Roman"/>
          <w:sz w:val="25"/>
          <w:szCs w:val="25"/>
        </w:rPr>
        <w:t xml:space="preserve"> с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коп</w:t>
      </w:r>
      <w:proofErr w:type="gramStart"/>
      <w:r w:rsidRPr="006F09DB">
        <w:rPr>
          <w:rFonts w:ascii="Times New Roman" w:hAnsi="Times New Roman"/>
          <w:sz w:val="25"/>
          <w:szCs w:val="25"/>
        </w:rPr>
        <w:t>.</w:t>
      </w:r>
      <w:proofErr w:type="gramEnd"/>
      <w:r w:rsidRPr="006F09DB">
        <w:rPr>
          <w:rFonts w:ascii="Times New Roman" w:hAnsi="Times New Roman"/>
          <w:sz w:val="25"/>
          <w:szCs w:val="25"/>
        </w:rPr>
        <w:t xml:space="preserve"> </w:t>
      </w:r>
      <w:proofErr w:type="gramStart"/>
      <w:r w:rsidRPr="006F09DB">
        <w:rPr>
          <w:rFonts w:ascii="Times New Roman" w:hAnsi="Times New Roman"/>
          <w:sz w:val="25"/>
          <w:szCs w:val="25"/>
        </w:rPr>
        <w:t>д</w:t>
      </w:r>
      <w:proofErr w:type="gramEnd"/>
      <w:r w:rsidRPr="006F09DB">
        <w:rPr>
          <w:rFonts w:ascii="Times New Roman" w:hAnsi="Times New Roman"/>
          <w:sz w:val="25"/>
          <w:szCs w:val="25"/>
        </w:rPr>
        <w:t xml:space="preserve">о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коп.</w:t>
      </w:r>
      <w:r w:rsidR="003B7E9F" w:rsidRPr="006F09DB">
        <w:rPr>
          <w:rFonts w:ascii="Times New Roman" w:hAnsi="Times New Roman"/>
          <w:sz w:val="25"/>
          <w:szCs w:val="25"/>
        </w:rPr>
        <w:t xml:space="preserve"> </w:t>
      </w:r>
      <w:r w:rsidRPr="006F09DB">
        <w:rPr>
          <w:rFonts w:ascii="Times New Roman" w:hAnsi="Times New Roman"/>
          <w:sz w:val="25"/>
          <w:szCs w:val="25"/>
        </w:rPr>
        <w:t xml:space="preserve">на электронной площадке и в ЕИС указано: </w:t>
      </w:r>
      <w:proofErr w:type="gramStart"/>
      <w:r w:rsidRPr="006F09DB">
        <w:rPr>
          <w:rFonts w:ascii="Times New Roman" w:hAnsi="Times New Roman"/>
          <w:bCs/>
          <w:i/>
          <w:sz w:val="25"/>
          <w:szCs w:val="25"/>
          <w:bdr w:val="none" w:sz="0" w:space="0" w:color="auto" w:frame="1"/>
          <w:shd w:val="clear" w:color="auto" w:fill="FFFFFF"/>
        </w:rPr>
        <w:t>«</w:t>
      </w:r>
      <w:r w:rsidR="003B7E9F" w:rsidRPr="006F09DB">
        <w:rPr>
          <w:rFonts w:ascii="Times New Roman" w:hAnsi="Times New Roman"/>
          <w:bCs/>
          <w:i/>
          <w:sz w:val="25"/>
          <w:szCs w:val="25"/>
          <w:bdr w:val="none" w:sz="0" w:space="0" w:color="auto" w:frame="1"/>
          <w:shd w:val="clear" w:color="auto" w:fill="FFFFFF"/>
        </w:rPr>
        <w:t xml:space="preserve">На основании ч. 4 ст. 14 Закона № 44-ФЗ,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w:t>
      </w:r>
      <w:r w:rsidR="003B7E9F" w:rsidRPr="006F09DB">
        <w:rPr>
          <w:rFonts w:ascii="Times New Roman" w:hAnsi="Times New Roman"/>
          <w:bCs/>
          <w:i/>
          <w:sz w:val="25"/>
          <w:szCs w:val="25"/>
          <w:bdr w:val="none" w:sz="0" w:space="0" w:color="auto" w:frame="1"/>
          <w:shd w:val="clear" w:color="auto" w:fill="FFFFFF"/>
        </w:rPr>
        <w:lastRenderedPageBreak/>
        <w:t>муниципальных нужд», контракт заключается по цене, сниженной на 15 % от предложенной участником аукциона, с которым заключается контракт</w:t>
      </w:r>
      <w:r w:rsidRPr="006F09DB">
        <w:rPr>
          <w:rFonts w:ascii="Times New Roman" w:hAnsi="Times New Roman"/>
          <w:bCs/>
          <w:i/>
          <w:sz w:val="25"/>
          <w:szCs w:val="25"/>
          <w:bdr w:val="none" w:sz="0" w:space="0" w:color="auto" w:frame="1"/>
          <w:shd w:val="clear" w:color="auto" w:fill="FFFFFF"/>
        </w:rPr>
        <w:t>»</w:t>
      </w:r>
      <w:proofErr w:type="gramEnd"/>
    </w:p>
    <w:p w14:paraId="67CD9599" w14:textId="5B4569F2" w:rsidR="008C3681" w:rsidRPr="006F09DB" w:rsidRDefault="008C3681" w:rsidP="008C3681">
      <w:pPr>
        <w:pStyle w:val="af1"/>
        <w:tabs>
          <w:tab w:val="left" w:pos="851"/>
        </w:tabs>
        <w:ind w:left="0" w:firstLine="567"/>
        <w:jc w:val="both"/>
        <w:rPr>
          <w:rFonts w:ascii="Times New Roman" w:hAnsi="Times New Roman"/>
          <w:b/>
          <w:sz w:val="25"/>
          <w:szCs w:val="25"/>
        </w:rPr>
      </w:pPr>
      <w:proofErr w:type="gramStart"/>
      <w:r w:rsidRPr="006F09DB">
        <w:rPr>
          <w:rFonts w:ascii="Times New Roman" w:hAnsi="Times New Roman"/>
          <w:b/>
          <w:sz w:val="25"/>
          <w:szCs w:val="25"/>
        </w:rPr>
        <w:t xml:space="preserve">Заказчик, нарушая права и законные интересы Общества, неправомерно снизил цену контракта на 15%, применив </w:t>
      </w:r>
      <w:hyperlink r:id="rId7" w:history="1">
        <w:proofErr w:type="spellStart"/>
        <w:r w:rsidRPr="006F09DB">
          <w:rPr>
            <w:rFonts w:ascii="Times New Roman" w:hAnsi="Times New Roman"/>
            <w:b/>
            <w:sz w:val="25"/>
            <w:szCs w:val="25"/>
          </w:rPr>
          <w:t>пп</w:t>
        </w:r>
        <w:proofErr w:type="spellEnd"/>
        <w:r w:rsidRPr="006F09DB">
          <w:rPr>
            <w:rFonts w:ascii="Times New Roman" w:hAnsi="Times New Roman"/>
            <w:b/>
            <w:sz w:val="25"/>
            <w:szCs w:val="25"/>
          </w:rPr>
          <w:t xml:space="preserve">. «а» 1.3. п. 1 </w:t>
        </w:r>
      </w:hyperlink>
      <w:r w:rsidRPr="006F09DB">
        <w:rPr>
          <w:rFonts w:ascii="Times New Roman" w:hAnsi="Times New Roman"/>
          <w:b/>
          <w:sz w:val="25"/>
          <w:szCs w:val="25"/>
        </w:rPr>
        <w:t xml:space="preserve"> приказа Минфина России от 04.06.2018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по следующим основаниям:</w:t>
      </w:r>
      <w:proofErr w:type="gramEnd"/>
    </w:p>
    <w:p w14:paraId="26000000" w14:textId="6462507F" w:rsidR="000B03FC" w:rsidRPr="006F09DB" w:rsidRDefault="00DA6B77">
      <w:pPr>
        <w:pStyle w:val="a5"/>
        <w:ind w:firstLine="567"/>
        <w:jc w:val="both"/>
        <w:rPr>
          <w:rFonts w:ascii="Times New Roman" w:hAnsi="Times New Roman"/>
          <w:sz w:val="25"/>
          <w:szCs w:val="25"/>
        </w:rPr>
      </w:pPr>
      <w:bookmarkStart w:id="0" w:name="dst963"/>
      <w:bookmarkEnd w:id="0"/>
      <w:proofErr w:type="gramStart"/>
      <w:r w:rsidRPr="006F09DB">
        <w:rPr>
          <w:rFonts w:ascii="Times New Roman" w:hAnsi="Times New Roman"/>
          <w:sz w:val="25"/>
          <w:szCs w:val="25"/>
        </w:rPr>
        <w:t>В соответствии с ч. 1 ст. 14 ФЗ № 44</w:t>
      </w:r>
      <w:r w:rsidR="006F09DB">
        <w:rPr>
          <w:rFonts w:ascii="Times New Roman" w:hAnsi="Times New Roman"/>
          <w:sz w:val="25"/>
          <w:szCs w:val="25"/>
        </w:rPr>
        <w:t>-ФЗ</w:t>
      </w:r>
      <w:r w:rsidRPr="006F09DB">
        <w:rPr>
          <w:rFonts w:ascii="Times New Roman" w:hAnsi="Times New Roman"/>
          <w:sz w:val="25"/>
          <w:szCs w:val="25"/>
        </w:rPr>
        <w:t xml:space="preserve">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roofErr w:type="gramEnd"/>
    </w:p>
    <w:p w14:paraId="27000000" w14:textId="77777777" w:rsidR="000B03FC" w:rsidRPr="006F09DB" w:rsidRDefault="00DA6B77">
      <w:pPr>
        <w:pStyle w:val="a5"/>
        <w:ind w:firstLine="567"/>
        <w:jc w:val="both"/>
        <w:rPr>
          <w:rFonts w:ascii="Times New Roman" w:hAnsi="Times New Roman"/>
          <w:sz w:val="25"/>
          <w:szCs w:val="25"/>
        </w:rPr>
      </w:pPr>
      <w:proofErr w:type="gramStart"/>
      <w:r w:rsidRPr="006F09DB">
        <w:rPr>
          <w:rFonts w:ascii="Times New Roman" w:hAnsi="Times New Roman"/>
          <w:sz w:val="25"/>
          <w:szCs w:val="25"/>
        </w:rPr>
        <w:t>В силу ч. 4 ст. 14 ФЗ № 44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w:t>
      </w:r>
      <w:proofErr w:type="gramEnd"/>
      <w:r w:rsidRPr="006F09DB">
        <w:rPr>
          <w:rFonts w:ascii="Times New Roman" w:hAnsi="Times New Roman"/>
          <w:sz w:val="25"/>
          <w:szCs w:val="25"/>
        </w:rPr>
        <w:t xml:space="preserve"> в соответствии с ч. 3 ст. 14 ФЗ № 44 .</w:t>
      </w:r>
    </w:p>
    <w:p w14:paraId="28000000" w14:textId="62967FCF"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Приказом № 126н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в приложении</w:t>
      </w:r>
      <w:r w:rsidR="00985AC7" w:rsidRPr="006F09DB">
        <w:rPr>
          <w:rFonts w:ascii="Times New Roman" w:hAnsi="Times New Roman"/>
          <w:sz w:val="25"/>
          <w:szCs w:val="25"/>
        </w:rPr>
        <w:t xml:space="preserve"> №1, приложении №2</w:t>
      </w:r>
      <w:r w:rsidRPr="006F09DB">
        <w:rPr>
          <w:rFonts w:ascii="Times New Roman" w:hAnsi="Times New Roman"/>
          <w:sz w:val="25"/>
          <w:szCs w:val="25"/>
        </w:rPr>
        <w:t xml:space="preserve"> к указанному приказу.</w:t>
      </w:r>
    </w:p>
    <w:p w14:paraId="2D000000" w14:textId="6C259D2C"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Объектом закупки является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 xml:space="preserve">». Согласно </w:t>
      </w:r>
      <w:r w:rsidR="00871B2A" w:rsidRPr="006F09DB">
        <w:rPr>
          <w:rFonts w:ascii="Times New Roman" w:hAnsi="Times New Roman"/>
          <w:sz w:val="25"/>
          <w:szCs w:val="25"/>
        </w:rPr>
        <w:t xml:space="preserve">Техническому заданию (приложение № 1 к извещению №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871B2A" w:rsidRPr="006F09DB">
        <w:rPr>
          <w:rFonts w:ascii="Times New Roman" w:hAnsi="Times New Roman"/>
          <w:sz w:val="25"/>
          <w:szCs w:val="25"/>
        </w:rPr>
        <w:t xml:space="preserve">о проведении электронного аукциона на поставку судовых запасных частей) судовые запасные части </w:t>
      </w:r>
      <w:r w:rsidRPr="006F09DB">
        <w:rPr>
          <w:rFonts w:ascii="Times New Roman" w:hAnsi="Times New Roman"/>
          <w:sz w:val="25"/>
          <w:szCs w:val="25"/>
        </w:rPr>
        <w:t xml:space="preserve">приобретаются Заказчиком </w:t>
      </w:r>
      <w:proofErr w:type="gramStart"/>
      <w:r w:rsidRPr="006F09DB">
        <w:rPr>
          <w:rFonts w:ascii="Times New Roman" w:hAnsi="Times New Roman"/>
          <w:sz w:val="25"/>
          <w:szCs w:val="25"/>
        </w:rPr>
        <w:t>к</w:t>
      </w:r>
      <w:proofErr w:type="gramEnd"/>
      <w:r w:rsidRPr="006F09DB">
        <w:rPr>
          <w:rFonts w:ascii="Times New Roman" w:hAnsi="Times New Roman"/>
          <w:sz w:val="25"/>
          <w:szCs w:val="25"/>
        </w:rPr>
        <w:t xml:space="preserve">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 xml:space="preserve"> (производитель </w:t>
      </w:r>
      <w:r w:rsidR="0066183D">
        <w:rPr>
          <w:rFonts w:ascii="Times New Roman" w:hAnsi="Times New Roman"/>
          <w:sz w:val="25"/>
          <w:szCs w:val="25"/>
        </w:rPr>
        <w:t>___________</w:t>
      </w:r>
      <w:r w:rsidRPr="006F09DB">
        <w:rPr>
          <w:rFonts w:ascii="Times New Roman" w:hAnsi="Times New Roman"/>
          <w:sz w:val="25"/>
          <w:szCs w:val="25"/>
        </w:rPr>
        <w:t xml:space="preserve">, Китай) и </w:t>
      </w:r>
      <w:r w:rsidR="00675049">
        <w:rPr>
          <w:rFonts w:ascii="Times New Roman" w:hAnsi="Times New Roman"/>
          <w:sz w:val="25"/>
          <w:szCs w:val="25"/>
        </w:rPr>
        <w:t>к</w:t>
      </w:r>
      <w:r w:rsidR="00504FBB" w:rsidRPr="006F09DB">
        <w:rPr>
          <w:rFonts w:ascii="Times New Roman" w:hAnsi="Times New Roman"/>
          <w:sz w:val="25"/>
          <w:szCs w:val="25"/>
        </w:rPr>
        <w:t xml:space="preserve">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504FBB" w:rsidRPr="006F09DB">
        <w:rPr>
          <w:rFonts w:ascii="Times New Roman" w:hAnsi="Times New Roman"/>
          <w:sz w:val="25"/>
          <w:szCs w:val="25"/>
        </w:rPr>
        <w:t xml:space="preserve">(производителем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504FBB" w:rsidRPr="006F09DB">
        <w:rPr>
          <w:rFonts w:ascii="Times New Roman" w:hAnsi="Times New Roman"/>
          <w:sz w:val="25"/>
          <w:szCs w:val="25"/>
        </w:rPr>
        <w:t xml:space="preserve">(номер по каталогу </w:t>
      </w:r>
      <w:r w:rsidR="0066183D">
        <w:rPr>
          <w:rFonts w:ascii="Times New Roman" w:hAnsi="Times New Roman"/>
          <w:sz w:val="25"/>
          <w:szCs w:val="25"/>
        </w:rPr>
        <w:t>___________</w:t>
      </w:r>
      <w:r w:rsidR="00504FBB" w:rsidRPr="006F09DB">
        <w:rPr>
          <w:rFonts w:ascii="Times New Roman" w:hAnsi="Times New Roman"/>
          <w:sz w:val="25"/>
          <w:szCs w:val="25"/>
        </w:rPr>
        <w:t>) является</w:t>
      </w:r>
      <w:r w:rsidRPr="006F09DB">
        <w:rPr>
          <w:rFonts w:ascii="Times New Roman" w:hAnsi="Times New Roman"/>
          <w:sz w:val="25"/>
          <w:szCs w:val="25"/>
        </w:rPr>
        <w:t xml:space="preserve"> </w:t>
      </w:r>
      <w:r w:rsidRPr="006F09DB">
        <w:rPr>
          <w:rFonts w:ascii="Arial" w:hAnsi="Arial"/>
          <w:sz w:val="25"/>
          <w:szCs w:val="25"/>
          <w:highlight w:val="white"/>
        </w:rPr>
        <w:t> </w:t>
      </w:r>
      <w:r w:rsidR="0066183D">
        <w:rPr>
          <w:rFonts w:ascii="Times New Roman" w:hAnsi="Times New Roman"/>
          <w:sz w:val="25"/>
          <w:szCs w:val="25"/>
        </w:rPr>
        <w:t>___________</w:t>
      </w:r>
      <w:r w:rsidRPr="006F09DB">
        <w:rPr>
          <w:rFonts w:ascii="Times New Roman" w:hAnsi="Times New Roman"/>
          <w:color w:val="auto"/>
          <w:sz w:val="25"/>
          <w:szCs w:val="25"/>
        </w:rPr>
        <w:t>,</w:t>
      </w:r>
      <w:r w:rsidRPr="006F09DB">
        <w:rPr>
          <w:rFonts w:ascii="Times New Roman" w:hAnsi="Times New Roman"/>
          <w:sz w:val="25"/>
          <w:szCs w:val="25"/>
        </w:rPr>
        <w:t xml:space="preserve"> Китай). </w:t>
      </w:r>
    </w:p>
    <w:p w14:paraId="2E000000" w14:textId="700D5D32"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 xml:space="preserve">Учитывая, что закупаемые запасные части включены в перечень товаров, утвержденный Приказом № 126н, извещением о проведении электронного аукциона </w:t>
      </w:r>
      <w:r w:rsidR="006D2116" w:rsidRPr="006F09DB">
        <w:rPr>
          <w:rFonts w:ascii="Times New Roman" w:hAnsi="Times New Roman"/>
          <w:sz w:val="25"/>
          <w:szCs w:val="25"/>
        </w:rPr>
        <w:t>(</w:t>
      </w:r>
      <w:r w:rsidRPr="006F09DB">
        <w:rPr>
          <w:rFonts w:ascii="Times New Roman" w:hAnsi="Times New Roman"/>
          <w:sz w:val="25"/>
          <w:szCs w:val="25"/>
        </w:rPr>
        <w:t xml:space="preserve">п. </w:t>
      </w:r>
      <w:r w:rsidR="006D2116" w:rsidRPr="006F09DB">
        <w:rPr>
          <w:rFonts w:ascii="Times New Roman" w:hAnsi="Times New Roman"/>
          <w:sz w:val="25"/>
          <w:szCs w:val="25"/>
        </w:rPr>
        <w:t>12)</w:t>
      </w:r>
      <w:r w:rsidRPr="006F09DB">
        <w:rPr>
          <w:rFonts w:ascii="Times New Roman" w:hAnsi="Times New Roman"/>
          <w:sz w:val="25"/>
          <w:szCs w:val="25"/>
        </w:rPr>
        <w:t xml:space="preserve"> был</w:t>
      </w:r>
      <w:r w:rsidR="006D2116" w:rsidRPr="006F09DB">
        <w:rPr>
          <w:rFonts w:ascii="Times New Roman" w:hAnsi="Times New Roman"/>
          <w:sz w:val="25"/>
          <w:szCs w:val="25"/>
        </w:rPr>
        <w:t>о</w:t>
      </w:r>
      <w:r w:rsidRPr="006F09DB">
        <w:rPr>
          <w:rFonts w:ascii="Times New Roman" w:hAnsi="Times New Roman"/>
          <w:sz w:val="25"/>
          <w:szCs w:val="25"/>
        </w:rPr>
        <w:t xml:space="preserve"> установлен</w:t>
      </w:r>
      <w:r w:rsidR="006D2116" w:rsidRPr="006F09DB">
        <w:rPr>
          <w:rFonts w:ascii="Times New Roman" w:hAnsi="Times New Roman"/>
          <w:sz w:val="25"/>
          <w:szCs w:val="25"/>
        </w:rPr>
        <w:t>о</w:t>
      </w:r>
      <w:r w:rsidRPr="006F09DB">
        <w:rPr>
          <w:rFonts w:ascii="Times New Roman" w:hAnsi="Times New Roman"/>
          <w:sz w:val="25"/>
          <w:szCs w:val="25"/>
        </w:rPr>
        <w:t xml:space="preserve"> услови</w:t>
      </w:r>
      <w:r w:rsidR="006D2116" w:rsidRPr="006F09DB">
        <w:rPr>
          <w:rFonts w:ascii="Times New Roman" w:hAnsi="Times New Roman"/>
          <w:sz w:val="25"/>
          <w:szCs w:val="25"/>
        </w:rPr>
        <w:t>е</w:t>
      </w:r>
      <w:r w:rsidRPr="006F09DB">
        <w:rPr>
          <w:rFonts w:ascii="Times New Roman" w:hAnsi="Times New Roman"/>
          <w:sz w:val="25"/>
          <w:szCs w:val="25"/>
        </w:rPr>
        <w:t xml:space="preserve"> допуска товаров, происходящих из иностранного государства или групп иностранных государств.</w:t>
      </w:r>
    </w:p>
    <w:p w14:paraId="2F000000" w14:textId="2706304C"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 xml:space="preserve">Требования к содержанию и составу заявки, инструкция по ее заполнению установлены </w:t>
      </w:r>
      <w:r w:rsidR="006D2116" w:rsidRPr="006F09DB">
        <w:rPr>
          <w:rFonts w:ascii="Times New Roman" w:hAnsi="Times New Roman"/>
          <w:sz w:val="25"/>
          <w:szCs w:val="25"/>
        </w:rPr>
        <w:t xml:space="preserve">приложением № 3 к извещению №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6D2116" w:rsidRPr="006F09DB">
        <w:rPr>
          <w:rFonts w:ascii="Times New Roman" w:hAnsi="Times New Roman"/>
          <w:sz w:val="25"/>
          <w:szCs w:val="25"/>
        </w:rPr>
        <w:t>о проведении электронного аукциона на поставку судовых запасных частей</w:t>
      </w:r>
      <w:r w:rsidRPr="006F09DB">
        <w:rPr>
          <w:rFonts w:ascii="Times New Roman" w:hAnsi="Times New Roman"/>
          <w:sz w:val="25"/>
          <w:szCs w:val="25"/>
        </w:rPr>
        <w:t xml:space="preserve">. Согласно </w:t>
      </w:r>
      <w:proofErr w:type="spellStart"/>
      <w:r w:rsidR="00871B2A" w:rsidRPr="006F09DB">
        <w:rPr>
          <w:rFonts w:ascii="Times New Roman" w:hAnsi="Times New Roman"/>
          <w:sz w:val="25"/>
          <w:szCs w:val="25"/>
        </w:rPr>
        <w:t>пп</w:t>
      </w:r>
      <w:proofErr w:type="spellEnd"/>
      <w:r w:rsidR="00871B2A" w:rsidRPr="006F09DB">
        <w:rPr>
          <w:rFonts w:ascii="Times New Roman" w:hAnsi="Times New Roman"/>
          <w:sz w:val="25"/>
          <w:szCs w:val="25"/>
        </w:rPr>
        <w:t xml:space="preserve">. «б» </w:t>
      </w:r>
      <w:r w:rsidRPr="006F09DB">
        <w:rPr>
          <w:rFonts w:ascii="Times New Roman" w:hAnsi="Times New Roman"/>
          <w:sz w:val="25"/>
          <w:szCs w:val="25"/>
        </w:rPr>
        <w:t xml:space="preserve">п. </w:t>
      </w:r>
      <w:r w:rsidR="00871B2A" w:rsidRPr="006F09DB">
        <w:rPr>
          <w:rFonts w:ascii="Times New Roman" w:hAnsi="Times New Roman"/>
          <w:sz w:val="25"/>
          <w:szCs w:val="25"/>
        </w:rPr>
        <w:t xml:space="preserve">4.2.2. указанного приложения к извещению предложение участника закупки в отношении объекта закупки должно содержать в себе наименование </w:t>
      </w:r>
      <w:r w:rsidRPr="006F09DB">
        <w:rPr>
          <w:rFonts w:ascii="Times New Roman" w:hAnsi="Times New Roman"/>
          <w:sz w:val="25"/>
          <w:szCs w:val="25"/>
        </w:rPr>
        <w:t>стран</w:t>
      </w:r>
      <w:r w:rsidR="00871B2A" w:rsidRPr="006F09DB">
        <w:rPr>
          <w:rFonts w:ascii="Times New Roman" w:hAnsi="Times New Roman"/>
          <w:sz w:val="25"/>
          <w:szCs w:val="25"/>
        </w:rPr>
        <w:t>ы</w:t>
      </w:r>
      <w:r w:rsidRPr="006F09DB">
        <w:rPr>
          <w:rFonts w:ascii="Times New Roman" w:hAnsi="Times New Roman"/>
          <w:sz w:val="25"/>
          <w:szCs w:val="25"/>
        </w:rPr>
        <w:t xml:space="preserve"> происхождения товара</w:t>
      </w:r>
      <w:r w:rsidR="00871B2A" w:rsidRPr="006F09DB">
        <w:rPr>
          <w:rFonts w:ascii="Times New Roman" w:hAnsi="Times New Roman"/>
          <w:sz w:val="25"/>
          <w:szCs w:val="25"/>
        </w:rPr>
        <w:t xml:space="preserve"> в соответствии общероссийским классификатором, используемым  для идентификации стран мира</w:t>
      </w:r>
      <w:r w:rsidRPr="006F09DB">
        <w:rPr>
          <w:rFonts w:ascii="Times New Roman" w:hAnsi="Times New Roman"/>
          <w:sz w:val="25"/>
          <w:szCs w:val="25"/>
        </w:rPr>
        <w:t xml:space="preserve">. </w:t>
      </w:r>
    </w:p>
    <w:p w14:paraId="30000000" w14:textId="20DF7E42" w:rsidR="000B03FC" w:rsidRPr="006F09DB" w:rsidRDefault="0066183D">
      <w:pPr>
        <w:pStyle w:val="a5"/>
        <w:ind w:firstLine="567"/>
        <w:jc w:val="both"/>
        <w:rPr>
          <w:rFonts w:ascii="Times New Roman" w:hAnsi="Times New Roman"/>
          <w:b/>
          <w:sz w:val="25"/>
          <w:szCs w:val="25"/>
        </w:rPr>
      </w:pPr>
      <w:hyperlink r:id="rId8" w:history="1">
        <w:r w:rsidR="00DA6B77" w:rsidRPr="006F09DB">
          <w:rPr>
            <w:rStyle w:val="af3"/>
            <w:rFonts w:ascii="Times New Roman" w:hAnsi="Times New Roman"/>
            <w:b/>
            <w:color w:val="000000"/>
            <w:sz w:val="25"/>
            <w:szCs w:val="25"/>
            <w:u w:val="none"/>
          </w:rPr>
          <w:t>Подпунктом 1.6. п. 1</w:t>
        </w:r>
      </w:hyperlink>
      <w:r w:rsidR="00DA6B77" w:rsidRPr="006F09DB">
        <w:rPr>
          <w:rFonts w:ascii="Times New Roman" w:hAnsi="Times New Roman"/>
          <w:b/>
          <w:sz w:val="25"/>
          <w:szCs w:val="25"/>
        </w:rPr>
        <w:t xml:space="preserve"> Приказа № 126н </w:t>
      </w:r>
      <w:r w:rsidR="008C6872" w:rsidRPr="006F09DB">
        <w:rPr>
          <w:rFonts w:ascii="Times New Roman" w:hAnsi="Times New Roman"/>
          <w:b/>
          <w:sz w:val="25"/>
          <w:szCs w:val="25"/>
        </w:rPr>
        <w:t>установлено</w:t>
      </w:r>
      <w:r w:rsidR="00DA6B77" w:rsidRPr="006F09DB">
        <w:rPr>
          <w:rFonts w:ascii="Times New Roman" w:hAnsi="Times New Roman"/>
          <w:b/>
          <w:sz w:val="25"/>
          <w:szCs w:val="25"/>
        </w:rPr>
        <w:t xml:space="preserve">, что подтверждением страны происхождения товаров, указанных в </w:t>
      </w:r>
      <w:hyperlink r:id="rId9" w:history="1">
        <w:r w:rsidR="00DA6B77" w:rsidRPr="006F09DB">
          <w:rPr>
            <w:rStyle w:val="af3"/>
            <w:rFonts w:ascii="Times New Roman" w:hAnsi="Times New Roman"/>
            <w:b/>
            <w:color w:val="000000"/>
            <w:sz w:val="25"/>
            <w:szCs w:val="25"/>
            <w:u w:val="none"/>
          </w:rPr>
          <w:t>Приложени</w:t>
        </w:r>
        <w:r w:rsidR="008C6872" w:rsidRPr="006F09DB">
          <w:rPr>
            <w:rStyle w:val="af3"/>
            <w:rFonts w:ascii="Times New Roman" w:hAnsi="Times New Roman"/>
            <w:b/>
            <w:color w:val="000000"/>
            <w:sz w:val="25"/>
            <w:szCs w:val="25"/>
            <w:u w:val="none"/>
          </w:rPr>
          <w:t>ях</w:t>
        </w:r>
      </w:hyperlink>
      <w:r w:rsidR="00DA6B77" w:rsidRPr="006F09DB">
        <w:rPr>
          <w:rFonts w:ascii="Times New Roman" w:hAnsi="Times New Roman"/>
          <w:b/>
          <w:sz w:val="25"/>
          <w:szCs w:val="25"/>
        </w:rPr>
        <w:t xml:space="preserve"> к данному Приказу, является указание (декларирование) участником закупки в заявке в соответствии с ФЗ № 44-ФЗ наименования страны происхождения товара.</w:t>
      </w:r>
    </w:p>
    <w:p w14:paraId="31000000" w14:textId="64FB5F4E" w:rsidR="000B03FC" w:rsidRPr="006F09DB" w:rsidRDefault="00DA6B77">
      <w:pPr>
        <w:pStyle w:val="a5"/>
        <w:ind w:firstLine="567"/>
        <w:jc w:val="both"/>
        <w:rPr>
          <w:rFonts w:ascii="Times New Roman" w:hAnsi="Times New Roman"/>
          <w:color w:val="auto"/>
          <w:sz w:val="25"/>
          <w:szCs w:val="25"/>
        </w:rPr>
      </w:pPr>
      <w:r w:rsidRPr="006F09DB">
        <w:rPr>
          <w:rFonts w:ascii="Times New Roman" w:hAnsi="Times New Roman"/>
          <w:color w:val="auto"/>
          <w:sz w:val="25"/>
          <w:szCs w:val="25"/>
        </w:rPr>
        <w:t xml:space="preserve">В целях надлежащего исполнения контракта и получения качественной продукции Заказчик обязан был проверить и проанализировать сведения, указанные в заявках участников, в том числе </w:t>
      </w:r>
      <w:r w:rsidR="00E50693" w:rsidRPr="006F09DB">
        <w:rPr>
          <w:rFonts w:ascii="Times New Roman" w:hAnsi="Times New Roman"/>
          <w:color w:val="auto"/>
          <w:sz w:val="25"/>
          <w:szCs w:val="25"/>
        </w:rPr>
        <w:t>информацию</w:t>
      </w:r>
      <w:r w:rsidRPr="006F09DB">
        <w:rPr>
          <w:rFonts w:ascii="Times New Roman" w:hAnsi="Times New Roman"/>
          <w:color w:val="auto"/>
          <w:sz w:val="25"/>
          <w:szCs w:val="25"/>
        </w:rPr>
        <w:t xml:space="preserve"> о стране происхождения продукции, являющейся предметом закупки.</w:t>
      </w:r>
    </w:p>
    <w:p w14:paraId="32000000" w14:textId="77777777"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Однако Заказчик, ограничился формальным выполнением участниками аукциона требований п.</w:t>
      </w:r>
      <w:r w:rsidRPr="006F09DB">
        <w:rPr>
          <w:sz w:val="25"/>
          <w:szCs w:val="25"/>
        </w:rPr>
        <w:t> </w:t>
      </w:r>
      <w:r w:rsidRPr="006F09DB">
        <w:rPr>
          <w:rFonts w:ascii="Times New Roman" w:hAnsi="Times New Roman"/>
          <w:sz w:val="25"/>
          <w:szCs w:val="25"/>
        </w:rPr>
        <w:t xml:space="preserve">1.6. Приказа № 126н о подтверждении страны происхождения товаров путем указания (декларирования) в заявках страны происхождения товара и не проверил указанную информацию на предмет ее достоверности (об отсутствии производства спорных товаров на территории Российской Федерации). </w:t>
      </w:r>
    </w:p>
    <w:p w14:paraId="33000000" w14:textId="6C55F215" w:rsidR="000B03FC" w:rsidRPr="006F09DB" w:rsidRDefault="00985AC7">
      <w:pPr>
        <w:pStyle w:val="a5"/>
        <w:ind w:firstLine="567"/>
        <w:jc w:val="both"/>
        <w:rPr>
          <w:rFonts w:ascii="Times New Roman" w:hAnsi="Times New Roman"/>
          <w:sz w:val="25"/>
          <w:szCs w:val="25"/>
        </w:rPr>
      </w:pPr>
      <w:r w:rsidRPr="006F09DB">
        <w:rPr>
          <w:rFonts w:ascii="Times New Roman" w:hAnsi="Times New Roman"/>
          <w:sz w:val="25"/>
          <w:szCs w:val="25"/>
        </w:rPr>
        <w:lastRenderedPageBreak/>
        <w:t>З</w:t>
      </w:r>
      <w:r w:rsidR="00DA6B77" w:rsidRPr="006F09DB">
        <w:rPr>
          <w:rFonts w:ascii="Times New Roman" w:hAnsi="Times New Roman"/>
          <w:sz w:val="25"/>
          <w:szCs w:val="25"/>
        </w:rPr>
        <w:t xml:space="preserve">аявка </w:t>
      </w:r>
      <w:r w:rsidR="00504FBB" w:rsidRPr="006F09DB">
        <w:rPr>
          <w:rFonts w:ascii="Times New Roman" w:hAnsi="Times New Roman"/>
          <w:sz w:val="25"/>
          <w:szCs w:val="25"/>
        </w:rPr>
        <w:t>Общества</w:t>
      </w:r>
      <w:r w:rsidRPr="006F09DB">
        <w:rPr>
          <w:rFonts w:ascii="Times New Roman" w:hAnsi="Times New Roman"/>
          <w:sz w:val="25"/>
          <w:szCs w:val="25"/>
        </w:rPr>
        <w:t xml:space="preserve"> </w:t>
      </w:r>
      <w:r w:rsidR="00DA6B77" w:rsidRPr="006F09DB">
        <w:rPr>
          <w:rFonts w:ascii="Times New Roman" w:hAnsi="Times New Roman"/>
          <w:sz w:val="25"/>
          <w:szCs w:val="25"/>
        </w:rPr>
        <w:t xml:space="preserve">на участие содержала предложение о поставке товаров, страной происхождения которых является иностранное государство (Китай), В свою очередь согласно </w:t>
      </w:r>
      <w:r w:rsidR="00504FBB" w:rsidRPr="006F09DB">
        <w:rPr>
          <w:rFonts w:ascii="Times New Roman" w:hAnsi="Times New Roman"/>
          <w:sz w:val="25"/>
          <w:szCs w:val="25"/>
        </w:rPr>
        <w:t>протоколу подведения итогов определения поставщика (подрядчика, исполнителя</w:t>
      </w:r>
      <w:proofErr w:type="gramStart"/>
      <w:r w:rsidR="00504FBB" w:rsidRPr="006F09DB">
        <w:rPr>
          <w:rFonts w:ascii="Times New Roman" w:hAnsi="Times New Roman"/>
          <w:sz w:val="25"/>
          <w:szCs w:val="25"/>
        </w:rPr>
        <w:t>) (</w:t>
      </w:r>
      <w:r w:rsidR="0066183D">
        <w:rPr>
          <w:rFonts w:ascii="Times New Roman" w:hAnsi="Times New Roman"/>
          <w:sz w:val="25"/>
          <w:szCs w:val="25"/>
        </w:rPr>
        <w:t>___________</w:t>
      </w:r>
      <w:r w:rsidR="00504FBB" w:rsidRPr="006F09DB">
        <w:rPr>
          <w:rFonts w:ascii="Times New Roman" w:hAnsi="Times New Roman"/>
          <w:sz w:val="25"/>
          <w:szCs w:val="25"/>
        </w:rPr>
        <w:t xml:space="preserve">) </w:t>
      </w:r>
      <w:proofErr w:type="gramEnd"/>
      <w:r w:rsidR="00504FBB" w:rsidRPr="006F09DB">
        <w:rPr>
          <w:rFonts w:ascii="Times New Roman" w:hAnsi="Times New Roman"/>
          <w:sz w:val="25"/>
          <w:szCs w:val="25"/>
        </w:rPr>
        <w:t xml:space="preserve">от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504FBB" w:rsidRPr="006F09DB">
        <w:rPr>
          <w:rFonts w:ascii="Times New Roman" w:hAnsi="Times New Roman"/>
          <w:sz w:val="25"/>
          <w:szCs w:val="25"/>
        </w:rPr>
        <w:t>года</w:t>
      </w:r>
      <w:r w:rsidR="00DA6B77" w:rsidRPr="006F09DB">
        <w:rPr>
          <w:rFonts w:ascii="Times New Roman" w:hAnsi="Times New Roman"/>
          <w:sz w:val="25"/>
          <w:szCs w:val="25"/>
        </w:rPr>
        <w:t>, среди предложений участников была заявка</w:t>
      </w:r>
      <w:r w:rsidR="00536E04" w:rsidRPr="006F09DB">
        <w:rPr>
          <w:rFonts w:ascii="Times New Roman" w:hAnsi="Times New Roman"/>
          <w:sz w:val="25"/>
          <w:szCs w:val="25"/>
        </w:rPr>
        <w:t xml:space="preserve"> с идентификационным номером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A6B77" w:rsidRPr="006F09DB">
        <w:rPr>
          <w:rFonts w:ascii="Times New Roman" w:hAnsi="Times New Roman"/>
          <w:sz w:val="25"/>
          <w:szCs w:val="25"/>
        </w:rPr>
        <w:t xml:space="preserve">на поставку предмета закупки </w:t>
      </w:r>
      <w:r w:rsidRPr="006F09DB">
        <w:rPr>
          <w:rFonts w:ascii="Times New Roman" w:hAnsi="Times New Roman"/>
          <w:sz w:val="25"/>
          <w:szCs w:val="25"/>
        </w:rPr>
        <w:t>произведенного в Р</w:t>
      </w:r>
      <w:r w:rsidR="00DA6B77" w:rsidRPr="006F09DB">
        <w:rPr>
          <w:rFonts w:ascii="Times New Roman" w:hAnsi="Times New Roman"/>
          <w:sz w:val="25"/>
          <w:szCs w:val="25"/>
        </w:rPr>
        <w:t>оссийско</w:t>
      </w:r>
      <w:r w:rsidRPr="006F09DB">
        <w:rPr>
          <w:rFonts w:ascii="Times New Roman" w:hAnsi="Times New Roman"/>
          <w:sz w:val="25"/>
          <w:szCs w:val="25"/>
        </w:rPr>
        <w:t>й</w:t>
      </w:r>
      <w:r w:rsidR="00DA6B77" w:rsidRPr="006F09DB">
        <w:rPr>
          <w:rFonts w:ascii="Times New Roman" w:hAnsi="Times New Roman"/>
          <w:sz w:val="25"/>
          <w:szCs w:val="25"/>
        </w:rPr>
        <w:t xml:space="preserve"> </w:t>
      </w:r>
      <w:r w:rsidRPr="006F09DB">
        <w:rPr>
          <w:rFonts w:ascii="Times New Roman" w:hAnsi="Times New Roman"/>
          <w:sz w:val="25"/>
          <w:szCs w:val="25"/>
        </w:rPr>
        <w:t>Федерации</w:t>
      </w:r>
      <w:r w:rsidR="00DA6B77" w:rsidRPr="006F09DB">
        <w:rPr>
          <w:rFonts w:ascii="Times New Roman" w:hAnsi="Times New Roman"/>
          <w:sz w:val="25"/>
          <w:szCs w:val="25"/>
        </w:rPr>
        <w:t xml:space="preserve">. </w:t>
      </w:r>
    </w:p>
    <w:p w14:paraId="37509E61" w14:textId="6D002C7D" w:rsidR="00D86079" w:rsidRPr="006F09DB" w:rsidRDefault="00DA6B77" w:rsidP="00D86079">
      <w:pPr>
        <w:pStyle w:val="a5"/>
        <w:ind w:firstLine="567"/>
        <w:jc w:val="both"/>
        <w:rPr>
          <w:rFonts w:ascii="Times New Roman" w:hAnsi="Times New Roman"/>
          <w:b/>
          <w:sz w:val="25"/>
          <w:szCs w:val="25"/>
        </w:rPr>
      </w:pPr>
      <w:r w:rsidRPr="006F09DB">
        <w:rPr>
          <w:rFonts w:ascii="Times New Roman" w:hAnsi="Times New Roman"/>
          <w:b/>
          <w:sz w:val="25"/>
          <w:szCs w:val="25"/>
        </w:rPr>
        <w:t xml:space="preserve">Между тем, </w:t>
      </w:r>
      <w:r w:rsidR="00D86079" w:rsidRPr="006F09DB">
        <w:rPr>
          <w:rFonts w:ascii="Times New Roman" w:hAnsi="Times New Roman"/>
          <w:b/>
          <w:sz w:val="25"/>
          <w:szCs w:val="25"/>
        </w:rPr>
        <w:t>письмо официального дистрибьют</w:t>
      </w:r>
      <w:r w:rsidR="00EF7DEE">
        <w:rPr>
          <w:rFonts w:ascii="Times New Roman" w:hAnsi="Times New Roman"/>
          <w:b/>
          <w:sz w:val="25"/>
          <w:szCs w:val="25"/>
        </w:rPr>
        <w:t>ора «</w:t>
      </w:r>
      <w:r w:rsidR="0066183D">
        <w:rPr>
          <w:rFonts w:ascii="Times New Roman" w:hAnsi="Times New Roman"/>
          <w:sz w:val="25"/>
          <w:szCs w:val="25"/>
        </w:rPr>
        <w:t>___________</w:t>
      </w:r>
      <w:r w:rsidR="00EF7DEE">
        <w:rPr>
          <w:rFonts w:ascii="Times New Roman" w:hAnsi="Times New Roman"/>
          <w:b/>
          <w:sz w:val="25"/>
          <w:szCs w:val="25"/>
        </w:rPr>
        <w:t xml:space="preserve">» в СНГ –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86079" w:rsidRPr="006F09DB">
        <w:rPr>
          <w:rFonts w:ascii="Times New Roman" w:hAnsi="Times New Roman"/>
          <w:b/>
          <w:sz w:val="25"/>
          <w:szCs w:val="25"/>
        </w:rPr>
        <w:t xml:space="preserve">от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86079" w:rsidRPr="006F09DB">
        <w:rPr>
          <w:rFonts w:ascii="Times New Roman" w:hAnsi="Times New Roman"/>
          <w:b/>
          <w:sz w:val="25"/>
          <w:szCs w:val="25"/>
        </w:rPr>
        <w:t xml:space="preserve">года №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86079" w:rsidRPr="006F09DB">
        <w:rPr>
          <w:rFonts w:ascii="Times New Roman" w:hAnsi="Times New Roman"/>
          <w:b/>
          <w:sz w:val="25"/>
          <w:szCs w:val="25"/>
        </w:rPr>
        <w:t xml:space="preserve">и фотографии </w:t>
      </w:r>
      <w:r w:rsidR="0066183D">
        <w:rPr>
          <w:rFonts w:ascii="Times New Roman" w:hAnsi="Times New Roman"/>
          <w:sz w:val="25"/>
          <w:szCs w:val="25"/>
        </w:rPr>
        <w:t>___________</w:t>
      </w:r>
      <w:r w:rsidR="00504FBB" w:rsidRPr="006F09DB">
        <w:rPr>
          <w:rFonts w:ascii="Times New Roman" w:hAnsi="Times New Roman"/>
          <w:b/>
          <w:sz w:val="25"/>
          <w:szCs w:val="25"/>
        </w:rPr>
        <w:t xml:space="preserve">, номер по каталогу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86079" w:rsidRPr="006F09DB">
        <w:rPr>
          <w:rFonts w:ascii="Times New Roman" w:hAnsi="Times New Roman"/>
          <w:b/>
          <w:sz w:val="25"/>
          <w:szCs w:val="25"/>
        </w:rPr>
        <w:t xml:space="preserve">(производитель </w:t>
      </w:r>
      <w:r w:rsidR="00D86079" w:rsidRPr="006F09DB">
        <w:rPr>
          <w:rFonts w:ascii="Arial" w:hAnsi="Arial"/>
          <w:b/>
          <w:sz w:val="25"/>
          <w:szCs w:val="25"/>
        </w:rPr>
        <w:t>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86079" w:rsidRPr="006F09DB">
        <w:rPr>
          <w:rFonts w:ascii="Times New Roman" w:hAnsi="Times New Roman"/>
          <w:b/>
          <w:sz w:val="25"/>
          <w:szCs w:val="25"/>
        </w:rPr>
        <w:t xml:space="preserve">Китай), прилагаемые к настоящей жалобе, подтверждают обратное, а именно -  изготовителями продукции, являющейся предметом закупки, являются иностранные компании. Кроме того,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D86079" w:rsidRPr="006F09DB">
        <w:rPr>
          <w:rFonts w:ascii="Times New Roman" w:hAnsi="Times New Roman"/>
          <w:b/>
          <w:sz w:val="25"/>
          <w:szCs w:val="25"/>
        </w:rPr>
        <w:t>своим письмом заверяет, что указанная продукция не изготавливается на территории Российской Федерации и не имеет аналогов.</w:t>
      </w:r>
    </w:p>
    <w:p w14:paraId="35000000" w14:textId="6195BE0C" w:rsidR="000B03FC" w:rsidRPr="006F09DB" w:rsidRDefault="00DA6B77">
      <w:pPr>
        <w:pStyle w:val="a5"/>
        <w:ind w:firstLine="567"/>
        <w:jc w:val="both"/>
        <w:rPr>
          <w:rFonts w:ascii="Times New Roman" w:hAnsi="Times New Roman"/>
          <w:b/>
          <w:sz w:val="25"/>
          <w:szCs w:val="25"/>
        </w:rPr>
      </w:pPr>
      <w:proofErr w:type="gramStart"/>
      <w:r w:rsidRPr="006F09DB">
        <w:rPr>
          <w:rFonts w:ascii="Times New Roman" w:hAnsi="Times New Roman"/>
          <w:b/>
          <w:sz w:val="25"/>
          <w:szCs w:val="25"/>
        </w:rPr>
        <w:t xml:space="preserve">Следовательно, участник </w:t>
      </w:r>
      <w:r w:rsidR="00D86079" w:rsidRPr="006F09DB">
        <w:rPr>
          <w:rFonts w:ascii="Times New Roman" w:hAnsi="Times New Roman"/>
          <w:b/>
          <w:sz w:val="25"/>
          <w:szCs w:val="25"/>
        </w:rPr>
        <w:t xml:space="preserve">электронного </w:t>
      </w:r>
      <w:r w:rsidRPr="006F09DB">
        <w:rPr>
          <w:rFonts w:ascii="Times New Roman" w:hAnsi="Times New Roman"/>
          <w:b/>
          <w:sz w:val="25"/>
          <w:szCs w:val="25"/>
        </w:rPr>
        <w:t>аукциона, указавший в своей заявке товар российского производства, предоставил заведомо ложную (недостоверную) информацию о стране происхождения товара, и поэтому</w:t>
      </w:r>
      <w:r w:rsidR="00D86079" w:rsidRPr="006F09DB">
        <w:rPr>
          <w:rFonts w:ascii="Times New Roman" w:hAnsi="Times New Roman"/>
          <w:b/>
          <w:sz w:val="25"/>
          <w:szCs w:val="25"/>
        </w:rPr>
        <w:t xml:space="preserve"> согласно </w:t>
      </w:r>
      <w:proofErr w:type="spellStart"/>
      <w:r w:rsidR="004C5A60" w:rsidRPr="006F09DB">
        <w:rPr>
          <w:rFonts w:ascii="Times New Roman" w:hAnsi="Times New Roman"/>
          <w:b/>
          <w:sz w:val="25"/>
          <w:szCs w:val="25"/>
        </w:rPr>
        <w:t>пп</w:t>
      </w:r>
      <w:proofErr w:type="spellEnd"/>
      <w:r w:rsidR="004C5A60" w:rsidRPr="006F09DB">
        <w:rPr>
          <w:rFonts w:ascii="Times New Roman" w:hAnsi="Times New Roman"/>
          <w:b/>
          <w:sz w:val="25"/>
          <w:szCs w:val="25"/>
        </w:rPr>
        <w:t>. «а» п. 1 ч. 5 ст. 4</w:t>
      </w:r>
      <w:r w:rsidR="00FD3A1A" w:rsidRPr="006F09DB">
        <w:rPr>
          <w:rFonts w:ascii="Times New Roman" w:hAnsi="Times New Roman"/>
          <w:b/>
          <w:sz w:val="25"/>
          <w:szCs w:val="25"/>
        </w:rPr>
        <w:t>9</w:t>
      </w:r>
      <w:r w:rsidR="00D86079" w:rsidRPr="006F09DB">
        <w:rPr>
          <w:rFonts w:ascii="Times New Roman" w:hAnsi="Times New Roman"/>
          <w:b/>
          <w:sz w:val="25"/>
          <w:szCs w:val="25"/>
        </w:rPr>
        <w:t xml:space="preserve"> ФЗ № </w:t>
      </w:r>
      <w:r w:rsidRPr="006F09DB">
        <w:rPr>
          <w:rFonts w:ascii="Times New Roman" w:hAnsi="Times New Roman"/>
          <w:b/>
          <w:sz w:val="25"/>
          <w:szCs w:val="25"/>
        </w:rPr>
        <w:t>44-ФЗ</w:t>
      </w:r>
      <w:r w:rsidR="004C5A60" w:rsidRPr="006F09DB">
        <w:rPr>
          <w:rFonts w:ascii="Times New Roman" w:hAnsi="Times New Roman"/>
          <w:b/>
          <w:sz w:val="25"/>
          <w:szCs w:val="25"/>
        </w:rPr>
        <w:t xml:space="preserve"> заявка</w:t>
      </w:r>
      <w:r w:rsidRPr="006F09DB">
        <w:rPr>
          <w:rFonts w:ascii="Times New Roman" w:hAnsi="Times New Roman"/>
          <w:b/>
          <w:sz w:val="25"/>
          <w:szCs w:val="25"/>
        </w:rPr>
        <w:t xml:space="preserve"> указанн</w:t>
      </w:r>
      <w:r w:rsidR="004C5A60" w:rsidRPr="006F09DB">
        <w:rPr>
          <w:rFonts w:ascii="Times New Roman" w:hAnsi="Times New Roman"/>
          <w:b/>
          <w:sz w:val="25"/>
          <w:szCs w:val="25"/>
        </w:rPr>
        <w:t xml:space="preserve">ого </w:t>
      </w:r>
      <w:r w:rsidRPr="006F09DB">
        <w:rPr>
          <w:rFonts w:ascii="Times New Roman" w:hAnsi="Times New Roman"/>
          <w:b/>
          <w:sz w:val="25"/>
          <w:szCs w:val="25"/>
        </w:rPr>
        <w:t>участник</w:t>
      </w:r>
      <w:r w:rsidR="004C5A60" w:rsidRPr="006F09DB">
        <w:rPr>
          <w:rFonts w:ascii="Times New Roman" w:hAnsi="Times New Roman"/>
          <w:b/>
          <w:sz w:val="25"/>
          <w:szCs w:val="25"/>
        </w:rPr>
        <w:t>а</w:t>
      </w:r>
      <w:r w:rsidRPr="006F09DB">
        <w:rPr>
          <w:rFonts w:ascii="Times New Roman" w:hAnsi="Times New Roman"/>
          <w:b/>
          <w:sz w:val="25"/>
          <w:szCs w:val="25"/>
        </w:rPr>
        <w:t xml:space="preserve"> </w:t>
      </w:r>
      <w:r w:rsidR="00E50693" w:rsidRPr="006F09DB">
        <w:rPr>
          <w:rFonts w:ascii="Times New Roman" w:hAnsi="Times New Roman"/>
          <w:b/>
          <w:sz w:val="25"/>
          <w:szCs w:val="25"/>
        </w:rPr>
        <w:t xml:space="preserve">закупки </w:t>
      </w:r>
      <w:r w:rsidR="004C5A60" w:rsidRPr="006F09DB">
        <w:rPr>
          <w:rFonts w:ascii="Times New Roman" w:hAnsi="Times New Roman"/>
          <w:b/>
          <w:sz w:val="25"/>
          <w:szCs w:val="25"/>
        </w:rPr>
        <w:t>должна</w:t>
      </w:r>
      <w:r w:rsidRPr="006F09DB">
        <w:rPr>
          <w:rFonts w:ascii="Times New Roman" w:hAnsi="Times New Roman"/>
          <w:b/>
          <w:sz w:val="25"/>
          <w:szCs w:val="25"/>
        </w:rPr>
        <w:t xml:space="preserve"> был</w:t>
      </w:r>
      <w:r w:rsidR="004C5A60" w:rsidRPr="006F09DB">
        <w:rPr>
          <w:rFonts w:ascii="Times New Roman" w:hAnsi="Times New Roman"/>
          <w:b/>
          <w:sz w:val="25"/>
          <w:szCs w:val="25"/>
        </w:rPr>
        <w:t>а</w:t>
      </w:r>
      <w:r w:rsidRPr="006F09DB">
        <w:rPr>
          <w:rFonts w:ascii="Times New Roman" w:hAnsi="Times New Roman"/>
          <w:b/>
          <w:sz w:val="25"/>
          <w:szCs w:val="25"/>
        </w:rPr>
        <w:t xml:space="preserve"> быть </w:t>
      </w:r>
      <w:r w:rsidR="00E50693" w:rsidRPr="006F09DB">
        <w:rPr>
          <w:rFonts w:ascii="Times New Roman" w:hAnsi="Times New Roman"/>
          <w:b/>
          <w:sz w:val="25"/>
          <w:szCs w:val="25"/>
        </w:rPr>
        <w:t>отклонена по основанию, установленному п. 8 ч. 12 ст. 48 ФЗ № 44-ФЗ</w:t>
      </w:r>
      <w:r w:rsidRPr="006F09DB">
        <w:rPr>
          <w:rFonts w:ascii="Times New Roman" w:hAnsi="Times New Roman"/>
          <w:b/>
          <w:sz w:val="25"/>
          <w:szCs w:val="25"/>
        </w:rPr>
        <w:t>.</w:t>
      </w:r>
      <w:proofErr w:type="gramEnd"/>
    </w:p>
    <w:p w14:paraId="36000000" w14:textId="63425353" w:rsidR="000B03FC" w:rsidRPr="006F09DB" w:rsidRDefault="00DA6B77">
      <w:pPr>
        <w:ind w:firstLine="540"/>
        <w:jc w:val="both"/>
        <w:rPr>
          <w:rFonts w:ascii="Times New Roman" w:hAnsi="Times New Roman"/>
          <w:sz w:val="25"/>
          <w:szCs w:val="25"/>
        </w:rPr>
      </w:pPr>
      <w:r w:rsidRPr="006F09DB">
        <w:rPr>
          <w:rFonts w:ascii="Times New Roman" w:hAnsi="Times New Roman"/>
          <w:sz w:val="25"/>
          <w:szCs w:val="25"/>
        </w:rPr>
        <w:t xml:space="preserve">В свою очередь, Заказчик, не убедившись в достоверности информации, содержащейся в заявках участников </w:t>
      </w:r>
      <w:r w:rsidR="00E50693" w:rsidRPr="006F09DB">
        <w:rPr>
          <w:rFonts w:ascii="Times New Roman" w:hAnsi="Times New Roman"/>
          <w:sz w:val="25"/>
          <w:szCs w:val="25"/>
        </w:rPr>
        <w:t xml:space="preserve">электронного </w:t>
      </w:r>
      <w:r w:rsidRPr="006F09DB">
        <w:rPr>
          <w:rFonts w:ascii="Times New Roman" w:hAnsi="Times New Roman"/>
          <w:sz w:val="25"/>
          <w:szCs w:val="25"/>
        </w:rPr>
        <w:t xml:space="preserve">аукциона, Заказчик применил условия допуска, установленные </w:t>
      </w:r>
      <w:proofErr w:type="spellStart"/>
      <w:r w:rsidRPr="006F09DB">
        <w:rPr>
          <w:rFonts w:ascii="Times New Roman" w:hAnsi="Times New Roman"/>
          <w:sz w:val="25"/>
          <w:szCs w:val="25"/>
        </w:rPr>
        <w:t>пп</w:t>
      </w:r>
      <w:proofErr w:type="spellEnd"/>
      <w:r w:rsidRPr="006F09DB">
        <w:rPr>
          <w:rFonts w:ascii="Times New Roman" w:hAnsi="Times New Roman"/>
          <w:sz w:val="25"/>
          <w:szCs w:val="25"/>
        </w:rPr>
        <w:t>. «а» 1.3 п. 1 Приказа № 126н, и снизил</w:t>
      </w:r>
      <w:r w:rsidR="00E50693" w:rsidRPr="006F09DB">
        <w:rPr>
          <w:rFonts w:ascii="Times New Roman" w:hAnsi="Times New Roman"/>
          <w:sz w:val="25"/>
          <w:szCs w:val="25"/>
        </w:rPr>
        <w:t xml:space="preserve"> на 15%</w:t>
      </w:r>
      <w:r w:rsidRPr="006F09DB">
        <w:rPr>
          <w:rFonts w:ascii="Times New Roman" w:hAnsi="Times New Roman"/>
          <w:sz w:val="25"/>
          <w:szCs w:val="25"/>
        </w:rPr>
        <w:t xml:space="preserve"> цену контракта, предложенную </w:t>
      </w:r>
      <w:r w:rsidR="00E50693" w:rsidRPr="006F09DB">
        <w:rPr>
          <w:rFonts w:ascii="Times New Roman" w:hAnsi="Times New Roman"/>
          <w:sz w:val="25"/>
          <w:szCs w:val="25"/>
        </w:rPr>
        <w:t>Обществом.</w:t>
      </w:r>
    </w:p>
    <w:p w14:paraId="4F32C0BD" w14:textId="47F2D3E9" w:rsidR="00504FBB" w:rsidRPr="006F09DB" w:rsidRDefault="00DA6B77" w:rsidP="00504FBB">
      <w:pPr>
        <w:ind w:firstLine="540"/>
        <w:jc w:val="both"/>
        <w:rPr>
          <w:rFonts w:ascii="Times New Roman" w:hAnsi="Times New Roman"/>
          <w:b/>
          <w:sz w:val="25"/>
          <w:szCs w:val="25"/>
        </w:rPr>
      </w:pPr>
      <w:proofErr w:type="gramStart"/>
      <w:r w:rsidRPr="006F09DB">
        <w:rPr>
          <w:rFonts w:ascii="Times New Roman" w:hAnsi="Times New Roman"/>
          <w:b/>
          <w:sz w:val="25"/>
          <w:szCs w:val="25"/>
        </w:rPr>
        <w:t xml:space="preserve">Согласно </w:t>
      </w:r>
      <w:hyperlink r:id="rId10" w:history="1">
        <w:proofErr w:type="spellStart"/>
        <w:r w:rsidRPr="006F09DB">
          <w:rPr>
            <w:rFonts w:ascii="Times New Roman" w:hAnsi="Times New Roman"/>
            <w:b/>
            <w:sz w:val="25"/>
            <w:szCs w:val="25"/>
          </w:rPr>
          <w:t>пп</w:t>
        </w:r>
        <w:proofErr w:type="spellEnd"/>
        <w:r w:rsidRPr="006F09DB">
          <w:rPr>
            <w:rFonts w:ascii="Times New Roman" w:hAnsi="Times New Roman"/>
            <w:b/>
            <w:sz w:val="25"/>
            <w:szCs w:val="25"/>
          </w:rPr>
          <w:t>. «в» п. 2</w:t>
        </w:r>
      </w:hyperlink>
      <w:r w:rsidRPr="006F09DB">
        <w:rPr>
          <w:rFonts w:ascii="Times New Roman" w:hAnsi="Times New Roman"/>
          <w:b/>
          <w:sz w:val="25"/>
          <w:szCs w:val="25"/>
        </w:rPr>
        <w:t xml:space="preserve"> Приказа № 126н положения </w:t>
      </w:r>
      <w:hyperlink r:id="rId11" w:history="1">
        <w:proofErr w:type="spellStart"/>
        <w:r w:rsidRPr="006F09DB">
          <w:rPr>
            <w:rFonts w:ascii="Times New Roman" w:hAnsi="Times New Roman"/>
            <w:b/>
            <w:sz w:val="25"/>
            <w:szCs w:val="25"/>
          </w:rPr>
          <w:t>пп</w:t>
        </w:r>
        <w:proofErr w:type="spellEnd"/>
        <w:r w:rsidRPr="006F09DB">
          <w:rPr>
            <w:rFonts w:ascii="Times New Roman" w:hAnsi="Times New Roman"/>
            <w:b/>
            <w:sz w:val="25"/>
            <w:szCs w:val="25"/>
          </w:rPr>
          <w:t>. 1.1</w:t>
        </w:r>
      </w:hyperlink>
      <w:r w:rsidRPr="006F09DB">
        <w:rPr>
          <w:rFonts w:ascii="Times New Roman" w:hAnsi="Times New Roman"/>
          <w:b/>
          <w:sz w:val="25"/>
          <w:szCs w:val="25"/>
        </w:rPr>
        <w:t xml:space="preserve">. – </w:t>
      </w:r>
      <w:proofErr w:type="spellStart"/>
      <w:r w:rsidRPr="006F09DB">
        <w:rPr>
          <w:rFonts w:ascii="Times New Roman" w:hAnsi="Times New Roman"/>
          <w:b/>
          <w:sz w:val="25"/>
          <w:szCs w:val="25"/>
        </w:rPr>
        <w:t>пп</w:t>
      </w:r>
      <w:proofErr w:type="spellEnd"/>
      <w:r w:rsidRPr="006F09DB">
        <w:rPr>
          <w:rFonts w:ascii="Times New Roman" w:hAnsi="Times New Roman"/>
          <w:b/>
          <w:sz w:val="25"/>
          <w:szCs w:val="25"/>
        </w:rPr>
        <w:t xml:space="preserve">. </w:t>
      </w:r>
      <w:hyperlink r:id="rId12" w:history="1">
        <w:r w:rsidRPr="006F09DB">
          <w:rPr>
            <w:rFonts w:ascii="Times New Roman" w:hAnsi="Times New Roman"/>
            <w:b/>
            <w:sz w:val="25"/>
            <w:szCs w:val="25"/>
          </w:rPr>
          <w:t>1.3. п. 1</w:t>
        </w:r>
      </w:hyperlink>
      <w:r w:rsidRPr="006F09DB">
        <w:rPr>
          <w:rFonts w:ascii="Times New Roman" w:hAnsi="Times New Roman"/>
          <w:b/>
          <w:sz w:val="25"/>
          <w:szCs w:val="25"/>
        </w:rPr>
        <w:t xml:space="preserve"> Приказа № 126н не применяются при проведении аукциона</w:t>
      </w:r>
      <w:r w:rsidR="00504FBB" w:rsidRPr="006F09DB">
        <w:rPr>
          <w:rFonts w:ascii="Times New Roman" w:hAnsi="Times New Roman"/>
          <w:b/>
          <w:sz w:val="25"/>
          <w:szCs w:val="25"/>
        </w:rPr>
        <w:t xml:space="preserve"> в электронной форме</w:t>
      </w:r>
      <w:r w:rsidRPr="006F09DB">
        <w:rPr>
          <w:rFonts w:ascii="Times New Roman" w:hAnsi="Times New Roman"/>
          <w:b/>
          <w:sz w:val="25"/>
          <w:szCs w:val="25"/>
        </w:rPr>
        <w:t xml:space="preserve">, если </w:t>
      </w:r>
      <w:r w:rsidR="00504FBB" w:rsidRPr="006F09DB">
        <w:rPr>
          <w:rFonts w:ascii="Times New Roman" w:hAnsi="Times New Roman"/>
          <w:b/>
          <w:sz w:val="25"/>
          <w:szCs w:val="25"/>
        </w:rPr>
        <w:t>все заявки</w:t>
      </w:r>
      <w:r w:rsidR="00504FBB" w:rsidRPr="006F09DB">
        <w:rPr>
          <w:b/>
          <w:sz w:val="25"/>
          <w:szCs w:val="25"/>
        </w:rPr>
        <w:t xml:space="preserve"> </w:t>
      </w:r>
      <w:r w:rsidR="00504FBB" w:rsidRPr="006F09DB">
        <w:rPr>
          <w:rFonts w:ascii="Times New Roman" w:hAnsi="Times New Roman"/>
          <w:b/>
          <w:sz w:val="25"/>
          <w:szCs w:val="25"/>
        </w:rPr>
        <w:t xml:space="preserve">участников закупки, признанные в порядке, предусмотренном Федеральным </w:t>
      </w:r>
      <w:hyperlink r:id="rId13" w:history="1">
        <w:r w:rsidR="00504FBB" w:rsidRPr="006F09DB">
          <w:rPr>
            <w:rFonts w:ascii="Times New Roman" w:hAnsi="Times New Roman"/>
            <w:b/>
            <w:sz w:val="25"/>
            <w:szCs w:val="25"/>
          </w:rPr>
          <w:t>законом</w:t>
        </w:r>
      </w:hyperlink>
      <w:r w:rsidR="00504FBB" w:rsidRPr="006F09DB">
        <w:rPr>
          <w:rFonts w:ascii="Times New Roman" w:hAnsi="Times New Roman"/>
          <w:b/>
          <w:sz w:val="25"/>
          <w:szCs w:val="25"/>
        </w:rPr>
        <w:t xml:space="preserve">, соответствующими требованиям извещения об осуществлении закупки, документации о закупке (в случае, если Федеральным </w:t>
      </w:r>
      <w:hyperlink r:id="rId14" w:history="1">
        <w:r w:rsidR="00504FBB" w:rsidRPr="006F09DB">
          <w:rPr>
            <w:rFonts w:ascii="Times New Roman" w:hAnsi="Times New Roman"/>
            <w:b/>
            <w:sz w:val="25"/>
            <w:szCs w:val="25"/>
          </w:rPr>
          <w:t>законом</w:t>
        </w:r>
      </w:hyperlink>
      <w:r w:rsidR="00504FBB" w:rsidRPr="006F09DB">
        <w:rPr>
          <w:rFonts w:ascii="Times New Roman" w:hAnsi="Times New Roman"/>
          <w:b/>
          <w:sz w:val="25"/>
          <w:szCs w:val="25"/>
        </w:rPr>
        <w:t xml:space="preserve"> предусмотрена документация о закупке), содержат предложение о поставке указанных в Приложениях</w:t>
      </w:r>
      <w:proofErr w:type="gramEnd"/>
      <w:r w:rsidR="00504FBB" w:rsidRPr="006F09DB">
        <w:rPr>
          <w:rFonts w:ascii="Times New Roman" w:hAnsi="Times New Roman"/>
          <w:b/>
          <w:sz w:val="25"/>
          <w:szCs w:val="25"/>
        </w:rPr>
        <w:t xml:space="preserve">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 </w:t>
      </w:r>
    </w:p>
    <w:p w14:paraId="38000000" w14:textId="77777777" w:rsidR="000B03FC" w:rsidRPr="006F09DB" w:rsidRDefault="00DA6B77">
      <w:pPr>
        <w:ind w:firstLine="540"/>
        <w:jc w:val="both"/>
        <w:rPr>
          <w:rFonts w:ascii="Times New Roman" w:hAnsi="Times New Roman"/>
          <w:b/>
          <w:sz w:val="25"/>
          <w:szCs w:val="25"/>
        </w:rPr>
      </w:pPr>
      <w:r w:rsidRPr="006F09DB">
        <w:rPr>
          <w:rFonts w:ascii="Times New Roman" w:hAnsi="Times New Roman"/>
          <w:b/>
          <w:sz w:val="25"/>
          <w:szCs w:val="25"/>
        </w:rPr>
        <w:t xml:space="preserve">Поскольку страной происхождения продукции предмета закупки является только иностранное государство (Китай), Заказчик обязан был применить положения </w:t>
      </w:r>
      <w:hyperlink r:id="rId15" w:history="1">
        <w:proofErr w:type="spellStart"/>
        <w:r w:rsidRPr="006F09DB">
          <w:rPr>
            <w:rFonts w:ascii="Times New Roman" w:hAnsi="Times New Roman"/>
            <w:b/>
            <w:sz w:val="25"/>
            <w:szCs w:val="25"/>
          </w:rPr>
          <w:t>пп</w:t>
        </w:r>
        <w:proofErr w:type="spellEnd"/>
        <w:r w:rsidRPr="006F09DB">
          <w:rPr>
            <w:rFonts w:ascii="Times New Roman" w:hAnsi="Times New Roman"/>
            <w:b/>
            <w:sz w:val="25"/>
            <w:szCs w:val="25"/>
          </w:rPr>
          <w:t>. «в» п. 2</w:t>
        </w:r>
      </w:hyperlink>
      <w:r w:rsidRPr="006F09DB">
        <w:rPr>
          <w:rFonts w:ascii="Times New Roman" w:hAnsi="Times New Roman"/>
          <w:b/>
          <w:sz w:val="25"/>
          <w:szCs w:val="25"/>
        </w:rPr>
        <w:t xml:space="preserve"> Приказа № 126н.</w:t>
      </w:r>
    </w:p>
    <w:p w14:paraId="39000000" w14:textId="08C8A999" w:rsidR="000B03FC" w:rsidRPr="006F09DB" w:rsidRDefault="00DA6B77">
      <w:pPr>
        <w:ind w:firstLine="540"/>
        <w:jc w:val="both"/>
        <w:rPr>
          <w:rFonts w:ascii="Times New Roman" w:hAnsi="Times New Roman"/>
          <w:b/>
          <w:sz w:val="25"/>
          <w:szCs w:val="25"/>
        </w:rPr>
      </w:pPr>
      <w:r w:rsidRPr="006F09DB">
        <w:rPr>
          <w:rFonts w:ascii="Times New Roman" w:hAnsi="Times New Roman"/>
          <w:b/>
          <w:sz w:val="25"/>
          <w:szCs w:val="25"/>
        </w:rPr>
        <w:t xml:space="preserve">Между тем, Заказчик в нарушение </w:t>
      </w:r>
      <w:hyperlink r:id="rId16" w:history="1">
        <w:proofErr w:type="spellStart"/>
        <w:r w:rsidRPr="006F09DB">
          <w:rPr>
            <w:rFonts w:ascii="Times New Roman" w:hAnsi="Times New Roman"/>
            <w:b/>
            <w:sz w:val="25"/>
            <w:szCs w:val="25"/>
          </w:rPr>
          <w:t>пп</w:t>
        </w:r>
        <w:proofErr w:type="spellEnd"/>
        <w:r w:rsidRPr="006F09DB">
          <w:rPr>
            <w:rFonts w:ascii="Times New Roman" w:hAnsi="Times New Roman"/>
            <w:b/>
            <w:sz w:val="25"/>
            <w:szCs w:val="25"/>
          </w:rPr>
          <w:t>. «в» п. 2</w:t>
        </w:r>
      </w:hyperlink>
      <w:r w:rsidRPr="006F09DB">
        <w:rPr>
          <w:rFonts w:ascii="Times New Roman" w:hAnsi="Times New Roman"/>
          <w:b/>
          <w:sz w:val="25"/>
          <w:szCs w:val="25"/>
        </w:rPr>
        <w:t xml:space="preserve"> Приказа № 126н неправомерно применил предусмотренный </w:t>
      </w:r>
      <w:hyperlink r:id="rId17" w:history="1">
        <w:proofErr w:type="spellStart"/>
        <w:r w:rsidRPr="006F09DB">
          <w:rPr>
            <w:rFonts w:ascii="Times New Roman" w:hAnsi="Times New Roman"/>
            <w:b/>
            <w:sz w:val="25"/>
            <w:szCs w:val="25"/>
          </w:rPr>
          <w:t>пп</w:t>
        </w:r>
        <w:proofErr w:type="spellEnd"/>
        <w:r w:rsidRPr="006F09DB">
          <w:rPr>
            <w:rFonts w:ascii="Times New Roman" w:hAnsi="Times New Roman"/>
            <w:b/>
            <w:sz w:val="25"/>
            <w:szCs w:val="25"/>
          </w:rPr>
          <w:t>. «а» 1.3 п. 1</w:t>
        </w:r>
      </w:hyperlink>
      <w:r w:rsidRPr="006F09DB">
        <w:rPr>
          <w:rFonts w:ascii="Times New Roman" w:hAnsi="Times New Roman"/>
          <w:b/>
          <w:sz w:val="25"/>
          <w:szCs w:val="25"/>
        </w:rPr>
        <w:t xml:space="preserve"> Приказа № 126н понижающий коэффициент в отношении предложенной </w:t>
      </w:r>
      <w:r w:rsidR="00E50693" w:rsidRPr="006F09DB">
        <w:rPr>
          <w:rFonts w:ascii="Times New Roman" w:hAnsi="Times New Roman"/>
          <w:b/>
          <w:sz w:val="25"/>
          <w:szCs w:val="25"/>
        </w:rPr>
        <w:t>Обществом</w:t>
      </w:r>
      <w:r w:rsidRPr="006F09DB">
        <w:rPr>
          <w:rFonts w:ascii="Times New Roman" w:hAnsi="Times New Roman"/>
          <w:b/>
          <w:sz w:val="25"/>
          <w:szCs w:val="25"/>
        </w:rPr>
        <w:t xml:space="preserve"> цены контракта при проведении </w:t>
      </w:r>
      <w:r w:rsidR="00E50693" w:rsidRPr="006F09DB">
        <w:rPr>
          <w:rFonts w:ascii="Times New Roman" w:hAnsi="Times New Roman"/>
          <w:b/>
          <w:sz w:val="25"/>
          <w:szCs w:val="25"/>
        </w:rPr>
        <w:t xml:space="preserve">электронного </w:t>
      </w:r>
      <w:r w:rsidRPr="006F09DB">
        <w:rPr>
          <w:rFonts w:ascii="Times New Roman" w:hAnsi="Times New Roman"/>
          <w:b/>
          <w:sz w:val="25"/>
          <w:szCs w:val="25"/>
        </w:rPr>
        <w:t>аукциона, тем самым нарушил права и законные интересы</w:t>
      </w:r>
      <w:r w:rsidR="00E50693" w:rsidRPr="006F09DB">
        <w:rPr>
          <w:rFonts w:ascii="Times New Roman" w:hAnsi="Times New Roman"/>
          <w:b/>
          <w:sz w:val="25"/>
          <w:szCs w:val="25"/>
        </w:rPr>
        <w:t xml:space="preserve"> Общества</w:t>
      </w:r>
      <w:r w:rsidRPr="006F09DB">
        <w:rPr>
          <w:rFonts w:ascii="Times New Roman" w:hAnsi="Times New Roman"/>
          <w:b/>
          <w:sz w:val="25"/>
          <w:szCs w:val="25"/>
        </w:rPr>
        <w:t>.</w:t>
      </w:r>
    </w:p>
    <w:p w14:paraId="5E37D065" w14:textId="25CB2496" w:rsidR="00631A5A" w:rsidRPr="006F09DB" w:rsidRDefault="00631A5A" w:rsidP="00631A5A">
      <w:pPr>
        <w:ind w:firstLine="540"/>
        <w:jc w:val="both"/>
        <w:rPr>
          <w:rFonts w:ascii="Times New Roman" w:hAnsi="Times New Roman"/>
          <w:sz w:val="25"/>
          <w:szCs w:val="25"/>
        </w:rPr>
      </w:pPr>
      <w:r w:rsidRPr="006F09DB">
        <w:rPr>
          <w:rFonts w:ascii="Times New Roman" w:hAnsi="Times New Roman"/>
          <w:sz w:val="25"/>
          <w:szCs w:val="25"/>
        </w:rPr>
        <w:t>Участник закупки может обжаловать любые действия (бездействие) заказчика (а равно уполномоченного органа (учреждения), специализированной организации, закупочной комиссии, ее членов, должностных лиц контрактной службы, контрактного управляющего), если они нарушают его права и законные интересы (</w:t>
      </w:r>
      <w:hyperlink r:id="rId18"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history="1">
        <w:r w:rsidRPr="006F09DB">
          <w:rPr>
            <w:rFonts w:ascii="Times New Roman" w:hAnsi="Times New Roman"/>
            <w:sz w:val="25"/>
            <w:szCs w:val="25"/>
          </w:rPr>
          <w:t>ч. 1 ст. 105</w:t>
        </w:r>
      </w:hyperlink>
      <w:r w:rsidRPr="006F09DB">
        <w:rPr>
          <w:rFonts w:ascii="Times New Roman" w:hAnsi="Times New Roman"/>
          <w:sz w:val="25"/>
          <w:szCs w:val="25"/>
        </w:rPr>
        <w:t xml:space="preserve"> ФЗ № 44-ФЗ).</w:t>
      </w:r>
    </w:p>
    <w:p w14:paraId="61F7528E" w14:textId="0C9AD7A9" w:rsidR="00631A5A" w:rsidRPr="006F09DB" w:rsidRDefault="00631A5A" w:rsidP="00631A5A">
      <w:pPr>
        <w:ind w:firstLine="540"/>
        <w:jc w:val="both"/>
        <w:rPr>
          <w:rFonts w:ascii="Times New Roman" w:hAnsi="Times New Roman"/>
          <w:sz w:val="25"/>
          <w:szCs w:val="25"/>
        </w:rPr>
      </w:pPr>
      <w:r w:rsidRPr="006F09DB">
        <w:rPr>
          <w:rFonts w:ascii="Times New Roman" w:hAnsi="Times New Roman"/>
          <w:sz w:val="25"/>
          <w:szCs w:val="25"/>
        </w:rPr>
        <w:t xml:space="preserve">В силу </w:t>
      </w:r>
      <w:hyperlink r:id="rId19"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history="1">
        <w:r w:rsidRPr="006F09DB">
          <w:rPr>
            <w:rFonts w:ascii="Times New Roman" w:hAnsi="Times New Roman"/>
            <w:sz w:val="25"/>
            <w:szCs w:val="25"/>
          </w:rPr>
          <w:t>п. 4 ч. 2 ст. 105</w:t>
        </w:r>
      </w:hyperlink>
      <w:r w:rsidRPr="006F09DB">
        <w:rPr>
          <w:rFonts w:ascii="Times New Roman" w:hAnsi="Times New Roman"/>
          <w:sz w:val="25"/>
          <w:szCs w:val="25"/>
        </w:rPr>
        <w:t xml:space="preserve"> ФЗ № 44-ФЗ действия (бездействие), связанные с заключением контракта, можно Обжаловать не позднее даты его заключения. Жалобу вправе подать участник, с которым заключается контракт, или участник, признанный уклонившимся от его заключения.</w:t>
      </w:r>
    </w:p>
    <w:p w14:paraId="5E53BCF2" w14:textId="0C3CC0E1" w:rsidR="00DA6B77" w:rsidRPr="006F09DB" w:rsidRDefault="00DA6B77" w:rsidP="00DA6B77">
      <w:pPr>
        <w:pStyle w:val="ad"/>
        <w:spacing w:beforeAutospacing="0" w:afterAutospacing="0" w:line="180" w:lineRule="atLeast"/>
        <w:ind w:firstLine="540"/>
        <w:jc w:val="both"/>
        <w:rPr>
          <w:i/>
          <w:color w:val="auto"/>
          <w:sz w:val="25"/>
          <w:szCs w:val="25"/>
        </w:rPr>
      </w:pPr>
      <w:proofErr w:type="gramStart"/>
      <w:r w:rsidRPr="006F09DB">
        <w:rPr>
          <w:sz w:val="25"/>
          <w:szCs w:val="25"/>
        </w:rPr>
        <w:t xml:space="preserve">Согласно </w:t>
      </w:r>
      <w:hyperlink r:id="rId20" w:history="1">
        <w:r w:rsidRPr="006F09DB">
          <w:rPr>
            <w:rStyle w:val="af3"/>
            <w:color w:val="000000"/>
            <w:sz w:val="25"/>
            <w:szCs w:val="25"/>
            <w:u w:val="none"/>
          </w:rPr>
          <w:t>ч. 7 ст. 106</w:t>
        </w:r>
      </w:hyperlink>
      <w:r w:rsidRPr="006F09DB">
        <w:rPr>
          <w:sz w:val="25"/>
          <w:szCs w:val="25"/>
        </w:rPr>
        <w:t xml:space="preserve"> ФЗ № 44-ФЗ </w:t>
      </w:r>
      <w:r w:rsidRPr="006F09DB">
        <w:rPr>
          <w:i/>
          <w:color w:val="auto"/>
          <w:sz w:val="25"/>
          <w:szCs w:val="25"/>
        </w:rPr>
        <w:t>«Контрольный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w:t>
      </w:r>
      <w:proofErr w:type="gramEnd"/>
      <w:r w:rsidRPr="006F09DB">
        <w:rPr>
          <w:i/>
          <w:color w:val="auto"/>
          <w:sz w:val="25"/>
          <w:szCs w:val="25"/>
        </w:rPr>
        <w:t xml:space="preserve"> для них </w:t>
      </w:r>
      <w:proofErr w:type="gramStart"/>
      <w:r w:rsidRPr="006F09DB">
        <w:rPr>
          <w:i/>
          <w:color w:val="auto"/>
          <w:sz w:val="25"/>
          <w:szCs w:val="25"/>
        </w:rPr>
        <w:t>обязательным</w:t>
      </w:r>
      <w:proofErr w:type="gramEnd"/>
      <w:r w:rsidRPr="006F09DB">
        <w:rPr>
          <w:i/>
          <w:color w:val="auto"/>
          <w:sz w:val="25"/>
          <w:szCs w:val="25"/>
        </w:rPr>
        <w:t xml:space="preserve">. </w:t>
      </w:r>
      <w:proofErr w:type="gramStart"/>
      <w:r w:rsidRPr="006F09DB">
        <w:rPr>
          <w:i/>
          <w:color w:val="auto"/>
          <w:sz w:val="25"/>
          <w:szCs w:val="25"/>
        </w:rPr>
        <w:t xml:space="preserve">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w:t>
      </w:r>
      <w:r w:rsidRPr="006F09DB">
        <w:rPr>
          <w:i/>
          <w:color w:val="auto"/>
          <w:sz w:val="25"/>
          <w:szCs w:val="25"/>
        </w:rPr>
        <w:lastRenderedPageBreak/>
        <w:t xml:space="preserve">информационной системы в сфере закупок при размещении информации в соответствии с </w:t>
      </w:r>
      <w:hyperlink r:id="rId21" w:history="1">
        <w:r w:rsidRPr="006F09DB">
          <w:rPr>
            <w:rStyle w:val="af3"/>
            <w:i/>
            <w:color w:val="auto"/>
            <w:sz w:val="25"/>
            <w:szCs w:val="25"/>
          </w:rPr>
          <w:t>пунктом 1 части 8 статьи 105</w:t>
        </w:r>
      </w:hyperlink>
      <w:r w:rsidRPr="006F09DB">
        <w:rPr>
          <w:i/>
          <w:color w:val="auto"/>
          <w:sz w:val="25"/>
          <w:szCs w:val="25"/>
        </w:rPr>
        <w:t xml:space="preserve"> настоящего Федерального закона.</w:t>
      </w:r>
      <w:proofErr w:type="gramEnd"/>
      <w:r w:rsidRPr="006F09DB">
        <w:rPr>
          <w:i/>
          <w:color w:val="auto"/>
          <w:sz w:val="25"/>
          <w:szCs w:val="25"/>
        </w:rPr>
        <w:t xml:space="preserve">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14:paraId="3E000000" w14:textId="4D848B05" w:rsidR="000B03FC" w:rsidRPr="006F09DB" w:rsidRDefault="00DA6B77" w:rsidP="00DA6B77">
      <w:pPr>
        <w:pStyle w:val="a5"/>
        <w:ind w:firstLine="567"/>
        <w:jc w:val="both"/>
        <w:rPr>
          <w:rFonts w:ascii="Times New Roman" w:hAnsi="Times New Roman"/>
          <w:sz w:val="25"/>
          <w:szCs w:val="25"/>
        </w:rPr>
      </w:pPr>
      <w:r w:rsidRPr="006F09DB">
        <w:rPr>
          <w:rFonts w:ascii="Times New Roman" w:hAnsi="Times New Roman"/>
          <w:sz w:val="25"/>
          <w:szCs w:val="25"/>
        </w:rPr>
        <w:t xml:space="preserve"> Из содержания приведенной нормы вытекает, что в случае, когда контрольный орган в сфере закупок приостанавливает определение поставщика в части заключения контракта, продлению подлежит именно срок заключения контракта.</w:t>
      </w:r>
    </w:p>
    <w:p w14:paraId="3F000000" w14:textId="77777777"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В соответствии со ст. 432 ГК РФ (</w:t>
      </w:r>
      <w:proofErr w:type="spellStart"/>
      <w:r w:rsidRPr="006F09DB">
        <w:rPr>
          <w:rStyle w:val="af3"/>
          <w:rFonts w:ascii="Times New Roman" w:hAnsi="Times New Roman"/>
          <w:color w:val="000000"/>
          <w:sz w:val="25"/>
          <w:szCs w:val="25"/>
          <w:u w:val="none"/>
        </w:rPr>
        <w:fldChar w:fldCharType="begin"/>
      </w:r>
      <w:r w:rsidRPr="006F09DB">
        <w:rPr>
          <w:rStyle w:val="af3"/>
          <w:rFonts w:ascii="Times New Roman" w:hAnsi="Times New Roman"/>
          <w:color w:val="000000"/>
          <w:sz w:val="25"/>
          <w:szCs w:val="25"/>
          <w:u w:val="none"/>
        </w:rPr>
        <w:instrText>HYPERLINK "https://login.consultant.ru/link/?req=doc&amp;base=LAW&amp;n=388534&amp;dst=102049&amp;field=134&amp;date=01.10.2021"</w:instrText>
      </w:r>
      <w:r w:rsidRPr="006F09DB">
        <w:rPr>
          <w:rStyle w:val="af3"/>
          <w:rFonts w:ascii="Times New Roman" w:hAnsi="Times New Roman"/>
          <w:color w:val="000000"/>
          <w:sz w:val="25"/>
          <w:szCs w:val="25"/>
          <w:u w:val="none"/>
        </w:rPr>
        <w:fldChar w:fldCharType="separate"/>
      </w:r>
      <w:r w:rsidRPr="006F09DB">
        <w:rPr>
          <w:rStyle w:val="af3"/>
          <w:rFonts w:ascii="Times New Roman" w:hAnsi="Times New Roman"/>
          <w:color w:val="000000"/>
          <w:sz w:val="25"/>
          <w:szCs w:val="25"/>
          <w:u w:val="none"/>
        </w:rPr>
        <w:t>пп</w:t>
      </w:r>
      <w:proofErr w:type="spellEnd"/>
      <w:r w:rsidRPr="006F09DB">
        <w:rPr>
          <w:rStyle w:val="af3"/>
          <w:rFonts w:ascii="Times New Roman" w:hAnsi="Times New Roman"/>
          <w:color w:val="000000"/>
          <w:sz w:val="25"/>
          <w:szCs w:val="25"/>
          <w:u w:val="none"/>
        </w:rPr>
        <w:t>. 1</w:t>
      </w:r>
      <w:r w:rsidRPr="006F09DB">
        <w:rPr>
          <w:rStyle w:val="af3"/>
          <w:rFonts w:ascii="Times New Roman" w:hAnsi="Times New Roman"/>
          <w:color w:val="000000"/>
          <w:sz w:val="25"/>
          <w:szCs w:val="25"/>
          <w:u w:val="none"/>
        </w:rPr>
        <w:fldChar w:fldCharType="end"/>
      </w:r>
      <w:r w:rsidRPr="006F09DB">
        <w:rPr>
          <w:rFonts w:ascii="Times New Roman" w:hAnsi="Times New Roman"/>
          <w:sz w:val="25"/>
          <w:szCs w:val="25"/>
        </w:rPr>
        <w:t xml:space="preserve"> и </w:t>
      </w:r>
      <w:hyperlink r:id="rId22" w:history="1">
        <w:r w:rsidRPr="006F09DB">
          <w:rPr>
            <w:rStyle w:val="af3"/>
            <w:rFonts w:ascii="Times New Roman" w:hAnsi="Times New Roman"/>
            <w:color w:val="000000"/>
            <w:sz w:val="25"/>
            <w:szCs w:val="25"/>
            <w:u w:val="none"/>
          </w:rPr>
          <w:t>2</w:t>
        </w:r>
      </w:hyperlink>
      <w:r w:rsidRPr="006F09DB">
        <w:rPr>
          <w:rFonts w:ascii="Times New Roman" w:hAnsi="Times New Roman"/>
          <w:sz w:val="25"/>
          <w:szCs w:val="25"/>
        </w:rPr>
        <w:t>) заключение договора требует достижения соглашения по всем существенным условиям, в требуемой в подлежащих случаях форме, между всеми его участниками, и происходит посредством направления оферты (предложения заключить договор) одной из сторон и ее акцепта (принятия предложения) другой стороной.</w:t>
      </w:r>
    </w:p>
    <w:p w14:paraId="40000000" w14:textId="1DF23268" w:rsidR="000B03FC" w:rsidRPr="006F09DB" w:rsidRDefault="00DA6B77">
      <w:pPr>
        <w:pStyle w:val="a5"/>
        <w:ind w:firstLine="567"/>
        <w:jc w:val="both"/>
        <w:rPr>
          <w:rFonts w:ascii="Times New Roman" w:hAnsi="Times New Roman"/>
          <w:color w:val="auto"/>
          <w:sz w:val="25"/>
          <w:szCs w:val="25"/>
        </w:rPr>
      </w:pPr>
      <w:r w:rsidRPr="006F09DB">
        <w:rPr>
          <w:rFonts w:ascii="Times New Roman" w:hAnsi="Times New Roman"/>
          <w:color w:val="auto"/>
          <w:sz w:val="25"/>
          <w:szCs w:val="25"/>
        </w:rPr>
        <w:t xml:space="preserve">Основываясь на данных положениях гражданского законодательства, а также учитывая, что в соответствии со </w:t>
      </w:r>
      <w:hyperlink r:id="rId23" w:history="1">
        <w:r w:rsidRPr="006F09DB">
          <w:rPr>
            <w:rStyle w:val="af3"/>
            <w:rFonts w:ascii="Times New Roman" w:hAnsi="Times New Roman"/>
            <w:color w:val="auto"/>
            <w:sz w:val="25"/>
            <w:szCs w:val="25"/>
            <w:u w:val="none"/>
          </w:rPr>
          <w:t>ст. 5</w:t>
        </w:r>
        <w:r w:rsidR="00FD3A1A" w:rsidRPr="006F09DB">
          <w:rPr>
            <w:rStyle w:val="af3"/>
            <w:rFonts w:ascii="Times New Roman" w:hAnsi="Times New Roman"/>
            <w:color w:val="auto"/>
            <w:sz w:val="25"/>
            <w:szCs w:val="25"/>
            <w:u w:val="none"/>
          </w:rPr>
          <w:t>1</w:t>
        </w:r>
      </w:hyperlink>
      <w:r w:rsidRPr="006F09DB">
        <w:rPr>
          <w:rFonts w:ascii="Times New Roman" w:hAnsi="Times New Roman"/>
          <w:color w:val="auto"/>
          <w:sz w:val="25"/>
          <w:szCs w:val="25"/>
        </w:rPr>
        <w:t xml:space="preserve"> ФЗ № 44-ФЗ заключение контракта опосредуется взаимными действиями заказчика и победителя закупки (обмен подписанными экземплярами договора), продлению на основании </w:t>
      </w:r>
      <w:hyperlink r:id="rId24" w:history="1">
        <w:r w:rsidRPr="006F09DB">
          <w:rPr>
            <w:rStyle w:val="af3"/>
            <w:rFonts w:ascii="Times New Roman" w:hAnsi="Times New Roman"/>
            <w:color w:val="auto"/>
            <w:sz w:val="25"/>
            <w:szCs w:val="25"/>
            <w:u w:val="none"/>
          </w:rPr>
          <w:t>ч. 7 ст. 106</w:t>
        </w:r>
      </w:hyperlink>
      <w:r w:rsidRPr="006F09DB">
        <w:rPr>
          <w:rFonts w:ascii="Times New Roman" w:hAnsi="Times New Roman"/>
          <w:color w:val="auto"/>
          <w:sz w:val="25"/>
          <w:szCs w:val="25"/>
        </w:rPr>
        <w:t xml:space="preserve"> ФЗ № 44-ФЗ </w:t>
      </w:r>
      <w:proofErr w:type="gramStart"/>
      <w:r w:rsidRPr="006F09DB">
        <w:rPr>
          <w:rFonts w:ascii="Times New Roman" w:hAnsi="Times New Roman"/>
          <w:color w:val="auto"/>
          <w:sz w:val="25"/>
          <w:szCs w:val="25"/>
        </w:rPr>
        <w:t>подлежит</w:t>
      </w:r>
      <w:proofErr w:type="gramEnd"/>
      <w:r w:rsidRPr="006F09DB">
        <w:rPr>
          <w:rFonts w:ascii="Times New Roman" w:hAnsi="Times New Roman"/>
          <w:color w:val="auto"/>
          <w:sz w:val="25"/>
          <w:szCs w:val="25"/>
        </w:rPr>
        <w:t xml:space="preserve"> в том числе срок, установленный </w:t>
      </w:r>
      <w:hyperlink r:id="rId25" w:history="1">
        <w:r w:rsidRPr="006F09DB">
          <w:rPr>
            <w:rStyle w:val="af3"/>
            <w:rFonts w:ascii="Times New Roman" w:hAnsi="Times New Roman"/>
            <w:color w:val="auto"/>
            <w:sz w:val="25"/>
            <w:szCs w:val="25"/>
            <w:u w:val="none"/>
          </w:rPr>
          <w:t xml:space="preserve"> ст. 5</w:t>
        </w:r>
        <w:r w:rsidR="006F09DB" w:rsidRPr="006F09DB">
          <w:rPr>
            <w:rStyle w:val="af3"/>
            <w:rFonts w:ascii="Times New Roman" w:hAnsi="Times New Roman"/>
            <w:color w:val="auto"/>
            <w:sz w:val="25"/>
            <w:szCs w:val="25"/>
            <w:u w:val="none"/>
          </w:rPr>
          <w:t>1</w:t>
        </w:r>
      </w:hyperlink>
      <w:r w:rsidRPr="006F09DB">
        <w:rPr>
          <w:rFonts w:ascii="Times New Roman" w:hAnsi="Times New Roman"/>
          <w:color w:val="auto"/>
          <w:sz w:val="25"/>
          <w:szCs w:val="25"/>
        </w:rPr>
        <w:t xml:space="preserve"> ФЗ № 44-ФЗ для подписания контракта победителем закупки и для его направления заказчику.</w:t>
      </w:r>
    </w:p>
    <w:p w14:paraId="41000000" w14:textId="77777777"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 xml:space="preserve">На основании </w:t>
      </w:r>
      <w:proofErr w:type="gramStart"/>
      <w:r w:rsidRPr="006F09DB">
        <w:rPr>
          <w:rFonts w:ascii="Times New Roman" w:hAnsi="Times New Roman"/>
          <w:sz w:val="25"/>
          <w:szCs w:val="25"/>
        </w:rPr>
        <w:t>изложенного</w:t>
      </w:r>
      <w:proofErr w:type="gramEnd"/>
    </w:p>
    <w:p w14:paraId="42000000" w14:textId="77777777" w:rsidR="000B03FC" w:rsidRPr="006F09DB" w:rsidRDefault="000B03FC">
      <w:pPr>
        <w:pStyle w:val="a5"/>
        <w:ind w:firstLine="567"/>
        <w:jc w:val="both"/>
        <w:rPr>
          <w:rFonts w:ascii="Times New Roman" w:hAnsi="Times New Roman"/>
          <w:b/>
          <w:sz w:val="25"/>
          <w:szCs w:val="25"/>
        </w:rPr>
      </w:pPr>
    </w:p>
    <w:p w14:paraId="43000000" w14:textId="77777777" w:rsidR="000B03FC" w:rsidRPr="006F09DB" w:rsidRDefault="00DA6B77">
      <w:pPr>
        <w:pStyle w:val="a5"/>
        <w:ind w:firstLine="567"/>
        <w:jc w:val="both"/>
        <w:rPr>
          <w:rFonts w:ascii="Times New Roman" w:hAnsi="Times New Roman"/>
          <w:b/>
          <w:sz w:val="25"/>
          <w:szCs w:val="25"/>
        </w:rPr>
      </w:pPr>
      <w:r w:rsidRPr="006F09DB">
        <w:rPr>
          <w:rFonts w:ascii="Times New Roman" w:hAnsi="Times New Roman"/>
          <w:b/>
          <w:sz w:val="25"/>
          <w:szCs w:val="25"/>
        </w:rPr>
        <w:t>ПРОШУ</w:t>
      </w:r>
    </w:p>
    <w:p w14:paraId="0BFD134B" w14:textId="620AA843" w:rsidR="00FD3A1A" w:rsidRPr="006F09DB" w:rsidRDefault="00DA6B77" w:rsidP="00FD3A1A">
      <w:pPr>
        <w:pStyle w:val="a5"/>
        <w:ind w:firstLine="567"/>
        <w:jc w:val="both"/>
        <w:rPr>
          <w:rFonts w:ascii="Times New Roman" w:hAnsi="Times New Roman"/>
          <w:sz w:val="25"/>
          <w:szCs w:val="25"/>
        </w:rPr>
      </w:pPr>
      <w:r w:rsidRPr="006F09DB">
        <w:rPr>
          <w:rFonts w:ascii="Times New Roman" w:hAnsi="Times New Roman"/>
          <w:sz w:val="25"/>
          <w:szCs w:val="25"/>
        </w:rPr>
        <w:t>1. </w:t>
      </w:r>
      <w:r w:rsidR="00FD3A1A" w:rsidRPr="006F09DB">
        <w:rPr>
          <w:rFonts w:ascii="Times New Roman" w:hAnsi="Times New Roman"/>
          <w:sz w:val="25"/>
          <w:szCs w:val="25"/>
        </w:rPr>
        <w:t xml:space="preserve">Приостановить определение поставщика (подрядчика, исполнителя) в части заключения контракта №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FD3A1A" w:rsidRPr="006F09DB">
        <w:rPr>
          <w:rFonts w:ascii="Times New Roman" w:hAnsi="Times New Roman"/>
          <w:sz w:val="25"/>
          <w:szCs w:val="25"/>
        </w:rPr>
        <w:t>по результатам проведения электронного аукциона на поставку судовых запасных частей (код ОКПД</w:t>
      </w:r>
      <w:proofErr w:type="gramStart"/>
      <w:r w:rsidR="00FD3A1A" w:rsidRPr="006F09DB">
        <w:rPr>
          <w:rFonts w:ascii="Times New Roman" w:hAnsi="Times New Roman"/>
          <w:sz w:val="25"/>
          <w:szCs w:val="25"/>
        </w:rPr>
        <w:t>2</w:t>
      </w:r>
      <w:proofErr w:type="gramEnd"/>
      <w:r w:rsidR="00FD3A1A" w:rsidRPr="006F09DB">
        <w:rPr>
          <w:rFonts w:ascii="Times New Roman" w:hAnsi="Times New Roman"/>
          <w:sz w:val="25"/>
          <w:szCs w:val="25"/>
        </w:rPr>
        <w:t xml:space="preserve">: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FD3A1A" w:rsidRPr="006F09DB">
        <w:rPr>
          <w:rFonts w:ascii="Times New Roman" w:hAnsi="Times New Roman"/>
          <w:sz w:val="25"/>
          <w:szCs w:val="25"/>
        </w:rPr>
        <w:t>«</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FD3A1A" w:rsidRPr="006F09DB">
        <w:rPr>
          <w:rFonts w:ascii="Times New Roman" w:hAnsi="Times New Roman"/>
          <w:sz w:val="25"/>
          <w:szCs w:val="25"/>
        </w:rPr>
        <w:t>», ИКЗ: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00FD3A1A" w:rsidRPr="006F09DB">
        <w:rPr>
          <w:rFonts w:ascii="Times New Roman" w:hAnsi="Times New Roman"/>
          <w:sz w:val="25"/>
          <w:szCs w:val="25"/>
        </w:rPr>
        <w:t xml:space="preserve">(извещение </w:t>
      </w:r>
      <w:hyperlink r:id="rId26" w:tgtFrame="_blank" w:history="1">
        <w:r w:rsidR="00FD3A1A" w:rsidRPr="006F09DB">
          <w:rPr>
            <w:rFonts w:ascii="Times New Roman" w:hAnsi="Times New Roman"/>
            <w:sz w:val="25"/>
            <w:szCs w:val="25"/>
          </w:rPr>
          <w:t xml:space="preserve">№ </w:t>
        </w:r>
        <w:r w:rsidR="0066183D">
          <w:rPr>
            <w:rFonts w:ascii="Times New Roman" w:hAnsi="Times New Roman"/>
            <w:sz w:val="25"/>
            <w:szCs w:val="25"/>
          </w:rPr>
          <w:t>___________</w:t>
        </w:r>
        <w:r w:rsidR="0066183D" w:rsidRPr="006F09DB">
          <w:rPr>
            <w:rFonts w:ascii="Times New Roman" w:hAnsi="Times New Roman"/>
            <w:sz w:val="25"/>
            <w:szCs w:val="25"/>
          </w:rPr>
          <w:t xml:space="preserve"> </w:t>
        </w:r>
      </w:hyperlink>
      <w:r w:rsidR="00FD3A1A" w:rsidRPr="006F09DB">
        <w:rPr>
          <w:rFonts w:ascii="Times New Roman" w:hAnsi="Times New Roman"/>
          <w:sz w:val="25"/>
          <w:szCs w:val="25"/>
        </w:rPr>
        <w:t>) до рассмотрения жалобы по существу.</w:t>
      </w:r>
    </w:p>
    <w:p w14:paraId="55217285" w14:textId="0C6846EF" w:rsidR="00DA6B77"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 xml:space="preserve">2. Признать в действиях заказчика – </w:t>
      </w:r>
      <w:r w:rsidR="0066183D">
        <w:rPr>
          <w:rFonts w:ascii="Times New Roman" w:hAnsi="Times New Roman"/>
          <w:sz w:val="25"/>
          <w:szCs w:val="25"/>
        </w:rPr>
        <w:t>___________</w:t>
      </w:r>
      <w:r w:rsidR="0066183D" w:rsidRPr="006F09DB">
        <w:rPr>
          <w:rFonts w:ascii="Times New Roman" w:hAnsi="Times New Roman"/>
          <w:sz w:val="25"/>
          <w:szCs w:val="25"/>
        </w:rPr>
        <w:t xml:space="preserve"> </w:t>
      </w:r>
      <w:r w:rsidRPr="006F09DB">
        <w:rPr>
          <w:rFonts w:ascii="Times New Roman" w:hAnsi="Times New Roman"/>
          <w:sz w:val="25"/>
          <w:szCs w:val="25"/>
        </w:rPr>
        <w:t>нарушение требований:</w:t>
      </w:r>
    </w:p>
    <w:p w14:paraId="6D3FB5DC" w14:textId="64DB19FA" w:rsidR="00DA6B77" w:rsidRPr="006F09DB" w:rsidRDefault="00DA6B77">
      <w:pPr>
        <w:pStyle w:val="a5"/>
        <w:ind w:firstLine="567"/>
        <w:jc w:val="both"/>
        <w:rPr>
          <w:rFonts w:ascii="Times New Roman" w:hAnsi="Times New Roman"/>
          <w:color w:val="auto"/>
          <w:sz w:val="25"/>
          <w:szCs w:val="25"/>
        </w:rPr>
      </w:pPr>
      <w:r w:rsidRPr="006F09DB">
        <w:rPr>
          <w:rFonts w:ascii="Times New Roman" w:hAnsi="Times New Roman"/>
          <w:color w:val="auto"/>
          <w:sz w:val="25"/>
          <w:szCs w:val="25"/>
        </w:rPr>
        <w:t>- </w:t>
      </w:r>
      <w:proofErr w:type="spellStart"/>
      <w:r w:rsidRPr="006F09DB">
        <w:rPr>
          <w:rFonts w:ascii="Times New Roman" w:hAnsi="Times New Roman"/>
          <w:color w:val="auto"/>
          <w:sz w:val="25"/>
          <w:szCs w:val="25"/>
        </w:rPr>
        <w:t>пп</w:t>
      </w:r>
      <w:proofErr w:type="spellEnd"/>
      <w:r w:rsidRPr="006F09DB">
        <w:rPr>
          <w:rFonts w:ascii="Times New Roman" w:hAnsi="Times New Roman"/>
          <w:color w:val="auto"/>
          <w:sz w:val="25"/>
          <w:szCs w:val="25"/>
        </w:rPr>
        <w:t>. «</w:t>
      </w:r>
      <w:r w:rsidR="0066183D">
        <w:rPr>
          <w:rFonts w:ascii="Times New Roman" w:hAnsi="Times New Roman"/>
          <w:color w:val="auto"/>
          <w:sz w:val="25"/>
          <w:szCs w:val="25"/>
        </w:rPr>
        <w:t>а</w:t>
      </w:r>
      <w:r w:rsidRPr="006F09DB">
        <w:rPr>
          <w:rFonts w:ascii="Times New Roman" w:hAnsi="Times New Roman"/>
          <w:color w:val="auto"/>
          <w:sz w:val="25"/>
          <w:szCs w:val="25"/>
        </w:rPr>
        <w:t>» п. 1 ч. 5 ст. 4</w:t>
      </w:r>
      <w:r w:rsidR="0066183D">
        <w:rPr>
          <w:rFonts w:ascii="Times New Roman" w:hAnsi="Times New Roman"/>
          <w:color w:val="auto"/>
          <w:sz w:val="25"/>
          <w:szCs w:val="25"/>
        </w:rPr>
        <w:t>9</w:t>
      </w:r>
      <w:r w:rsidRPr="006F09DB">
        <w:rPr>
          <w:rFonts w:ascii="Times New Roman" w:hAnsi="Times New Roman"/>
          <w:color w:val="auto"/>
          <w:sz w:val="25"/>
          <w:szCs w:val="25"/>
        </w:rPr>
        <w:t xml:space="preserve"> ФЗ № 44-ФЗ</w:t>
      </w:r>
      <w:r w:rsidR="00FD3A1A" w:rsidRPr="006F09DB">
        <w:rPr>
          <w:rFonts w:ascii="Times New Roman" w:hAnsi="Times New Roman"/>
          <w:color w:val="auto"/>
          <w:sz w:val="25"/>
          <w:szCs w:val="25"/>
        </w:rPr>
        <w:t>;</w:t>
      </w:r>
    </w:p>
    <w:p w14:paraId="44000000" w14:textId="0CB7DCED" w:rsidR="000B03FC" w:rsidRPr="006F09DB" w:rsidRDefault="00DA6B77">
      <w:pPr>
        <w:pStyle w:val="a5"/>
        <w:ind w:firstLine="567"/>
        <w:jc w:val="both"/>
        <w:rPr>
          <w:rFonts w:ascii="Times New Roman" w:hAnsi="Times New Roman"/>
          <w:sz w:val="25"/>
          <w:szCs w:val="25"/>
        </w:rPr>
      </w:pPr>
      <w:proofErr w:type="gramStart"/>
      <w:r w:rsidRPr="006F09DB">
        <w:rPr>
          <w:rFonts w:ascii="Times New Roman" w:hAnsi="Times New Roman"/>
          <w:sz w:val="25"/>
          <w:szCs w:val="25"/>
        </w:rPr>
        <w:t>- </w:t>
      </w:r>
      <w:proofErr w:type="spellStart"/>
      <w:r w:rsidRPr="006F09DB">
        <w:rPr>
          <w:rFonts w:ascii="Times New Roman" w:hAnsi="Times New Roman"/>
          <w:sz w:val="25"/>
          <w:szCs w:val="25"/>
        </w:rPr>
        <w:t>пп</w:t>
      </w:r>
      <w:proofErr w:type="spellEnd"/>
      <w:r w:rsidRPr="006F09DB">
        <w:rPr>
          <w:rFonts w:ascii="Times New Roman" w:hAnsi="Times New Roman"/>
          <w:sz w:val="25"/>
          <w:szCs w:val="25"/>
        </w:rPr>
        <w:t xml:space="preserve">. «в» п. 2 Приказа № 126н, выразившееся в применении </w:t>
      </w:r>
      <w:hyperlink r:id="rId27" w:history="1">
        <w:proofErr w:type="spellStart"/>
        <w:r w:rsidRPr="006F09DB">
          <w:rPr>
            <w:rFonts w:ascii="Times New Roman" w:hAnsi="Times New Roman"/>
            <w:sz w:val="25"/>
            <w:szCs w:val="25"/>
          </w:rPr>
          <w:t>пп</w:t>
        </w:r>
        <w:proofErr w:type="spellEnd"/>
        <w:r w:rsidRPr="006F09DB">
          <w:rPr>
            <w:rFonts w:ascii="Times New Roman" w:hAnsi="Times New Roman"/>
            <w:sz w:val="25"/>
            <w:szCs w:val="25"/>
          </w:rPr>
          <w:t>. «а» 1.3 п. 1</w:t>
        </w:r>
      </w:hyperlink>
      <w:r w:rsidRPr="006F09DB">
        <w:rPr>
          <w:rFonts w:ascii="Times New Roman" w:hAnsi="Times New Roman"/>
          <w:sz w:val="25"/>
          <w:szCs w:val="25"/>
        </w:rPr>
        <w:t xml:space="preserve"> Приказа № 126н  и установлении в проекте контракта № </w:t>
      </w:r>
      <w:proofErr w:type="spellStart"/>
      <w:r w:rsidR="0066183D" w:rsidRPr="006F09DB">
        <w:rPr>
          <w:rFonts w:ascii="Times New Roman" w:hAnsi="Times New Roman"/>
          <w:color w:val="auto"/>
          <w:sz w:val="25"/>
          <w:szCs w:val="25"/>
        </w:rPr>
        <w:t>пп</w:t>
      </w:r>
      <w:proofErr w:type="spellEnd"/>
      <w:r w:rsidR="0066183D" w:rsidRPr="006F09DB">
        <w:rPr>
          <w:rFonts w:ascii="Times New Roman" w:hAnsi="Times New Roman"/>
          <w:color w:val="auto"/>
          <w:sz w:val="25"/>
          <w:szCs w:val="25"/>
        </w:rPr>
        <w:t>. «б» п. 1 ч. 5 ст. 48 ФЗ № 44-ФЗ</w:t>
      </w:r>
      <w:r w:rsidRPr="006F09DB">
        <w:rPr>
          <w:rFonts w:ascii="Times New Roman" w:hAnsi="Times New Roman"/>
          <w:sz w:val="25"/>
          <w:szCs w:val="25"/>
        </w:rPr>
        <w:t>на поставку судовых запасных частей (идентификационный код закупки № </w:t>
      </w:r>
      <w:proofErr w:type="spellStart"/>
      <w:r w:rsidR="0066183D" w:rsidRPr="006F09DB">
        <w:rPr>
          <w:rFonts w:ascii="Times New Roman" w:hAnsi="Times New Roman"/>
          <w:color w:val="auto"/>
          <w:sz w:val="25"/>
          <w:szCs w:val="25"/>
        </w:rPr>
        <w:t>пп</w:t>
      </w:r>
      <w:proofErr w:type="spellEnd"/>
      <w:r w:rsidR="0066183D" w:rsidRPr="006F09DB">
        <w:rPr>
          <w:rFonts w:ascii="Times New Roman" w:hAnsi="Times New Roman"/>
          <w:color w:val="auto"/>
          <w:sz w:val="25"/>
          <w:szCs w:val="25"/>
        </w:rPr>
        <w:t>. «б» п. 1 ч. 5 ст. 48 ФЗ № 44-ФЗ</w:t>
      </w:r>
      <w:r w:rsidRPr="006F09DB">
        <w:rPr>
          <w:rFonts w:ascii="Times New Roman" w:hAnsi="Times New Roman"/>
          <w:sz w:val="25"/>
          <w:szCs w:val="25"/>
        </w:rPr>
        <w:t>), цены, сниженной на 15% от предложенной участником ООО «</w:t>
      </w:r>
      <w:proofErr w:type="spellStart"/>
      <w:r w:rsidR="0066183D" w:rsidRPr="006F09DB">
        <w:rPr>
          <w:rFonts w:ascii="Times New Roman" w:hAnsi="Times New Roman"/>
          <w:color w:val="auto"/>
          <w:sz w:val="25"/>
          <w:szCs w:val="25"/>
        </w:rPr>
        <w:t>пп</w:t>
      </w:r>
      <w:proofErr w:type="spellEnd"/>
      <w:r w:rsidR="0066183D" w:rsidRPr="006F09DB">
        <w:rPr>
          <w:rFonts w:ascii="Times New Roman" w:hAnsi="Times New Roman"/>
          <w:color w:val="auto"/>
          <w:sz w:val="25"/>
          <w:szCs w:val="25"/>
        </w:rPr>
        <w:t>. «б» п. 1</w:t>
      </w:r>
      <w:proofErr w:type="gramEnd"/>
      <w:r w:rsidR="0066183D" w:rsidRPr="006F09DB">
        <w:rPr>
          <w:rFonts w:ascii="Times New Roman" w:hAnsi="Times New Roman"/>
          <w:color w:val="auto"/>
          <w:sz w:val="25"/>
          <w:szCs w:val="25"/>
        </w:rPr>
        <w:t xml:space="preserve"> ч. 5 ст. 48 ФЗ № 44-ФЗ</w:t>
      </w:r>
      <w:r w:rsidRPr="006F09DB">
        <w:rPr>
          <w:rFonts w:ascii="Times New Roman" w:hAnsi="Times New Roman"/>
          <w:sz w:val="25"/>
          <w:szCs w:val="25"/>
        </w:rPr>
        <w:t>» цены на электронном аукционе.</w:t>
      </w:r>
    </w:p>
    <w:p w14:paraId="10440C32" w14:textId="034A9C8D" w:rsidR="00EF7DEE" w:rsidRDefault="00DA6B77">
      <w:pPr>
        <w:pStyle w:val="a5"/>
        <w:ind w:firstLine="567"/>
        <w:jc w:val="both"/>
        <w:rPr>
          <w:rFonts w:ascii="Times New Roman" w:hAnsi="Times New Roman"/>
          <w:sz w:val="25"/>
          <w:szCs w:val="25"/>
        </w:rPr>
      </w:pPr>
      <w:r w:rsidRPr="006F09DB">
        <w:rPr>
          <w:rFonts w:ascii="Times New Roman" w:hAnsi="Times New Roman"/>
          <w:sz w:val="25"/>
          <w:szCs w:val="25"/>
        </w:rPr>
        <w:t>3. </w:t>
      </w:r>
      <w:r w:rsidR="00EF7DEE">
        <w:rPr>
          <w:rFonts w:ascii="Times New Roman" w:hAnsi="Times New Roman"/>
          <w:sz w:val="25"/>
          <w:szCs w:val="25"/>
        </w:rPr>
        <w:t xml:space="preserve">Обязать </w:t>
      </w:r>
      <w:proofErr w:type="spellStart"/>
      <w:r w:rsidR="0066183D" w:rsidRPr="006F09DB">
        <w:rPr>
          <w:rFonts w:ascii="Times New Roman" w:hAnsi="Times New Roman"/>
          <w:color w:val="auto"/>
          <w:sz w:val="25"/>
          <w:szCs w:val="25"/>
        </w:rPr>
        <w:t>пп</w:t>
      </w:r>
      <w:proofErr w:type="spellEnd"/>
      <w:r w:rsidR="0066183D" w:rsidRPr="006F09DB">
        <w:rPr>
          <w:rFonts w:ascii="Times New Roman" w:hAnsi="Times New Roman"/>
          <w:color w:val="auto"/>
          <w:sz w:val="25"/>
          <w:szCs w:val="25"/>
        </w:rPr>
        <w:t>. «б» п. 1 ч. 5 ст. 48 ФЗ № 44-ФЗ</w:t>
      </w:r>
      <w:r w:rsidR="00EF7DEE">
        <w:rPr>
          <w:rFonts w:ascii="Times New Roman" w:hAnsi="Times New Roman"/>
          <w:sz w:val="25"/>
          <w:szCs w:val="25"/>
        </w:rPr>
        <w:t xml:space="preserve"> включить участника электронного аукциона с </w:t>
      </w:r>
      <w:r w:rsidR="00EF7DEE" w:rsidRPr="006F09DB">
        <w:rPr>
          <w:rFonts w:ascii="Times New Roman" w:hAnsi="Times New Roman"/>
          <w:sz w:val="25"/>
          <w:szCs w:val="25"/>
        </w:rPr>
        <w:t>идентификационным номером заявки</w:t>
      </w:r>
      <w:r w:rsidR="00EF7DEE">
        <w:rPr>
          <w:rFonts w:ascii="Times New Roman" w:hAnsi="Times New Roman"/>
          <w:sz w:val="25"/>
          <w:szCs w:val="25"/>
        </w:rPr>
        <w:t xml:space="preserve"> 148 в реестр недобросовестных поставщиков в связи с предоставлением указанным участником недостоверных сведений.</w:t>
      </w:r>
    </w:p>
    <w:p w14:paraId="45000000" w14:textId="79939E6D" w:rsidR="000B03FC" w:rsidRPr="006F09DB" w:rsidRDefault="00EF7DEE">
      <w:pPr>
        <w:pStyle w:val="a5"/>
        <w:ind w:firstLine="567"/>
        <w:jc w:val="both"/>
        <w:rPr>
          <w:rFonts w:ascii="Times New Roman" w:hAnsi="Times New Roman"/>
          <w:sz w:val="25"/>
          <w:szCs w:val="25"/>
        </w:rPr>
      </w:pPr>
      <w:r>
        <w:rPr>
          <w:rFonts w:ascii="Times New Roman" w:hAnsi="Times New Roman"/>
          <w:sz w:val="25"/>
          <w:szCs w:val="25"/>
        </w:rPr>
        <w:t>4. </w:t>
      </w:r>
      <w:r w:rsidR="00DA6B77" w:rsidRPr="006F09DB">
        <w:rPr>
          <w:rFonts w:ascii="Times New Roman" w:hAnsi="Times New Roman"/>
          <w:sz w:val="25"/>
          <w:szCs w:val="25"/>
        </w:rPr>
        <w:t xml:space="preserve">Выдать заказчику - </w:t>
      </w:r>
      <w:proofErr w:type="spellStart"/>
      <w:r w:rsidR="0066183D" w:rsidRPr="006F09DB">
        <w:rPr>
          <w:rFonts w:ascii="Times New Roman" w:hAnsi="Times New Roman"/>
          <w:color w:val="auto"/>
          <w:sz w:val="25"/>
          <w:szCs w:val="25"/>
        </w:rPr>
        <w:t>пп</w:t>
      </w:r>
      <w:proofErr w:type="spellEnd"/>
      <w:r w:rsidR="0066183D" w:rsidRPr="006F09DB">
        <w:rPr>
          <w:rFonts w:ascii="Times New Roman" w:hAnsi="Times New Roman"/>
          <w:color w:val="auto"/>
          <w:sz w:val="25"/>
          <w:szCs w:val="25"/>
        </w:rPr>
        <w:t>. «б» п. 1 ч. 5 ст. 48 ФЗ № 44-ФЗ</w:t>
      </w:r>
      <w:r w:rsidR="0066183D" w:rsidRPr="006F09DB">
        <w:rPr>
          <w:rFonts w:ascii="Times New Roman" w:hAnsi="Times New Roman"/>
          <w:sz w:val="25"/>
          <w:szCs w:val="25"/>
        </w:rPr>
        <w:t xml:space="preserve"> </w:t>
      </w:r>
      <w:r w:rsidR="00DA6B77" w:rsidRPr="006F09DB">
        <w:rPr>
          <w:rFonts w:ascii="Times New Roman" w:hAnsi="Times New Roman"/>
          <w:sz w:val="25"/>
          <w:szCs w:val="25"/>
        </w:rPr>
        <w:t>предписание об устранении нарушений законодательства.</w:t>
      </w:r>
    </w:p>
    <w:p w14:paraId="46000000" w14:textId="23B6455C" w:rsidR="000B03FC" w:rsidRPr="006F09DB" w:rsidRDefault="00EF7DEE">
      <w:pPr>
        <w:pStyle w:val="a5"/>
        <w:ind w:firstLine="567"/>
        <w:jc w:val="both"/>
        <w:rPr>
          <w:rFonts w:ascii="Times New Roman" w:hAnsi="Times New Roman"/>
          <w:sz w:val="25"/>
          <w:szCs w:val="25"/>
        </w:rPr>
      </w:pPr>
      <w:r>
        <w:rPr>
          <w:rFonts w:ascii="Times New Roman" w:hAnsi="Times New Roman"/>
          <w:sz w:val="25"/>
          <w:szCs w:val="25"/>
        </w:rPr>
        <w:t>5</w:t>
      </w:r>
      <w:r w:rsidR="00DA6B77" w:rsidRPr="006F09DB">
        <w:rPr>
          <w:rFonts w:ascii="Times New Roman" w:hAnsi="Times New Roman"/>
          <w:sz w:val="25"/>
          <w:szCs w:val="25"/>
        </w:rPr>
        <w:t>. </w:t>
      </w:r>
      <w:proofErr w:type="gramStart"/>
      <w:r w:rsidR="00DA6B77" w:rsidRPr="006F09DB">
        <w:rPr>
          <w:rFonts w:ascii="Times New Roman" w:hAnsi="Times New Roman"/>
          <w:sz w:val="25"/>
          <w:szCs w:val="25"/>
        </w:rPr>
        <w:t xml:space="preserve">Привлечь заказчика - </w:t>
      </w:r>
      <w:proofErr w:type="spellStart"/>
      <w:r w:rsidR="0066183D" w:rsidRPr="006F09DB">
        <w:rPr>
          <w:rFonts w:ascii="Times New Roman" w:hAnsi="Times New Roman"/>
          <w:color w:val="auto"/>
          <w:sz w:val="25"/>
          <w:szCs w:val="25"/>
        </w:rPr>
        <w:t>пп</w:t>
      </w:r>
      <w:proofErr w:type="spellEnd"/>
      <w:r w:rsidR="0066183D" w:rsidRPr="006F09DB">
        <w:rPr>
          <w:rFonts w:ascii="Times New Roman" w:hAnsi="Times New Roman"/>
          <w:color w:val="auto"/>
          <w:sz w:val="25"/>
          <w:szCs w:val="25"/>
        </w:rPr>
        <w:t>. «б» п. 1 ч. 5 ст. 48 ФЗ № 44-ФЗ</w:t>
      </w:r>
      <w:r w:rsidR="00DA6B77" w:rsidRPr="006F09DB">
        <w:rPr>
          <w:rFonts w:ascii="Times New Roman" w:hAnsi="Times New Roman"/>
          <w:sz w:val="25"/>
          <w:szCs w:val="25"/>
        </w:rPr>
        <w:t xml:space="preserve"> к административной ответственности за допущенные нарушение.</w:t>
      </w:r>
      <w:proofErr w:type="gramEnd"/>
    </w:p>
    <w:p w14:paraId="47000000" w14:textId="77777777" w:rsidR="000B03FC" w:rsidRPr="006F09DB" w:rsidRDefault="000B03FC">
      <w:pPr>
        <w:pStyle w:val="a5"/>
        <w:ind w:firstLine="567"/>
        <w:jc w:val="both"/>
        <w:rPr>
          <w:rFonts w:ascii="Times New Roman" w:hAnsi="Times New Roman"/>
          <w:sz w:val="25"/>
          <w:szCs w:val="25"/>
        </w:rPr>
      </w:pPr>
    </w:p>
    <w:p w14:paraId="48000000" w14:textId="77777777" w:rsidR="000B03FC" w:rsidRPr="006F09DB" w:rsidRDefault="00DA6B77">
      <w:pPr>
        <w:pStyle w:val="a5"/>
        <w:ind w:firstLine="567"/>
        <w:jc w:val="both"/>
        <w:rPr>
          <w:rFonts w:ascii="Times New Roman" w:hAnsi="Times New Roman"/>
          <w:sz w:val="25"/>
          <w:szCs w:val="25"/>
        </w:rPr>
      </w:pPr>
      <w:r w:rsidRPr="006F09DB">
        <w:rPr>
          <w:rFonts w:ascii="Times New Roman" w:hAnsi="Times New Roman"/>
          <w:sz w:val="25"/>
          <w:szCs w:val="25"/>
        </w:rPr>
        <w:t>Приложения:</w:t>
      </w:r>
    </w:p>
    <w:p w14:paraId="1740E0BD" w14:textId="57EFC980" w:rsidR="00417231" w:rsidRPr="006F09DB" w:rsidRDefault="00DA6B77" w:rsidP="0066183D">
      <w:pPr>
        <w:pStyle w:val="a5"/>
        <w:ind w:firstLine="567"/>
        <w:jc w:val="both"/>
        <w:rPr>
          <w:rFonts w:ascii="Times New Roman" w:hAnsi="Times New Roman"/>
          <w:sz w:val="25"/>
          <w:szCs w:val="25"/>
        </w:rPr>
      </w:pPr>
      <w:r w:rsidRPr="006F09DB">
        <w:rPr>
          <w:rFonts w:ascii="Times New Roman" w:hAnsi="Times New Roman"/>
          <w:sz w:val="25"/>
          <w:szCs w:val="25"/>
        </w:rPr>
        <w:t xml:space="preserve">1. Копия извещения </w:t>
      </w:r>
      <w:r w:rsidR="00417231" w:rsidRPr="006F09DB">
        <w:rPr>
          <w:rFonts w:ascii="Times New Roman" w:hAnsi="Times New Roman"/>
          <w:sz w:val="25"/>
          <w:szCs w:val="25"/>
        </w:rPr>
        <w:t xml:space="preserve">№ </w:t>
      </w:r>
      <w:r w:rsidR="0066183D">
        <w:rPr>
          <w:rFonts w:ascii="Times New Roman" w:hAnsi="Times New Roman"/>
          <w:sz w:val="25"/>
          <w:szCs w:val="25"/>
        </w:rPr>
        <w:t>_______________</w:t>
      </w:r>
      <w:r w:rsidR="00417231" w:rsidRPr="006F09DB">
        <w:rPr>
          <w:rFonts w:ascii="Times New Roman" w:hAnsi="Times New Roman"/>
          <w:sz w:val="25"/>
          <w:szCs w:val="25"/>
        </w:rPr>
        <w:t>о проведении электронного аукциона на поставку судовых запасных частей (код ОКПД</w:t>
      </w:r>
      <w:proofErr w:type="gramStart"/>
      <w:r w:rsidR="00417231" w:rsidRPr="006F09DB">
        <w:rPr>
          <w:rFonts w:ascii="Times New Roman" w:hAnsi="Times New Roman"/>
          <w:sz w:val="25"/>
          <w:szCs w:val="25"/>
        </w:rPr>
        <w:t>2</w:t>
      </w:r>
      <w:proofErr w:type="gramEnd"/>
      <w:r w:rsidR="00417231" w:rsidRPr="006F09DB">
        <w:rPr>
          <w:rFonts w:ascii="Times New Roman" w:hAnsi="Times New Roman"/>
          <w:sz w:val="25"/>
          <w:szCs w:val="25"/>
        </w:rPr>
        <w:t xml:space="preserve">: </w:t>
      </w:r>
      <w:r w:rsidR="0066183D">
        <w:rPr>
          <w:rFonts w:ascii="Times New Roman" w:hAnsi="Times New Roman"/>
          <w:sz w:val="25"/>
          <w:szCs w:val="25"/>
        </w:rPr>
        <w:t>_______________</w:t>
      </w:r>
      <w:r w:rsidR="0066183D" w:rsidRPr="006F09DB">
        <w:rPr>
          <w:rFonts w:ascii="Times New Roman" w:hAnsi="Times New Roman"/>
          <w:sz w:val="25"/>
          <w:szCs w:val="25"/>
        </w:rPr>
        <w:t xml:space="preserve"> </w:t>
      </w:r>
      <w:r w:rsidR="00417231" w:rsidRPr="006F09DB">
        <w:rPr>
          <w:rFonts w:ascii="Times New Roman" w:hAnsi="Times New Roman"/>
          <w:sz w:val="25"/>
          <w:szCs w:val="25"/>
        </w:rPr>
        <w:t>«</w:t>
      </w:r>
      <w:r w:rsidR="0066183D">
        <w:rPr>
          <w:rFonts w:ascii="Times New Roman" w:hAnsi="Times New Roman"/>
          <w:sz w:val="25"/>
          <w:szCs w:val="25"/>
        </w:rPr>
        <w:t>_______________</w:t>
      </w:r>
      <w:r w:rsidR="00417231" w:rsidRPr="006F09DB">
        <w:rPr>
          <w:rFonts w:ascii="Times New Roman" w:hAnsi="Times New Roman"/>
          <w:sz w:val="25"/>
          <w:szCs w:val="25"/>
        </w:rPr>
        <w:t xml:space="preserve">», </w:t>
      </w:r>
      <w:proofErr w:type="gramStart"/>
      <w:r w:rsidR="00417231" w:rsidRPr="006F09DB">
        <w:rPr>
          <w:rFonts w:ascii="Times New Roman" w:hAnsi="Times New Roman"/>
          <w:sz w:val="25"/>
          <w:szCs w:val="25"/>
        </w:rPr>
        <w:t>ИКЗ: </w:t>
      </w:r>
      <w:r w:rsidR="0066183D">
        <w:rPr>
          <w:rFonts w:ascii="Times New Roman" w:hAnsi="Times New Roman"/>
          <w:sz w:val="25"/>
          <w:szCs w:val="25"/>
        </w:rPr>
        <w:t>_______________</w:t>
      </w:r>
      <w:r w:rsidR="00417231" w:rsidRPr="006F09DB">
        <w:rPr>
          <w:rFonts w:ascii="Times New Roman" w:hAnsi="Times New Roman"/>
          <w:sz w:val="25"/>
          <w:szCs w:val="25"/>
        </w:rPr>
        <w:t xml:space="preserve">, начальная (максимальная) цена контракта </w:t>
      </w:r>
      <w:r w:rsidR="0066183D">
        <w:rPr>
          <w:rFonts w:ascii="Times New Roman" w:hAnsi="Times New Roman"/>
          <w:sz w:val="25"/>
          <w:szCs w:val="25"/>
        </w:rPr>
        <w:t>_______________</w:t>
      </w:r>
      <w:r w:rsidR="00417231" w:rsidRPr="006F09DB">
        <w:rPr>
          <w:rFonts w:ascii="Times New Roman" w:hAnsi="Times New Roman"/>
          <w:sz w:val="25"/>
          <w:szCs w:val="25"/>
        </w:rPr>
        <w:t xml:space="preserve">руб. </w:t>
      </w:r>
      <w:r w:rsidR="0066183D">
        <w:rPr>
          <w:rFonts w:ascii="Times New Roman" w:hAnsi="Times New Roman"/>
          <w:sz w:val="25"/>
          <w:szCs w:val="25"/>
        </w:rPr>
        <w:t>__</w:t>
      </w:r>
      <w:r w:rsidR="00417231" w:rsidRPr="006F09DB">
        <w:rPr>
          <w:rFonts w:ascii="Times New Roman" w:hAnsi="Times New Roman"/>
          <w:sz w:val="25"/>
          <w:szCs w:val="25"/>
        </w:rPr>
        <w:t> коп.) и приложения к нему.</w:t>
      </w:r>
      <w:proofErr w:type="gramEnd"/>
    </w:p>
    <w:p w14:paraId="4B000000" w14:textId="150A36B4" w:rsidR="000B03FC" w:rsidRPr="006F09DB" w:rsidRDefault="00417231" w:rsidP="0066183D">
      <w:pPr>
        <w:pStyle w:val="a5"/>
        <w:ind w:firstLine="567"/>
        <w:jc w:val="both"/>
        <w:rPr>
          <w:rFonts w:ascii="Times New Roman" w:hAnsi="Times New Roman"/>
          <w:sz w:val="25"/>
          <w:szCs w:val="25"/>
        </w:rPr>
      </w:pPr>
      <w:r w:rsidRPr="006F09DB">
        <w:rPr>
          <w:rFonts w:ascii="Times New Roman" w:hAnsi="Times New Roman"/>
          <w:sz w:val="25"/>
          <w:szCs w:val="25"/>
        </w:rPr>
        <w:t>2</w:t>
      </w:r>
      <w:r w:rsidR="00DA6B77" w:rsidRPr="006F09DB">
        <w:rPr>
          <w:rFonts w:ascii="Times New Roman" w:hAnsi="Times New Roman"/>
          <w:sz w:val="25"/>
          <w:szCs w:val="25"/>
        </w:rPr>
        <w:t xml:space="preserve">. Копия протокола </w:t>
      </w:r>
      <w:r w:rsidRPr="006F09DB">
        <w:rPr>
          <w:rFonts w:ascii="Times New Roman" w:hAnsi="Times New Roman"/>
          <w:sz w:val="25"/>
          <w:szCs w:val="25"/>
        </w:rPr>
        <w:t xml:space="preserve">подачи ценовых предложений </w:t>
      </w:r>
      <w:r w:rsidR="0066183D">
        <w:rPr>
          <w:rFonts w:ascii="Times New Roman" w:hAnsi="Times New Roman"/>
          <w:sz w:val="25"/>
          <w:szCs w:val="25"/>
        </w:rPr>
        <w:t>_______________</w:t>
      </w:r>
      <w:r w:rsidR="00DA6B77" w:rsidRPr="006F09DB">
        <w:rPr>
          <w:rFonts w:ascii="Times New Roman" w:hAnsi="Times New Roman"/>
          <w:sz w:val="25"/>
          <w:szCs w:val="25"/>
        </w:rPr>
        <w:t>.</w:t>
      </w:r>
    </w:p>
    <w:p w14:paraId="4C000000" w14:textId="6B2C7A36" w:rsidR="000B03FC" w:rsidRPr="006F09DB" w:rsidRDefault="00417231" w:rsidP="0066183D">
      <w:pPr>
        <w:pStyle w:val="a5"/>
        <w:ind w:firstLine="567"/>
        <w:jc w:val="both"/>
        <w:rPr>
          <w:rFonts w:ascii="Times New Roman" w:hAnsi="Times New Roman"/>
          <w:sz w:val="25"/>
          <w:szCs w:val="25"/>
        </w:rPr>
      </w:pPr>
      <w:r w:rsidRPr="006F09DB">
        <w:rPr>
          <w:rFonts w:ascii="Times New Roman" w:hAnsi="Times New Roman"/>
          <w:sz w:val="25"/>
          <w:szCs w:val="25"/>
        </w:rPr>
        <w:t>3</w:t>
      </w:r>
      <w:r w:rsidR="00DA6B77" w:rsidRPr="006F09DB">
        <w:rPr>
          <w:rFonts w:ascii="Times New Roman" w:hAnsi="Times New Roman"/>
          <w:sz w:val="25"/>
          <w:szCs w:val="25"/>
        </w:rPr>
        <w:t xml:space="preserve">. Копия протокола подведения итогов </w:t>
      </w:r>
      <w:r w:rsidRPr="006F09DB">
        <w:rPr>
          <w:rFonts w:ascii="Times New Roman" w:hAnsi="Times New Roman"/>
          <w:sz w:val="25"/>
          <w:szCs w:val="25"/>
        </w:rPr>
        <w:t>определения постав</w:t>
      </w:r>
      <w:r w:rsidR="0066183D">
        <w:rPr>
          <w:rFonts w:ascii="Times New Roman" w:hAnsi="Times New Roman"/>
          <w:sz w:val="25"/>
          <w:szCs w:val="25"/>
        </w:rPr>
        <w:t xml:space="preserve">щика (подрядчика, исполнителя) </w:t>
      </w:r>
      <w:r w:rsidRPr="006F09DB">
        <w:rPr>
          <w:rFonts w:ascii="Times New Roman" w:hAnsi="Times New Roman"/>
          <w:sz w:val="25"/>
          <w:szCs w:val="25"/>
        </w:rPr>
        <w:t>№</w:t>
      </w:r>
      <w:r w:rsidR="0066183D">
        <w:rPr>
          <w:rFonts w:ascii="Times New Roman" w:hAnsi="Times New Roman"/>
          <w:sz w:val="25"/>
          <w:szCs w:val="25"/>
        </w:rPr>
        <w:t>_______________</w:t>
      </w:r>
      <w:r w:rsidRPr="006F09DB">
        <w:rPr>
          <w:rFonts w:ascii="Times New Roman" w:hAnsi="Times New Roman"/>
          <w:sz w:val="25"/>
          <w:szCs w:val="25"/>
        </w:rPr>
        <w:t xml:space="preserve"> от </w:t>
      </w:r>
      <w:r w:rsidR="0066183D">
        <w:rPr>
          <w:rFonts w:ascii="Times New Roman" w:hAnsi="Times New Roman"/>
          <w:sz w:val="25"/>
          <w:szCs w:val="25"/>
        </w:rPr>
        <w:t>_______________</w:t>
      </w:r>
      <w:r w:rsidRPr="006F09DB">
        <w:rPr>
          <w:rFonts w:ascii="Times New Roman" w:hAnsi="Times New Roman"/>
          <w:sz w:val="25"/>
          <w:szCs w:val="25"/>
        </w:rPr>
        <w:t xml:space="preserve"> года.</w:t>
      </w:r>
    </w:p>
    <w:p w14:paraId="4D000000" w14:textId="3D726746" w:rsidR="000B03FC" w:rsidRPr="006F09DB" w:rsidRDefault="00417231" w:rsidP="0074700A">
      <w:pPr>
        <w:pStyle w:val="a5"/>
        <w:ind w:firstLine="567"/>
        <w:jc w:val="both"/>
        <w:rPr>
          <w:rFonts w:ascii="Times New Roman" w:hAnsi="Times New Roman"/>
          <w:sz w:val="25"/>
          <w:szCs w:val="25"/>
        </w:rPr>
      </w:pPr>
      <w:r w:rsidRPr="006F09DB">
        <w:rPr>
          <w:rFonts w:ascii="Times New Roman" w:hAnsi="Times New Roman"/>
          <w:sz w:val="25"/>
          <w:szCs w:val="25"/>
        </w:rPr>
        <w:t>4</w:t>
      </w:r>
      <w:r w:rsidR="00DA6B77" w:rsidRPr="006F09DB">
        <w:rPr>
          <w:rFonts w:ascii="Times New Roman" w:hAnsi="Times New Roman"/>
          <w:sz w:val="25"/>
          <w:szCs w:val="25"/>
        </w:rPr>
        <w:t>. Копия проекта контракта № </w:t>
      </w:r>
      <w:r w:rsidR="0074700A">
        <w:rPr>
          <w:rFonts w:ascii="Times New Roman" w:hAnsi="Times New Roman"/>
          <w:sz w:val="25"/>
          <w:szCs w:val="25"/>
        </w:rPr>
        <w:t>_______________</w:t>
      </w:r>
      <w:r w:rsidR="00DA6B77" w:rsidRPr="006F09DB">
        <w:rPr>
          <w:rFonts w:ascii="Times New Roman" w:hAnsi="Times New Roman"/>
          <w:sz w:val="25"/>
          <w:szCs w:val="25"/>
        </w:rPr>
        <w:t xml:space="preserve">на поставку </w:t>
      </w:r>
      <w:r w:rsidRPr="006F09DB">
        <w:rPr>
          <w:rFonts w:ascii="Times New Roman" w:hAnsi="Times New Roman"/>
          <w:sz w:val="25"/>
          <w:szCs w:val="25"/>
        </w:rPr>
        <w:t xml:space="preserve">судовых </w:t>
      </w:r>
      <w:r w:rsidR="00DA6B77" w:rsidRPr="006F09DB">
        <w:rPr>
          <w:rFonts w:ascii="Times New Roman" w:hAnsi="Times New Roman"/>
          <w:sz w:val="25"/>
          <w:szCs w:val="25"/>
        </w:rPr>
        <w:t>запасных частей (идентификационный код закупки № </w:t>
      </w:r>
      <w:r w:rsidR="0066183D">
        <w:rPr>
          <w:rFonts w:ascii="Times New Roman" w:hAnsi="Times New Roman"/>
          <w:sz w:val="25"/>
          <w:szCs w:val="25"/>
        </w:rPr>
        <w:t>_______________</w:t>
      </w:r>
      <w:r w:rsidR="00DA6B77" w:rsidRPr="006F09DB">
        <w:rPr>
          <w:rFonts w:ascii="Times New Roman" w:hAnsi="Times New Roman"/>
          <w:sz w:val="25"/>
          <w:szCs w:val="25"/>
        </w:rPr>
        <w:t xml:space="preserve">), размещенного </w:t>
      </w:r>
      <w:r w:rsidR="0066183D">
        <w:rPr>
          <w:rFonts w:ascii="Times New Roman" w:hAnsi="Times New Roman"/>
          <w:sz w:val="25"/>
          <w:szCs w:val="25"/>
        </w:rPr>
        <w:t>_______________</w:t>
      </w:r>
      <w:r w:rsidR="0074700A">
        <w:rPr>
          <w:rFonts w:ascii="Times New Roman" w:hAnsi="Times New Roman"/>
          <w:sz w:val="25"/>
          <w:szCs w:val="25"/>
        </w:rPr>
        <w:t xml:space="preserve"> </w:t>
      </w:r>
      <w:r w:rsidR="00DA6B77" w:rsidRPr="006F09DB">
        <w:rPr>
          <w:rFonts w:ascii="Times New Roman" w:hAnsi="Times New Roman"/>
          <w:sz w:val="25"/>
          <w:szCs w:val="25"/>
        </w:rPr>
        <w:t>года.</w:t>
      </w:r>
    </w:p>
    <w:p w14:paraId="4F000000" w14:textId="7D85810B" w:rsidR="000B03FC" w:rsidRPr="006F09DB" w:rsidRDefault="00417231" w:rsidP="0074700A">
      <w:pPr>
        <w:pStyle w:val="a5"/>
        <w:ind w:firstLine="567"/>
        <w:jc w:val="both"/>
        <w:rPr>
          <w:rFonts w:ascii="Times New Roman" w:hAnsi="Times New Roman"/>
          <w:sz w:val="25"/>
          <w:szCs w:val="25"/>
        </w:rPr>
      </w:pPr>
      <w:r w:rsidRPr="006F09DB">
        <w:rPr>
          <w:rFonts w:ascii="Times New Roman" w:hAnsi="Times New Roman"/>
          <w:sz w:val="25"/>
          <w:szCs w:val="25"/>
        </w:rPr>
        <w:t>5</w:t>
      </w:r>
      <w:r w:rsidR="00DA6B77" w:rsidRPr="006F09DB">
        <w:rPr>
          <w:rFonts w:ascii="Times New Roman" w:hAnsi="Times New Roman"/>
          <w:sz w:val="25"/>
          <w:szCs w:val="25"/>
        </w:rPr>
        <w:t xml:space="preserve">. Копия письма </w:t>
      </w:r>
      <w:r w:rsidRPr="006F09DB">
        <w:rPr>
          <w:rFonts w:ascii="Times New Roman" w:hAnsi="Times New Roman"/>
          <w:sz w:val="25"/>
          <w:szCs w:val="25"/>
        </w:rPr>
        <w:t>Общества</w:t>
      </w:r>
      <w:r w:rsidR="00DA6B77" w:rsidRPr="006F09DB">
        <w:rPr>
          <w:rFonts w:ascii="Times New Roman" w:hAnsi="Times New Roman"/>
          <w:sz w:val="25"/>
          <w:szCs w:val="25"/>
        </w:rPr>
        <w:t xml:space="preserve"> от </w:t>
      </w:r>
      <w:r w:rsidR="0074700A">
        <w:rPr>
          <w:rFonts w:ascii="Times New Roman" w:hAnsi="Times New Roman"/>
          <w:sz w:val="25"/>
          <w:szCs w:val="25"/>
        </w:rPr>
        <w:t>_______________</w:t>
      </w:r>
      <w:r w:rsidR="00DA6B77" w:rsidRPr="006F09DB">
        <w:rPr>
          <w:rFonts w:ascii="Times New Roman" w:hAnsi="Times New Roman"/>
          <w:sz w:val="25"/>
          <w:szCs w:val="25"/>
        </w:rPr>
        <w:t xml:space="preserve">года исх. № </w:t>
      </w:r>
      <w:r w:rsidR="0074700A">
        <w:rPr>
          <w:rFonts w:ascii="Times New Roman" w:hAnsi="Times New Roman"/>
          <w:sz w:val="25"/>
          <w:szCs w:val="25"/>
        </w:rPr>
        <w:t>_______________</w:t>
      </w:r>
      <w:r w:rsidR="00DA6B77" w:rsidRPr="006F09DB">
        <w:rPr>
          <w:rFonts w:ascii="Times New Roman" w:hAnsi="Times New Roman"/>
          <w:sz w:val="25"/>
          <w:szCs w:val="25"/>
        </w:rPr>
        <w:t xml:space="preserve"> в адрес официального дистрибьютора «</w:t>
      </w:r>
      <w:r w:rsidR="0074700A">
        <w:rPr>
          <w:rFonts w:ascii="Times New Roman" w:hAnsi="Times New Roman"/>
          <w:sz w:val="25"/>
          <w:szCs w:val="25"/>
        </w:rPr>
        <w:t>_______________</w:t>
      </w:r>
      <w:r w:rsidR="00DA6B77" w:rsidRPr="006F09DB">
        <w:rPr>
          <w:rFonts w:ascii="Times New Roman" w:hAnsi="Times New Roman"/>
          <w:sz w:val="25"/>
          <w:szCs w:val="25"/>
        </w:rPr>
        <w:t>» в СНГ - ООО «</w:t>
      </w:r>
      <w:r w:rsidR="0074700A">
        <w:rPr>
          <w:rFonts w:ascii="Times New Roman" w:hAnsi="Times New Roman"/>
          <w:sz w:val="25"/>
          <w:szCs w:val="25"/>
        </w:rPr>
        <w:t>_______________</w:t>
      </w:r>
      <w:r w:rsidR="00DA6B77" w:rsidRPr="006F09DB">
        <w:rPr>
          <w:rFonts w:ascii="Times New Roman" w:hAnsi="Times New Roman"/>
          <w:sz w:val="25"/>
          <w:szCs w:val="25"/>
        </w:rPr>
        <w:t>».</w:t>
      </w:r>
    </w:p>
    <w:p w14:paraId="50000000" w14:textId="08BEF7C1" w:rsidR="000B03FC" w:rsidRPr="006F09DB" w:rsidRDefault="00417231" w:rsidP="0074700A">
      <w:pPr>
        <w:pStyle w:val="a5"/>
        <w:ind w:firstLine="567"/>
        <w:jc w:val="both"/>
        <w:rPr>
          <w:rFonts w:ascii="Times New Roman" w:hAnsi="Times New Roman"/>
          <w:sz w:val="25"/>
          <w:szCs w:val="25"/>
        </w:rPr>
      </w:pPr>
      <w:r w:rsidRPr="006F09DB">
        <w:rPr>
          <w:rFonts w:ascii="Times New Roman" w:hAnsi="Times New Roman"/>
          <w:sz w:val="25"/>
          <w:szCs w:val="25"/>
        </w:rPr>
        <w:lastRenderedPageBreak/>
        <w:t>6</w:t>
      </w:r>
      <w:r w:rsidR="00DA6B77" w:rsidRPr="006F09DB">
        <w:rPr>
          <w:rFonts w:ascii="Times New Roman" w:hAnsi="Times New Roman"/>
          <w:sz w:val="25"/>
          <w:szCs w:val="25"/>
        </w:rPr>
        <w:t>. Копия письма официального дистрибьютора «</w:t>
      </w:r>
      <w:r w:rsidR="0066183D">
        <w:rPr>
          <w:rFonts w:ascii="Times New Roman" w:hAnsi="Times New Roman"/>
          <w:sz w:val="25"/>
          <w:szCs w:val="25"/>
        </w:rPr>
        <w:t>_______________</w:t>
      </w:r>
      <w:r w:rsidR="00DA6B77" w:rsidRPr="006F09DB">
        <w:rPr>
          <w:rFonts w:ascii="Times New Roman" w:hAnsi="Times New Roman"/>
          <w:sz w:val="25"/>
          <w:szCs w:val="25"/>
        </w:rPr>
        <w:t>» в СНГ - ООО «</w:t>
      </w:r>
      <w:r w:rsidR="0066183D">
        <w:rPr>
          <w:rFonts w:ascii="Times New Roman" w:hAnsi="Times New Roman"/>
          <w:sz w:val="25"/>
          <w:szCs w:val="25"/>
        </w:rPr>
        <w:t>_______________</w:t>
      </w:r>
      <w:r w:rsidR="00DA6B77" w:rsidRPr="006F09DB">
        <w:rPr>
          <w:rFonts w:ascii="Times New Roman" w:hAnsi="Times New Roman"/>
          <w:sz w:val="25"/>
          <w:szCs w:val="25"/>
        </w:rPr>
        <w:t xml:space="preserve">» от </w:t>
      </w:r>
      <w:r w:rsidR="0066183D">
        <w:rPr>
          <w:rFonts w:ascii="Times New Roman" w:hAnsi="Times New Roman"/>
          <w:sz w:val="25"/>
          <w:szCs w:val="25"/>
        </w:rPr>
        <w:t>_______________</w:t>
      </w:r>
      <w:r w:rsidR="00DA6B77" w:rsidRPr="006F09DB">
        <w:rPr>
          <w:rFonts w:ascii="Times New Roman" w:hAnsi="Times New Roman"/>
          <w:sz w:val="25"/>
          <w:szCs w:val="25"/>
        </w:rPr>
        <w:t xml:space="preserve">года № </w:t>
      </w:r>
      <w:r w:rsidR="0066183D">
        <w:rPr>
          <w:rFonts w:ascii="Times New Roman" w:hAnsi="Times New Roman"/>
          <w:sz w:val="25"/>
          <w:szCs w:val="25"/>
        </w:rPr>
        <w:t>_______________</w:t>
      </w:r>
      <w:r w:rsidR="00DA6B77" w:rsidRPr="006F09DB">
        <w:rPr>
          <w:rFonts w:ascii="Times New Roman" w:hAnsi="Times New Roman"/>
          <w:sz w:val="25"/>
          <w:szCs w:val="25"/>
        </w:rPr>
        <w:t>.</w:t>
      </w:r>
    </w:p>
    <w:p w14:paraId="473CD649" w14:textId="3626BFB9" w:rsidR="00417231" w:rsidRPr="006F09DB" w:rsidRDefault="00417231" w:rsidP="0074700A">
      <w:pPr>
        <w:pStyle w:val="a5"/>
        <w:ind w:firstLine="567"/>
        <w:jc w:val="both"/>
        <w:rPr>
          <w:rFonts w:ascii="Times New Roman" w:hAnsi="Times New Roman"/>
          <w:sz w:val="25"/>
          <w:szCs w:val="25"/>
        </w:rPr>
      </w:pPr>
      <w:r w:rsidRPr="006F09DB">
        <w:rPr>
          <w:rFonts w:ascii="Times New Roman" w:hAnsi="Times New Roman"/>
          <w:sz w:val="25"/>
          <w:szCs w:val="25"/>
        </w:rPr>
        <w:t>7. Фотографии</w:t>
      </w:r>
      <w:r w:rsidR="00DA6B77" w:rsidRPr="006F09DB">
        <w:rPr>
          <w:rFonts w:ascii="Times New Roman" w:hAnsi="Times New Roman"/>
          <w:sz w:val="25"/>
          <w:szCs w:val="25"/>
        </w:rPr>
        <w:t xml:space="preserve"> маслоохладителя, номер по каталогу </w:t>
      </w:r>
      <w:r w:rsidR="0066183D">
        <w:rPr>
          <w:rFonts w:ascii="Times New Roman" w:hAnsi="Times New Roman"/>
          <w:sz w:val="25"/>
          <w:szCs w:val="25"/>
        </w:rPr>
        <w:t xml:space="preserve">_______________ </w:t>
      </w:r>
      <w:r w:rsidR="00DA6B77" w:rsidRPr="006F09DB">
        <w:rPr>
          <w:rFonts w:ascii="Times New Roman" w:hAnsi="Times New Roman"/>
          <w:sz w:val="25"/>
          <w:szCs w:val="25"/>
        </w:rPr>
        <w:t>(позиция 8 по спецификации к проекту контракта № </w:t>
      </w:r>
      <w:r w:rsidR="0066183D">
        <w:rPr>
          <w:rFonts w:ascii="Times New Roman" w:hAnsi="Times New Roman"/>
          <w:sz w:val="25"/>
          <w:szCs w:val="25"/>
        </w:rPr>
        <w:t>_______________</w:t>
      </w:r>
      <w:r w:rsidR="00DA6B77" w:rsidRPr="006F09DB">
        <w:rPr>
          <w:rFonts w:ascii="Times New Roman" w:hAnsi="Times New Roman"/>
          <w:sz w:val="25"/>
          <w:szCs w:val="25"/>
        </w:rPr>
        <w:t>).</w:t>
      </w:r>
    </w:p>
    <w:p w14:paraId="52000000" w14:textId="77777777" w:rsidR="000B03FC" w:rsidRPr="006F09DB" w:rsidRDefault="000B03FC">
      <w:pPr>
        <w:pStyle w:val="a5"/>
        <w:ind w:firstLine="567"/>
        <w:jc w:val="both"/>
        <w:rPr>
          <w:rFonts w:ascii="Times New Roman" w:hAnsi="Times New Roman"/>
          <w:sz w:val="25"/>
          <w:szCs w:val="25"/>
        </w:rPr>
      </w:pPr>
    </w:p>
    <w:p w14:paraId="53000000" w14:textId="77777777" w:rsidR="000B03FC" w:rsidRPr="006F09DB" w:rsidRDefault="000B03FC">
      <w:pPr>
        <w:pStyle w:val="a5"/>
        <w:ind w:firstLine="567"/>
        <w:jc w:val="both"/>
        <w:rPr>
          <w:rFonts w:ascii="Times New Roman" w:hAnsi="Times New Roman"/>
          <w:sz w:val="25"/>
          <w:szCs w:val="25"/>
        </w:rPr>
      </w:pPr>
      <w:bookmarkStart w:id="1" w:name="_GoBack"/>
      <w:bookmarkEnd w:id="1"/>
    </w:p>
    <w:p w14:paraId="54000000" w14:textId="2DF5B9DE" w:rsidR="000B03FC" w:rsidRPr="006F09DB" w:rsidRDefault="00417231">
      <w:pPr>
        <w:pStyle w:val="a5"/>
        <w:jc w:val="both"/>
        <w:rPr>
          <w:rFonts w:ascii="Times New Roman" w:hAnsi="Times New Roman"/>
          <w:sz w:val="25"/>
          <w:szCs w:val="25"/>
        </w:rPr>
      </w:pPr>
      <w:r w:rsidRPr="006F09DB">
        <w:rPr>
          <w:rFonts w:ascii="Times New Roman" w:hAnsi="Times New Roman"/>
          <w:sz w:val="25"/>
          <w:szCs w:val="25"/>
        </w:rPr>
        <w:t>Директор ООО «</w:t>
      </w:r>
      <w:r w:rsidR="0066183D">
        <w:rPr>
          <w:rFonts w:ascii="Times New Roman" w:hAnsi="Times New Roman"/>
          <w:sz w:val="25"/>
          <w:szCs w:val="25"/>
        </w:rPr>
        <w:t>__________</w:t>
      </w:r>
      <w:r w:rsidRPr="006F09DB">
        <w:rPr>
          <w:rFonts w:ascii="Times New Roman" w:hAnsi="Times New Roman"/>
          <w:sz w:val="25"/>
          <w:szCs w:val="25"/>
        </w:rPr>
        <w:t xml:space="preserve">» </w:t>
      </w:r>
    </w:p>
    <w:p w14:paraId="63FB2B83" w14:textId="7AB36074" w:rsidR="00417231" w:rsidRPr="006F09DB" w:rsidRDefault="0066183D">
      <w:pPr>
        <w:pStyle w:val="a5"/>
        <w:jc w:val="both"/>
        <w:rPr>
          <w:rFonts w:ascii="Times New Roman" w:hAnsi="Times New Roman"/>
          <w:sz w:val="25"/>
          <w:szCs w:val="25"/>
        </w:rPr>
      </w:pPr>
      <w:r>
        <w:rPr>
          <w:rFonts w:ascii="Times New Roman" w:hAnsi="Times New Roman"/>
          <w:sz w:val="25"/>
          <w:szCs w:val="25"/>
        </w:rPr>
        <w:t>_______________</w:t>
      </w:r>
    </w:p>
    <w:p w14:paraId="56000000" w14:textId="574D7506" w:rsidR="000B03FC" w:rsidRPr="006F09DB" w:rsidRDefault="00DA6B77">
      <w:pPr>
        <w:pStyle w:val="a5"/>
        <w:jc w:val="both"/>
        <w:rPr>
          <w:rFonts w:ascii="Times New Roman" w:hAnsi="Times New Roman"/>
          <w:sz w:val="25"/>
          <w:szCs w:val="25"/>
        </w:rPr>
      </w:pPr>
      <w:r w:rsidRPr="006F09DB">
        <w:rPr>
          <w:rFonts w:ascii="Times New Roman" w:hAnsi="Times New Roman"/>
          <w:sz w:val="25"/>
          <w:szCs w:val="25"/>
        </w:rPr>
        <w:t>«</w:t>
      </w:r>
      <w:r w:rsidR="00417231" w:rsidRPr="006F09DB">
        <w:rPr>
          <w:rFonts w:ascii="Times New Roman" w:hAnsi="Times New Roman"/>
          <w:sz w:val="25"/>
          <w:szCs w:val="25"/>
        </w:rPr>
        <w:t>12</w:t>
      </w:r>
      <w:r w:rsidRPr="006F09DB">
        <w:rPr>
          <w:rFonts w:ascii="Times New Roman" w:hAnsi="Times New Roman"/>
          <w:sz w:val="25"/>
          <w:szCs w:val="25"/>
        </w:rPr>
        <w:t xml:space="preserve">» </w:t>
      </w:r>
      <w:r w:rsidR="00417231" w:rsidRPr="006F09DB">
        <w:rPr>
          <w:rFonts w:ascii="Times New Roman" w:hAnsi="Times New Roman"/>
          <w:sz w:val="25"/>
          <w:szCs w:val="25"/>
        </w:rPr>
        <w:t>декабря</w:t>
      </w:r>
      <w:r w:rsidRPr="006F09DB">
        <w:rPr>
          <w:rFonts w:ascii="Times New Roman" w:hAnsi="Times New Roman"/>
          <w:sz w:val="25"/>
          <w:szCs w:val="25"/>
        </w:rPr>
        <w:t xml:space="preserve"> 202</w:t>
      </w:r>
      <w:r w:rsidR="00417231" w:rsidRPr="006F09DB">
        <w:rPr>
          <w:rFonts w:ascii="Times New Roman" w:hAnsi="Times New Roman"/>
          <w:sz w:val="25"/>
          <w:szCs w:val="25"/>
        </w:rPr>
        <w:t>3</w:t>
      </w:r>
      <w:r w:rsidRPr="006F09DB">
        <w:rPr>
          <w:rFonts w:ascii="Times New Roman" w:hAnsi="Times New Roman"/>
          <w:sz w:val="25"/>
          <w:szCs w:val="25"/>
        </w:rPr>
        <w:t xml:space="preserve"> года</w:t>
      </w:r>
    </w:p>
    <w:sectPr w:rsidR="000B03FC" w:rsidRPr="006F09DB">
      <w:footerReference w:type="default" r:id="rId28"/>
      <w:pgSz w:w="11906" w:h="16838"/>
      <w:pgMar w:top="426" w:right="424" w:bottom="567" w:left="1418" w:header="708" w:footer="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C46D9" w14:textId="77777777" w:rsidR="0032575E" w:rsidRDefault="0032575E">
      <w:r>
        <w:separator/>
      </w:r>
    </w:p>
  </w:endnote>
  <w:endnote w:type="continuationSeparator" w:id="0">
    <w:p w14:paraId="75DFA062" w14:textId="77777777" w:rsidR="0032575E" w:rsidRDefault="0032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0000" w14:textId="77777777" w:rsidR="0066183D" w:rsidRDefault="0066183D">
    <w:pPr>
      <w:pStyle w:val="a5"/>
      <w:jc w:val="center"/>
      <w:rPr>
        <w:rFonts w:ascii="Times New Roman" w:hAnsi="Times New Roman"/>
        <w:sz w:val="20"/>
      </w:rPr>
    </w:pPr>
    <w:r>
      <w:rPr>
        <w:rFonts w:ascii="Times New Roman" w:hAnsi="Times New Roman"/>
        <w:sz w:val="20"/>
      </w:rPr>
      <w:t xml:space="preserve">Страница </w:t>
    </w: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74700A">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из </w:t>
    </w:r>
    <w:r>
      <w:rPr>
        <w:rFonts w:ascii="Times New Roman" w:hAnsi="Times New Roman"/>
        <w:sz w:val="20"/>
      </w:rPr>
      <w:fldChar w:fldCharType="begin"/>
    </w:r>
    <w:r>
      <w:rPr>
        <w:rFonts w:ascii="Times New Roman" w:hAnsi="Times New Roman"/>
        <w:sz w:val="20"/>
      </w:rPr>
      <w:instrText xml:space="preserve">NUMPAGES </w:instrText>
    </w:r>
    <w:r>
      <w:rPr>
        <w:rFonts w:ascii="Times New Roman" w:hAnsi="Times New Roman"/>
        <w:sz w:val="20"/>
      </w:rPr>
      <w:fldChar w:fldCharType="separate"/>
    </w:r>
    <w:r w:rsidR="0074700A">
      <w:rPr>
        <w:rFonts w:ascii="Times New Roman" w:hAnsi="Times New Roman"/>
        <w:noProof/>
        <w:sz w:val="20"/>
      </w:rPr>
      <w:t>5</w:t>
    </w:r>
    <w:r>
      <w:rPr>
        <w:rFonts w:ascii="Times New Roman" w:hAnsi="Times New Roman"/>
        <w:sz w:val="20"/>
      </w:rPr>
      <w:fldChar w:fldCharType="end"/>
    </w:r>
  </w:p>
  <w:p w14:paraId="02000000" w14:textId="77777777" w:rsidR="0066183D" w:rsidRDefault="006618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F827A" w14:textId="77777777" w:rsidR="0032575E" w:rsidRDefault="0032575E">
      <w:r>
        <w:separator/>
      </w:r>
    </w:p>
  </w:footnote>
  <w:footnote w:type="continuationSeparator" w:id="0">
    <w:p w14:paraId="2C2A1D53" w14:textId="77777777" w:rsidR="0032575E" w:rsidRDefault="00325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0B03FC"/>
    <w:rsid w:val="000B03FC"/>
    <w:rsid w:val="00166B9B"/>
    <w:rsid w:val="00223E93"/>
    <w:rsid w:val="00265931"/>
    <w:rsid w:val="0032575E"/>
    <w:rsid w:val="003B7E9F"/>
    <w:rsid w:val="00417231"/>
    <w:rsid w:val="004C5A60"/>
    <w:rsid w:val="00504FBB"/>
    <w:rsid w:val="00536E04"/>
    <w:rsid w:val="00564FC2"/>
    <w:rsid w:val="00631A5A"/>
    <w:rsid w:val="0066183D"/>
    <w:rsid w:val="00675049"/>
    <w:rsid w:val="006D2116"/>
    <w:rsid w:val="006F09DB"/>
    <w:rsid w:val="0074700A"/>
    <w:rsid w:val="00871B2A"/>
    <w:rsid w:val="008C3681"/>
    <w:rsid w:val="008C6872"/>
    <w:rsid w:val="00985AC7"/>
    <w:rsid w:val="00A31908"/>
    <w:rsid w:val="00B55B28"/>
    <w:rsid w:val="00D86079"/>
    <w:rsid w:val="00DA6B77"/>
    <w:rsid w:val="00E50693"/>
    <w:rsid w:val="00EF7DEE"/>
    <w:rsid w:val="00FD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Calibri" w:hAnsi="Calibri"/>
      <w:sz w:val="24"/>
    </w:rPr>
  </w:style>
  <w:style w:type="paragraph" w:styleId="10">
    <w:name w:val="heading 1"/>
    <w:basedOn w:val="a"/>
    <w:next w:val="a"/>
    <w:link w:val="11"/>
    <w:uiPriority w:val="9"/>
    <w:qFormat/>
    <w:pPr>
      <w:keepNext/>
      <w:keepLines/>
      <w:spacing w:before="240"/>
      <w:outlineLvl w:val="0"/>
    </w:pPr>
    <w:rPr>
      <w:rFonts w:asciiTheme="majorHAnsi" w:hAnsiTheme="majorHAnsi"/>
      <w:color w:val="365F91" w:themeColor="accent1" w:themeShade="BF"/>
      <w:sz w:val="32"/>
    </w:rPr>
  </w:style>
  <w:style w:type="paragraph" w:styleId="2">
    <w:name w:val="heading 2"/>
    <w:basedOn w:val="a"/>
    <w:link w:val="20"/>
    <w:uiPriority w:val="9"/>
    <w:qFormat/>
    <w:pPr>
      <w:spacing w:beforeAutospacing="1" w:afterAutospacing="1"/>
      <w:outlineLvl w:val="1"/>
    </w:pPr>
    <w:rPr>
      <w:rFonts w:ascii="Times New Roman" w:hAnsi="Times New Roman"/>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Calibri" w:hAnsi="Calibri"/>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No Spacing"/>
    <w:link w:val="a6"/>
    <w:uiPriority w:val="1"/>
    <w:qFormat/>
    <w:pPr>
      <w:spacing w:after="0" w:line="240" w:lineRule="auto"/>
    </w:pPr>
  </w:style>
  <w:style w:type="character" w:customStyle="1" w:styleId="a6">
    <w:name w:val="Без интервала Знак"/>
    <w:link w:val="a5"/>
  </w:style>
  <w:style w:type="character" w:customStyle="1" w:styleId="30">
    <w:name w:val="Заголовок 3 Знак"/>
    <w:link w:val="3"/>
    <w:rPr>
      <w:rFonts w:ascii="XO Thames" w:hAnsi="XO Thames"/>
      <w:b/>
      <w:sz w:val="26"/>
    </w:rPr>
  </w:style>
  <w:style w:type="paragraph" w:customStyle="1" w:styleId="sectioninfo">
    <w:name w:val="section__info"/>
    <w:basedOn w:val="12"/>
    <w:link w:val="sectioninfo0"/>
  </w:style>
  <w:style w:type="character" w:customStyle="1" w:styleId="sectioninfo0">
    <w:name w:val="section__info"/>
    <w:basedOn w:val="a0"/>
    <w:link w:val="sectioninfo"/>
  </w:style>
  <w:style w:type="paragraph" w:customStyle="1" w:styleId="13">
    <w:name w:val="Обычный1"/>
    <w:link w:val="14"/>
    <w:pPr>
      <w:spacing w:after="160" w:line="264" w:lineRule="auto"/>
    </w:pPr>
    <w:rPr>
      <w:rFonts w:ascii="Calibri" w:hAnsi="Calibri"/>
    </w:rPr>
  </w:style>
  <w:style w:type="character" w:customStyle="1" w:styleId="14">
    <w:name w:val="Обычный1"/>
    <w:link w:val="13"/>
    <w:rPr>
      <w:rFonts w:ascii="Calibri" w:hAnsi="Calibri"/>
    </w:rPr>
  </w:style>
  <w:style w:type="paragraph" w:styleId="a7">
    <w:name w:val="annotation subject"/>
    <w:basedOn w:val="a8"/>
    <w:next w:val="a8"/>
    <w:link w:val="a9"/>
    <w:rPr>
      <w:b/>
    </w:rPr>
  </w:style>
  <w:style w:type="character" w:customStyle="1" w:styleId="a9">
    <w:name w:val="Тема примечания Знак"/>
    <w:basedOn w:val="aa"/>
    <w:link w:val="a7"/>
    <w:rPr>
      <w:rFonts w:ascii="Calibri" w:hAnsi="Calibri"/>
      <w:b/>
      <w:sz w:val="20"/>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rFonts w:ascii="Calibri" w:hAnsi="Calibri"/>
      <w:sz w:val="24"/>
    </w:rPr>
  </w:style>
  <w:style w:type="paragraph" w:styleId="ad">
    <w:name w:val="Normal (Web)"/>
    <w:basedOn w:val="a"/>
    <w:link w:val="ae"/>
    <w:uiPriority w:val="99"/>
    <w:pPr>
      <w:spacing w:beforeAutospacing="1" w:afterAutospacing="1"/>
    </w:pPr>
    <w:rPr>
      <w:rFonts w:ascii="Times New Roman" w:hAnsi="Times New Roman"/>
    </w:rPr>
  </w:style>
  <w:style w:type="character" w:customStyle="1" w:styleId="ae">
    <w:name w:val="Обычный (веб) Знак"/>
    <w:basedOn w:val="1"/>
    <w:link w:val="ad"/>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
    <w:name w:val="Balloon Text"/>
    <w:basedOn w:val="a"/>
    <w:link w:val="af0"/>
    <w:rPr>
      <w:rFonts w:ascii="Tahoma" w:hAnsi="Tahoma"/>
      <w:sz w:val="16"/>
    </w:rPr>
  </w:style>
  <w:style w:type="character" w:customStyle="1" w:styleId="af0">
    <w:name w:val="Текст выноски Знак"/>
    <w:basedOn w:val="1"/>
    <w:link w:val="af"/>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1">
    <w:name w:val="List Paragraph"/>
    <w:basedOn w:val="a"/>
    <w:link w:val="af2"/>
    <w:pPr>
      <w:ind w:left="720"/>
      <w:contextualSpacing/>
    </w:pPr>
  </w:style>
  <w:style w:type="character" w:customStyle="1" w:styleId="af2">
    <w:name w:val="Абзац списка Знак"/>
    <w:basedOn w:val="1"/>
    <w:link w:val="af1"/>
    <w:rPr>
      <w:rFonts w:ascii="Calibri" w:hAnsi="Calibri"/>
      <w:sz w:val="24"/>
    </w:rPr>
  </w:style>
  <w:style w:type="paragraph" w:styleId="a8">
    <w:name w:val="annotation text"/>
    <w:basedOn w:val="a"/>
    <w:link w:val="aa"/>
    <w:rPr>
      <w:sz w:val="20"/>
    </w:rPr>
  </w:style>
  <w:style w:type="character" w:customStyle="1" w:styleId="aa">
    <w:name w:val="Текст примечания Знак"/>
    <w:basedOn w:val="1"/>
    <w:link w:val="a8"/>
    <w:rPr>
      <w:rFonts w:ascii="Calibri" w:hAnsi="Calibri"/>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365F91" w:themeColor="accent1" w:themeShade="BF"/>
      <w:sz w:val="32"/>
    </w:rPr>
  </w:style>
  <w:style w:type="paragraph" w:customStyle="1" w:styleId="15">
    <w:name w:val="Гиперссылка1"/>
    <w:basedOn w:val="12"/>
    <w:link w:val="af3"/>
    <w:rPr>
      <w:color w:val="0000FF"/>
      <w:u w:val="single"/>
    </w:rPr>
  </w:style>
  <w:style w:type="character" w:styleId="af3">
    <w:name w:val="Hyperlink"/>
    <w:basedOn w:val="a0"/>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ectiontitle">
    <w:name w:val="section__title"/>
    <w:basedOn w:val="12"/>
    <w:link w:val="sectiontitle0"/>
  </w:style>
  <w:style w:type="character" w:customStyle="1" w:styleId="sectiontitle0">
    <w:name w:val="section__title"/>
    <w:basedOn w:val="a0"/>
    <w:link w:val="sectiontitle"/>
  </w:style>
  <w:style w:type="paragraph" w:customStyle="1" w:styleId="18">
    <w:name w:val="Знак примечания1"/>
    <w:basedOn w:val="12"/>
    <w:link w:val="af4"/>
    <w:rPr>
      <w:sz w:val="16"/>
    </w:rPr>
  </w:style>
  <w:style w:type="character" w:styleId="af4">
    <w:name w:val="annotation reference"/>
    <w:basedOn w:val="a0"/>
    <w:link w:val="18"/>
    <w:rPr>
      <w:sz w:val="16"/>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Calibri" w:hAnsi="Calibri"/>
      <w:sz w:val="24"/>
    </w:rPr>
  </w:style>
  <w:style w:type="paragraph" w:styleId="10">
    <w:name w:val="heading 1"/>
    <w:basedOn w:val="a"/>
    <w:next w:val="a"/>
    <w:link w:val="11"/>
    <w:uiPriority w:val="9"/>
    <w:qFormat/>
    <w:pPr>
      <w:keepNext/>
      <w:keepLines/>
      <w:spacing w:before="240"/>
      <w:outlineLvl w:val="0"/>
    </w:pPr>
    <w:rPr>
      <w:rFonts w:asciiTheme="majorHAnsi" w:hAnsiTheme="majorHAnsi"/>
      <w:color w:val="365F91" w:themeColor="accent1" w:themeShade="BF"/>
      <w:sz w:val="32"/>
    </w:rPr>
  </w:style>
  <w:style w:type="paragraph" w:styleId="2">
    <w:name w:val="heading 2"/>
    <w:basedOn w:val="a"/>
    <w:link w:val="20"/>
    <w:uiPriority w:val="9"/>
    <w:qFormat/>
    <w:pPr>
      <w:spacing w:beforeAutospacing="1" w:afterAutospacing="1"/>
      <w:outlineLvl w:val="1"/>
    </w:pPr>
    <w:rPr>
      <w:rFonts w:ascii="Times New Roman" w:hAnsi="Times New Roman"/>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Calibri" w:hAnsi="Calibri"/>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No Spacing"/>
    <w:link w:val="a6"/>
    <w:uiPriority w:val="1"/>
    <w:qFormat/>
    <w:pPr>
      <w:spacing w:after="0" w:line="240" w:lineRule="auto"/>
    </w:pPr>
  </w:style>
  <w:style w:type="character" w:customStyle="1" w:styleId="a6">
    <w:name w:val="Без интервала Знак"/>
    <w:link w:val="a5"/>
  </w:style>
  <w:style w:type="character" w:customStyle="1" w:styleId="30">
    <w:name w:val="Заголовок 3 Знак"/>
    <w:link w:val="3"/>
    <w:rPr>
      <w:rFonts w:ascii="XO Thames" w:hAnsi="XO Thames"/>
      <w:b/>
      <w:sz w:val="26"/>
    </w:rPr>
  </w:style>
  <w:style w:type="paragraph" w:customStyle="1" w:styleId="sectioninfo">
    <w:name w:val="section__info"/>
    <w:basedOn w:val="12"/>
    <w:link w:val="sectioninfo0"/>
  </w:style>
  <w:style w:type="character" w:customStyle="1" w:styleId="sectioninfo0">
    <w:name w:val="section__info"/>
    <w:basedOn w:val="a0"/>
    <w:link w:val="sectioninfo"/>
  </w:style>
  <w:style w:type="paragraph" w:customStyle="1" w:styleId="13">
    <w:name w:val="Обычный1"/>
    <w:link w:val="14"/>
    <w:pPr>
      <w:spacing w:after="160" w:line="264" w:lineRule="auto"/>
    </w:pPr>
    <w:rPr>
      <w:rFonts w:ascii="Calibri" w:hAnsi="Calibri"/>
    </w:rPr>
  </w:style>
  <w:style w:type="character" w:customStyle="1" w:styleId="14">
    <w:name w:val="Обычный1"/>
    <w:link w:val="13"/>
    <w:rPr>
      <w:rFonts w:ascii="Calibri" w:hAnsi="Calibri"/>
    </w:rPr>
  </w:style>
  <w:style w:type="paragraph" w:styleId="a7">
    <w:name w:val="annotation subject"/>
    <w:basedOn w:val="a8"/>
    <w:next w:val="a8"/>
    <w:link w:val="a9"/>
    <w:rPr>
      <w:b/>
    </w:rPr>
  </w:style>
  <w:style w:type="character" w:customStyle="1" w:styleId="a9">
    <w:name w:val="Тема примечания Знак"/>
    <w:basedOn w:val="aa"/>
    <w:link w:val="a7"/>
    <w:rPr>
      <w:rFonts w:ascii="Calibri" w:hAnsi="Calibri"/>
      <w:b/>
      <w:sz w:val="20"/>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rFonts w:ascii="Calibri" w:hAnsi="Calibri"/>
      <w:sz w:val="24"/>
    </w:rPr>
  </w:style>
  <w:style w:type="paragraph" w:styleId="ad">
    <w:name w:val="Normal (Web)"/>
    <w:basedOn w:val="a"/>
    <w:link w:val="ae"/>
    <w:uiPriority w:val="99"/>
    <w:pPr>
      <w:spacing w:beforeAutospacing="1" w:afterAutospacing="1"/>
    </w:pPr>
    <w:rPr>
      <w:rFonts w:ascii="Times New Roman" w:hAnsi="Times New Roman"/>
    </w:rPr>
  </w:style>
  <w:style w:type="character" w:customStyle="1" w:styleId="ae">
    <w:name w:val="Обычный (веб) Знак"/>
    <w:basedOn w:val="1"/>
    <w:link w:val="ad"/>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
    <w:name w:val="Balloon Text"/>
    <w:basedOn w:val="a"/>
    <w:link w:val="af0"/>
    <w:rPr>
      <w:rFonts w:ascii="Tahoma" w:hAnsi="Tahoma"/>
      <w:sz w:val="16"/>
    </w:rPr>
  </w:style>
  <w:style w:type="character" w:customStyle="1" w:styleId="af0">
    <w:name w:val="Текст выноски Знак"/>
    <w:basedOn w:val="1"/>
    <w:link w:val="af"/>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1">
    <w:name w:val="List Paragraph"/>
    <w:basedOn w:val="a"/>
    <w:link w:val="af2"/>
    <w:pPr>
      <w:ind w:left="720"/>
      <w:contextualSpacing/>
    </w:pPr>
  </w:style>
  <w:style w:type="character" w:customStyle="1" w:styleId="af2">
    <w:name w:val="Абзац списка Знак"/>
    <w:basedOn w:val="1"/>
    <w:link w:val="af1"/>
    <w:rPr>
      <w:rFonts w:ascii="Calibri" w:hAnsi="Calibri"/>
      <w:sz w:val="24"/>
    </w:rPr>
  </w:style>
  <w:style w:type="paragraph" w:styleId="a8">
    <w:name w:val="annotation text"/>
    <w:basedOn w:val="a"/>
    <w:link w:val="aa"/>
    <w:rPr>
      <w:sz w:val="20"/>
    </w:rPr>
  </w:style>
  <w:style w:type="character" w:customStyle="1" w:styleId="aa">
    <w:name w:val="Текст примечания Знак"/>
    <w:basedOn w:val="1"/>
    <w:link w:val="a8"/>
    <w:rPr>
      <w:rFonts w:ascii="Calibri" w:hAnsi="Calibri"/>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365F91" w:themeColor="accent1" w:themeShade="BF"/>
      <w:sz w:val="32"/>
    </w:rPr>
  </w:style>
  <w:style w:type="paragraph" w:customStyle="1" w:styleId="15">
    <w:name w:val="Гиперссылка1"/>
    <w:basedOn w:val="12"/>
    <w:link w:val="af3"/>
    <w:rPr>
      <w:color w:val="0000FF"/>
      <w:u w:val="single"/>
    </w:rPr>
  </w:style>
  <w:style w:type="character" w:styleId="af3">
    <w:name w:val="Hyperlink"/>
    <w:basedOn w:val="a0"/>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ectiontitle">
    <w:name w:val="section__title"/>
    <w:basedOn w:val="12"/>
    <w:link w:val="sectiontitle0"/>
  </w:style>
  <w:style w:type="character" w:customStyle="1" w:styleId="sectiontitle0">
    <w:name w:val="section__title"/>
    <w:basedOn w:val="a0"/>
    <w:link w:val="sectiontitle"/>
  </w:style>
  <w:style w:type="paragraph" w:customStyle="1" w:styleId="18">
    <w:name w:val="Знак примечания1"/>
    <w:basedOn w:val="12"/>
    <w:link w:val="af4"/>
    <w:rPr>
      <w:sz w:val="16"/>
    </w:rPr>
  </w:style>
  <w:style w:type="character" w:styleId="af4">
    <w:name w:val="annotation reference"/>
    <w:basedOn w:val="a0"/>
    <w:link w:val="18"/>
    <w:rPr>
      <w:sz w:val="16"/>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7225">
      <w:bodyDiv w:val="1"/>
      <w:marLeft w:val="0"/>
      <w:marRight w:val="0"/>
      <w:marTop w:val="0"/>
      <w:marBottom w:val="0"/>
      <w:divBdr>
        <w:top w:val="none" w:sz="0" w:space="0" w:color="auto"/>
        <w:left w:val="none" w:sz="0" w:space="0" w:color="auto"/>
        <w:bottom w:val="none" w:sz="0" w:space="0" w:color="auto"/>
        <w:right w:val="none" w:sz="0" w:space="0" w:color="auto"/>
      </w:divBdr>
    </w:div>
    <w:div w:id="591621720">
      <w:bodyDiv w:val="1"/>
      <w:marLeft w:val="0"/>
      <w:marRight w:val="0"/>
      <w:marTop w:val="0"/>
      <w:marBottom w:val="0"/>
      <w:divBdr>
        <w:top w:val="none" w:sz="0" w:space="0" w:color="auto"/>
        <w:left w:val="none" w:sz="0" w:space="0" w:color="auto"/>
        <w:bottom w:val="none" w:sz="0" w:space="0" w:color="auto"/>
        <w:right w:val="none" w:sz="0" w:space="0" w:color="auto"/>
      </w:divBdr>
    </w:div>
    <w:div w:id="1363172630">
      <w:bodyDiv w:val="1"/>
      <w:marLeft w:val="0"/>
      <w:marRight w:val="0"/>
      <w:marTop w:val="0"/>
      <w:marBottom w:val="0"/>
      <w:divBdr>
        <w:top w:val="none" w:sz="0" w:space="0" w:color="auto"/>
        <w:left w:val="none" w:sz="0" w:space="0" w:color="auto"/>
        <w:bottom w:val="none" w:sz="0" w:space="0" w:color="auto"/>
        <w:right w:val="none" w:sz="0" w:space="0" w:color="auto"/>
      </w:divBdr>
    </w:div>
    <w:div w:id="2101218696">
      <w:bodyDiv w:val="1"/>
      <w:marLeft w:val="0"/>
      <w:marRight w:val="0"/>
      <w:marTop w:val="0"/>
      <w:marBottom w:val="0"/>
      <w:divBdr>
        <w:top w:val="none" w:sz="0" w:space="0" w:color="auto"/>
        <w:left w:val="none" w:sz="0" w:space="0" w:color="auto"/>
        <w:bottom w:val="none" w:sz="0" w:space="0" w:color="auto"/>
        <w:right w:val="none" w:sz="0" w:space="0" w:color="auto"/>
      </w:divBdr>
    </w:div>
    <w:div w:id="2106998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6837&amp;dst=100019&amp;field=134&amp;date=25.09.2021" TargetMode="External"/><Relationship Id="rId13" Type="http://schemas.openxmlformats.org/officeDocument/2006/relationships/hyperlink" Target="http://login.consultant.ru/link/?req=doc&amp;base=LAW&amp;n=461836&amp;date=12.12.2023" TargetMode="External"/><Relationship Id="rId18" Type="http://schemas.openxmlformats.org/officeDocument/2006/relationships/hyperlink" Target="https://login.consultant.ru/link/?req=doc&amp;base=LAW&amp;n=461836&amp;dst=1143" TargetMode="External"/><Relationship Id="rId26" Type="http://schemas.openxmlformats.org/officeDocument/2006/relationships/hyperlink" Target="https://zakupki.gov.ru/epz/order/notice/ea44/view/common-info.html?regNumber=0311100010121000019" TargetMode="External"/><Relationship Id="rId3" Type="http://schemas.openxmlformats.org/officeDocument/2006/relationships/settings" Target="settings.xml"/><Relationship Id="rId21" Type="http://schemas.openxmlformats.org/officeDocument/2006/relationships/hyperlink" Target="http://login.consultant.ru/link/?req=doc&amp;base=LAW&amp;n=461836&amp;dst=3100&amp;field=134&amp;date=12.12.2023" TargetMode="External"/><Relationship Id="rId7" Type="http://schemas.openxmlformats.org/officeDocument/2006/relationships/hyperlink" Target="https://login.consultant.ru/link/?req=doc&amp;base=LAW&amp;n=336837&amp;date=25.09.2021&amp;dst=100009&amp;field=134" TargetMode="External"/><Relationship Id="rId12" Type="http://schemas.openxmlformats.org/officeDocument/2006/relationships/hyperlink" Target="https://login.consultant.ru/link/?req=doc&amp;base=LAW&amp;n=309634&amp;dst=100009&amp;field=134&amp;date=26.09.2021" TargetMode="External"/><Relationship Id="rId17" Type="http://schemas.openxmlformats.org/officeDocument/2006/relationships/hyperlink" Target="https://login.consultant.ru/link/?req=doc&amp;base=LAW&amp;n=336837&amp;date=25.09.2021&amp;dst=100009&amp;field=134" TargetMode="External"/><Relationship Id="rId25" Type="http://schemas.openxmlformats.org/officeDocument/2006/relationships/hyperlink" Target="https://login.consultant.ru/link/?req=doc&amp;base=LAW&amp;n=389509&amp;dst=101746&amp;field=134&amp;date=01.10.20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09634&amp;dst=100024&amp;field=134&amp;date=26.09.2021" TargetMode="External"/><Relationship Id="rId20" Type="http://schemas.openxmlformats.org/officeDocument/2006/relationships/hyperlink" Target="https://login.consultant.ru/link/?req=doc&amp;base=LAW&amp;n=389509&amp;dst=1036&amp;field=134&amp;date=01.10.202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09634&amp;dst=100007&amp;field=134&amp;date=26.09.2021" TargetMode="External"/><Relationship Id="rId24" Type="http://schemas.openxmlformats.org/officeDocument/2006/relationships/hyperlink" Target="https://login.consultant.ru/link/?req=doc&amp;base=LAW&amp;n=389509&amp;dst=1036&amp;field=134&amp;date=01.10.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09634&amp;dst=100024&amp;field=134&amp;date=26.09.2021" TargetMode="External"/><Relationship Id="rId23" Type="http://schemas.openxmlformats.org/officeDocument/2006/relationships/hyperlink" Target="https://login.consultant.ru/link/?req=doc&amp;base=LAW&amp;n=389509&amp;dst=100689&amp;field=134&amp;date=01.10.2021" TargetMode="External"/><Relationship Id="rId28" Type="http://schemas.openxmlformats.org/officeDocument/2006/relationships/footer" Target="footer1.xml"/><Relationship Id="rId10" Type="http://schemas.openxmlformats.org/officeDocument/2006/relationships/hyperlink" Target="https://login.consultant.ru/link/?req=doc&amp;base=LAW&amp;n=309634&amp;dst=100024&amp;field=134&amp;date=26.09.2021" TargetMode="External"/><Relationship Id="rId19" Type="http://schemas.openxmlformats.org/officeDocument/2006/relationships/hyperlink" Target="https://login.consultant.ru/link/?req=doc&amp;base=LAW&amp;n=461836&amp;dst=30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36837&amp;dst=501&amp;field=134&amp;date=25.09.2021" TargetMode="External"/><Relationship Id="rId14" Type="http://schemas.openxmlformats.org/officeDocument/2006/relationships/hyperlink" Target="http://login.consultant.ru/link/?req=doc&amp;base=LAW&amp;n=461836&amp;date=12.12.2023" TargetMode="External"/><Relationship Id="rId22" Type="http://schemas.openxmlformats.org/officeDocument/2006/relationships/hyperlink" Target="https://login.consultant.ru/link/?req=doc&amp;base=LAW&amp;n=388534&amp;dst=102051&amp;field=134&amp;date=01.10.2021" TargetMode="External"/><Relationship Id="rId27" Type="http://schemas.openxmlformats.org/officeDocument/2006/relationships/hyperlink" Target="https://login.consultant.ru/link/?req=doc&amp;base=LAW&amp;n=336837&amp;date=25.09.2021&amp;dst=100009&amp;fie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2675</Words>
  <Characters>15251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4</cp:revision>
  <cp:lastPrinted>2023-12-12T08:59:00Z</cp:lastPrinted>
  <dcterms:created xsi:type="dcterms:W3CDTF">2023-12-12T04:30:00Z</dcterms:created>
  <dcterms:modified xsi:type="dcterms:W3CDTF">2024-02-02T06:03:00Z</dcterms:modified>
</cp:coreProperties>
</file>