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3" w:rsidRDefault="004530B3" w:rsidP="00C35DC6">
      <w:pPr>
        <w:shd w:val="clear" w:color="auto" w:fill="FAFAFA"/>
        <w:spacing w:after="55" w:line="153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Абсолютно белое продвижение без риска получить фильтры от поисковиков.</w:t>
      </w:r>
    </w:p>
    <w:p w:rsidR="004530B3" w:rsidRDefault="004530B3" w:rsidP="00C35DC6">
      <w:pPr>
        <w:shd w:val="clear" w:color="auto" w:fill="FAFAFA"/>
        <w:spacing w:after="55" w:line="153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C35DC6" w:rsidRPr="00C35DC6" w:rsidRDefault="00C35DC6" w:rsidP="00C35DC6">
      <w:pPr>
        <w:shd w:val="clear" w:color="auto" w:fill="FAFAFA"/>
        <w:spacing w:after="55" w:line="153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Основные услуги</w:t>
      </w:r>
    </w:p>
    <w:p w:rsidR="00C35DC6" w:rsidRPr="00C35DC6" w:rsidRDefault="00C35DC6" w:rsidP="00C35DC6">
      <w:pPr>
        <w:shd w:val="clear" w:color="auto" w:fill="FAFAFA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color w:val="333333"/>
          <w:sz w:val="24"/>
          <w:szCs w:val="24"/>
        </w:rPr>
        <w:t>Цены указаны за 1000 знаков без пробелов.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1"/>
        <w:gridCol w:w="2396"/>
      </w:tblGrid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Рерайтинг</w:t>
            </w:r>
            <w:proofErr w:type="spellEnd"/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SEO-рерайтинг</w:t>
            </w:r>
            <w:proofErr w:type="spellEnd"/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Копирайтинг</w:t>
            </w:r>
            <w:proofErr w:type="spellEnd"/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150–25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 руб. *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SEO-копирайтинг</w:t>
            </w:r>
            <w:proofErr w:type="spellEnd"/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250–35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 руб. **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Обзоры</w:t>
            </w:r>
          </w:p>
        </w:tc>
        <w:tc>
          <w:tcPr>
            <w:tcW w:w="0" w:type="auto"/>
            <w:vMerge w:val="restart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Продающие тексты</w:t>
            </w:r>
          </w:p>
        </w:tc>
        <w:tc>
          <w:tcPr>
            <w:tcW w:w="0" w:type="auto"/>
            <w:vMerge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vAlign w:val="center"/>
            <w:hideMark/>
          </w:tcPr>
          <w:p w:rsidR="00C35DC6" w:rsidRPr="00C35DC6" w:rsidRDefault="00C35DC6" w:rsidP="00C35D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Продающие тексты с ключами (SEO)</w:t>
            </w:r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Ведение </w:t>
            </w: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блогов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цена договорная***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Рерайт</w:t>
            </w:r>
            <w:proofErr w:type="spellEnd"/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новостей</w:t>
            </w:r>
          </w:p>
        </w:tc>
        <w:tc>
          <w:tcPr>
            <w:tcW w:w="0" w:type="auto"/>
            <w:vMerge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vAlign w:val="center"/>
            <w:hideMark/>
          </w:tcPr>
          <w:p w:rsidR="00C35DC6" w:rsidRPr="00C35DC6" w:rsidRDefault="00C35DC6" w:rsidP="00C35D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</w:tbl>
    <w:p w:rsidR="00C35DC6" w:rsidRPr="00C35DC6" w:rsidRDefault="00C35DC6" w:rsidP="00C35DC6">
      <w:pPr>
        <w:shd w:val="clear" w:color="auto" w:fill="FAFAFA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color w:val="333333"/>
          <w:sz w:val="24"/>
          <w:szCs w:val="24"/>
        </w:rPr>
        <w:t>* — в зависимости от тематики</w:t>
      </w:r>
      <w:r w:rsidRPr="00C35DC6">
        <w:rPr>
          <w:rFonts w:ascii="Tahoma" w:eastAsia="Times New Roman" w:hAnsi="Tahoma" w:cs="Tahoma"/>
          <w:color w:val="333333"/>
          <w:sz w:val="24"/>
          <w:szCs w:val="24"/>
        </w:rPr>
        <w:br/>
        <w:t>** — в зависимости от количества ключевых запросов</w:t>
      </w:r>
      <w:r w:rsidRPr="00C35DC6">
        <w:rPr>
          <w:rFonts w:ascii="Tahoma" w:eastAsia="Times New Roman" w:hAnsi="Tahoma" w:cs="Tahoma"/>
          <w:color w:val="333333"/>
          <w:sz w:val="24"/>
          <w:szCs w:val="24"/>
        </w:rPr>
        <w:br/>
        <w:t>*** — в зависимости от количества записей в день/неделю и их объема</w:t>
      </w:r>
    </w:p>
    <w:p w:rsidR="00C35DC6" w:rsidRPr="00C35DC6" w:rsidRDefault="00C35DC6" w:rsidP="00C35DC6">
      <w:pPr>
        <w:shd w:val="clear" w:color="auto" w:fill="FAFAFA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color w:val="333333"/>
          <w:sz w:val="24"/>
          <w:szCs w:val="24"/>
        </w:rPr>
        <w:t>Для постоянных клиентов действует система скидок.</w:t>
      </w:r>
    </w:p>
    <w:p w:rsidR="00C35DC6" w:rsidRPr="00C35DC6" w:rsidRDefault="00C35DC6" w:rsidP="00C35DC6">
      <w:pPr>
        <w:shd w:val="clear" w:color="auto" w:fill="FAFAFA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C35DC6" w:rsidRPr="00C35DC6" w:rsidRDefault="00C35DC6" w:rsidP="00C35DC6">
      <w:pPr>
        <w:shd w:val="clear" w:color="auto" w:fill="FAFAFA"/>
        <w:spacing w:after="55" w:line="153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Дополнительные услуги</w:t>
      </w:r>
    </w:p>
    <w:p w:rsidR="00C35DC6" w:rsidRPr="00C35DC6" w:rsidRDefault="00C35DC6" w:rsidP="00C35DC6">
      <w:pPr>
        <w:shd w:val="clear" w:color="auto" w:fill="FAFAFA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C35DC6">
        <w:rPr>
          <w:rFonts w:ascii="Tahoma" w:eastAsia="Times New Roman" w:hAnsi="Tahoma" w:cs="Tahoma"/>
          <w:color w:val="333333"/>
          <w:sz w:val="24"/>
          <w:szCs w:val="24"/>
        </w:rPr>
        <w:t xml:space="preserve">Услуги </w:t>
      </w:r>
      <w:proofErr w:type="spellStart"/>
      <w:r w:rsidRPr="00C35DC6">
        <w:rPr>
          <w:rFonts w:ascii="Tahoma" w:eastAsia="Times New Roman" w:hAnsi="Tahoma" w:cs="Tahoma"/>
          <w:color w:val="333333"/>
          <w:sz w:val="24"/>
          <w:szCs w:val="24"/>
        </w:rPr>
        <w:t>сео-специалиста</w:t>
      </w:r>
      <w:proofErr w:type="spellEnd"/>
      <w:r w:rsidRPr="00C35DC6">
        <w:rPr>
          <w:rFonts w:ascii="Tahoma" w:eastAsia="Times New Roman" w:hAnsi="Tahoma" w:cs="Tahoma"/>
          <w:color w:val="333333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6"/>
        <w:gridCol w:w="3269"/>
      </w:tblGrid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Подбор ключевых слов для продвижения сайта</w:t>
            </w: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>(составление семантического ядра)</w:t>
            </w:r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Проверка ваших ключевых слов для продвижения сайта (консультация по ключам)</w:t>
            </w:r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 руб.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Продвижение сайта по поисковым запросам</w:t>
            </w:r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Индивидуально для каждого запроса.</w:t>
            </w:r>
          </w:p>
        </w:tc>
      </w:tr>
      <w:tr w:rsidR="00C35DC6" w:rsidRPr="00C35DC6" w:rsidTr="00C35DC6"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SEO аудит сайта</w:t>
            </w:r>
          </w:p>
        </w:tc>
        <w:tc>
          <w:tcPr>
            <w:tcW w:w="0" w:type="auto"/>
            <w:tcBorders>
              <w:top w:val="single" w:sz="4" w:space="0" w:color="BFBBB5"/>
              <w:left w:val="single" w:sz="4" w:space="0" w:color="BFBBB5"/>
              <w:bottom w:val="single" w:sz="4" w:space="0" w:color="BFBBB5"/>
              <w:right w:val="single" w:sz="4" w:space="0" w:color="BFBBB5"/>
            </w:tcBorders>
            <w:shd w:val="clear" w:color="auto" w:fill="FAFAF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5DC6" w:rsidRPr="00C35DC6" w:rsidRDefault="00C35DC6" w:rsidP="00C35DC6">
            <w:pPr>
              <w:spacing w:before="11" w:after="11" w:line="218" w:lineRule="atLeast"/>
              <w:ind w:left="11" w:right="11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4530B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80</w:t>
            </w:r>
            <w:r w:rsidRPr="00C35DC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 руб.</w:t>
            </w:r>
          </w:p>
        </w:tc>
      </w:tr>
    </w:tbl>
    <w:p w:rsidR="00000000" w:rsidRPr="004530B3" w:rsidRDefault="002D4C2E">
      <w:pPr>
        <w:rPr>
          <w:rFonts w:ascii="Tahoma" w:hAnsi="Tahoma" w:cs="Tahoma"/>
          <w:sz w:val="24"/>
          <w:szCs w:val="24"/>
        </w:rPr>
      </w:pPr>
    </w:p>
    <w:p w:rsidR="004530B3" w:rsidRPr="004530B3" w:rsidRDefault="004530B3">
      <w:pPr>
        <w:rPr>
          <w:rFonts w:ascii="Tahoma" w:hAnsi="Tahoma" w:cs="Tahoma"/>
          <w:sz w:val="24"/>
          <w:szCs w:val="24"/>
        </w:rPr>
      </w:pPr>
    </w:p>
    <w:p w:rsidR="004530B3" w:rsidRPr="004530B3" w:rsidRDefault="004530B3">
      <w:pPr>
        <w:rPr>
          <w:rFonts w:ascii="Tahoma" w:hAnsi="Tahoma" w:cs="Tahoma"/>
          <w:sz w:val="24"/>
          <w:szCs w:val="24"/>
        </w:rPr>
      </w:pPr>
      <w:r w:rsidRPr="004530B3">
        <w:rPr>
          <w:rFonts w:ascii="Tahoma" w:hAnsi="Tahoma" w:cs="Tahoma"/>
          <w:sz w:val="24"/>
          <w:szCs w:val="24"/>
        </w:rPr>
        <w:t>Некоторые примеры моих работ:</w:t>
      </w:r>
    </w:p>
    <w:p w:rsidR="004530B3" w:rsidRPr="004530B3" w:rsidRDefault="004530B3">
      <w:pPr>
        <w:rPr>
          <w:rFonts w:ascii="Tahoma" w:eastAsia="Times New Roman" w:hAnsi="Tahoma" w:cs="Tahoma"/>
          <w:color w:val="333333"/>
          <w:sz w:val="24"/>
          <w:szCs w:val="24"/>
        </w:rPr>
      </w:pPr>
      <w:hyperlink r:id="rId4" w:history="1">
        <w:r w:rsidRPr="004530B3">
          <w:rPr>
            <w:rStyle w:val="a4"/>
            <w:rFonts w:ascii="Tahoma" w:hAnsi="Tahoma" w:cs="Tahoma"/>
            <w:sz w:val="24"/>
            <w:szCs w:val="24"/>
            <w:lang w:val="en-US"/>
          </w:rPr>
          <w:t>www</w:t>
        </w:r>
        <w:r w:rsidRPr="004530B3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4530B3">
          <w:rPr>
            <w:rStyle w:val="a4"/>
            <w:rFonts w:ascii="Tahoma" w:hAnsi="Tahoma" w:cs="Tahoma"/>
            <w:sz w:val="24"/>
            <w:szCs w:val="24"/>
            <w:lang w:val="en-US"/>
          </w:rPr>
          <w:t>mgm</w:t>
        </w:r>
        <w:proofErr w:type="spellEnd"/>
        <w:r w:rsidRPr="004530B3">
          <w:rPr>
            <w:rStyle w:val="a4"/>
            <w:rFonts w:ascii="Tahoma" w:hAnsi="Tahoma" w:cs="Tahoma"/>
            <w:sz w:val="24"/>
            <w:szCs w:val="24"/>
          </w:rPr>
          <w:t>-</w:t>
        </w:r>
        <w:proofErr w:type="spellStart"/>
        <w:r w:rsidRPr="004530B3">
          <w:rPr>
            <w:rStyle w:val="a4"/>
            <w:rFonts w:ascii="Tahoma" w:hAnsi="Tahoma" w:cs="Tahoma"/>
            <w:sz w:val="24"/>
            <w:szCs w:val="24"/>
            <w:lang w:val="en-US"/>
          </w:rPr>
          <w:t>spb</w:t>
        </w:r>
        <w:proofErr w:type="spellEnd"/>
        <w:r w:rsidRPr="004530B3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4530B3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 xml:space="preserve"> </w:t>
      </w:r>
      <w:r w:rsidRPr="004530B3">
        <w:rPr>
          <w:rFonts w:ascii="Tahoma" w:hAnsi="Tahoma" w:cs="Tahoma"/>
          <w:sz w:val="24"/>
          <w:szCs w:val="24"/>
        </w:rPr>
        <w:t>Выполненные работы: п</w:t>
      </w:r>
      <w:r w:rsidRPr="00C35DC6">
        <w:rPr>
          <w:rFonts w:ascii="Tahoma" w:eastAsia="Times New Roman" w:hAnsi="Tahoma" w:cs="Tahoma"/>
          <w:color w:val="333333"/>
          <w:sz w:val="24"/>
          <w:szCs w:val="24"/>
        </w:rPr>
        <w:t>одбор ключевых слов для продвижения сайта</w:t>
      </w:r>
      <w:r w:rsidRPr="004530B3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C35DC6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C35DC6">
        <w:rPr>
          <w:rFonts w:ascii="Tahoma" w:eastAsia="Times New Roman" w:hAnsi="Tahoma" w:cs="Tahoma"/>
          <w:color w:val="333333"/>
          <w:sz w:val="24"/>
          <w:szCs w:val="24"/>
        </w:rPr>
        <w:lastRenderedPageBreak/>
        <w:t>(составление семантического ядра)</w:t>
      </w:r>
      <w:r w:rsidRPr="004530B3">
        <w:rPr>
          <w:rFonts w:ascii="Tahoma" w:eastAsia="Times New Roman" w:hAnsi="Tahoma" w:cs="Tahoma"/>
          <w:color w:val="333333"/>
          <w:sz w:val="24"/>
          <w:szCs w:val="24"/>
        </w:rPr>
        <w:t xml:space="preserve"> Продвижение сайта в поисковиках. Контекстная реклама. </w:t>
      </w:r>
      <w:proofErr w:type="spellStart"/>
      <w:r w:rsidRPr="004530B3">
        <w:rPr>
          <w:rFonts w:ascii="Tahoma" w:eastAsia="Times New Roman" w:hAnsi="Tahoma" w:cs="Tahoma"/>
          <w:color w:val="333333"/>
          <w:sz w:val="24"/>
          <w:szCs w:val="24"/>
        </w:rPr>
        <w:t>Копирайтинг</w:t>
      </w:r>
      <w:proofErr w:type="spellEnd"/>
      <w:r w:rsidRPr="004530B3">
        <w:rPr>
          <w:rFonts w:ascii="Tahoma" w:eastAsia="Times New Roman" w:hAnsi="Tahoma" w:cs="Tahoma"/>
          <w:color w:val="333333"/>
          <w:sz w:val="24"/>
          <w:szCs w:val="24"/>
        </w:rPr>
        <w:t xml:space="preserve"> всех страниц сайта. </w:t>
      </w:r>
      <w:proofErr w:type="gramStart"/>
      <w:r w:rsidRPr="004530B3">
        <w:rPr>
          <w:rFonts w:ascii="Tahoma" w:eastAsia="Times New Roman" w:hAnsi="Tahoma" w:cs="Tahoma"/>
          <w:color w:val="333333"/>
          <w:sz w:val="24"/>
          <w:szCs w:val="24"/>
        </w:rPr>
        <w:t>Ведение новостей и обновление текстов)</w:t>
      </w:r>
      <w:proofErr w:type="gramEnd"/>
    </w:p>
    <w:p w:rsidR="004530B3" w:rsidRDefault="004530B3">
      <w:pPr>
        <w:rPr>
          <w:rFonts w:ascii="Tahoma" w:hAnsi="Tahoma" w:cs="Tahoma"/>
          <w:sz w:val="24"/>
          <w:szCs w:val="24"/>
        </w:rPr>
      </w:pPr>
      <w:hyperlink r:id="rId5" w:history="1">
        <w:r w:rsidRPr="004530B3">
          <w:rPr>
            <w:rStyle w:val="a4"/>
            <w:rFonts w:ascii="Tahoma" w:eastAsia="Times New Roman" w:hAnsi="Tahoma" w:cs="Tahoma"/>
            <w:sz w:val="24"/>
            <w:szCs w:val="24"/>
          </w:rPr>
          <w:t>www.007master.ru</w:t>
        </w:r>
      </w:hyperlink>
      <w:r w:rsidRPr="004530B3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4530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Выполненные работы: </w:t>
      </w:r>
      <w:proofErr w:type="spellStart"/>
      <w:r>
        <w:rPr>
          <w:rFonts w:ascii="Tahoma" w:hAnsi="Tahoma" w:cs="Tahoma"/>
          <w:sz w:val="24"/>
          <w:szCs w:val="24"/>
        </w:rPr>
        <w:t>Seo</w:t>
      </w:r>
      <w:proofErr w:type="spellEnd"/>
      <w:r>
        <w:rPr>
          <w:rFonts w:ascii="Tahoma" w:hAnsi="Tahoma" w:cs="Tahoma"/>
          <w:sz w:val="24"/>
          <w:szCs w:val="24"/>
        </w:rPr>
        <w:t xml:space="preserve"> аудит сайта, </w:t>
      </w:r>
      <w:proofErr w:type="spellStart"/>
      <w:r>
        <w:rPr>
          <w:rFonts w:ascii="Tahoma" w:hAnsi="Tahoma" w:cs="Tahoma"/>
          <w:sz w:val="24"/>
          <w:szCs w:val="24"/>
        </w:rPr>
        <w:t>Seo-рерайт</w:t>
      </w:r>
      <w:proofErr w:type="spellEnd"/>
      <w:r>
        <w:rPr>
          <w:rFonts w:ascii="Tahoma" w:hAnsi="Tahoma" w:cs="Tahoma"/>
          <w:sz w:val="24"/>
          <w:szCs w:val="24"/>
        </w:rPr>
        <w:t xml:space="preserve"> текстов, улучшение продающих свойств сайта, корректировка семантического ядра (продвигаемые запросы) ведение контекстной рекламы.</w:t>
      </w:r>
    </w:p>
    <w:p w:rsidR="004530B3" w:rsidRPr="004530B3" w:rsidRDefault="004530B3">
      <w:pPr>
        <w:rPr>
          <w:rFonts w:ascii="Tahoma" w:hAnsi="Tahoma" w:cs="Tahoma"/>
          <w:sz w:val="24"/>
          <w:szCs w:val="24"/>
        </w:rPr>
      </w:pPr>
      <w:hyperlink r:id="rId6" w:history="1">
        <w:r>
          <w:rPr>
            <w:rStyle w:val="a4"/>
          </w:rPr>
          <w:t>http://www.m2kafel.ru/</w:t>
        </w:r>
      </w:hyperlink>
      <w:r>
        <w:t xml:space="preserve">  Выполненные работы: </w:t>
      </w:r>
      <w:proofErr w:type="spellStart"/>
      <w:proofErr w:type="gramStart"/>
      <w:r>
        <w:t>Seo</w:t>
      </w:r>
      <w:proofErr w:type="spellEnd"/>
      <w:r>
        <w:t xml:space="preserve"> аудит сайта</w:t>
      </w:r>
      <w:r w:rsidRPr="004530B3"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Seo-рерайт</w:t>
      </w:r>
      <w:proofErr w:type="spellEnd"/>
      <w:r>
        <w:rPr>
          <w:rFonts w:ascii="Tahoma" w:hAnsi="Tahoma" w:cs="Tahoma"/>
          <w:sz w:val="24"/>
          <w:szCs w:val="24"/>
        </w:rPr>
        <w:t xml:space="preserve"> текстов</w:t>
      </w:r>
      <w:r w:rsidRPr="004530B3">
        <w:rPr>
          <w:rFonts w:ascii="Tahoma" w:hAnsi="Tahoma" w:cs="Tahoma"/>
          <w:sz w:val="24"/>
          <w:szCs w:val="24"/>
        </w:rPr>
        <w:t xml:space="preserve"> сайта, вывод сайта в топ-3 </w:t>
      </w:r>
      <w:r>
        <w:rPr>
          <w:rFonts w:ascii="Tahoma" w:hAnsi="Tahoma" w:cs="Tahoma"/>
          <w:sz w:val="24"/>
          <w:szCs w:val="24"/>
        </w:rPr>
        <w:t xml:space="preserve">в выдаче </w:t>
      </w:r>
      <w:proofErr w:type="spellStart"/>
      <w:r>
        <w:rPr>
          <w:rFonts w:ascii="Tahoma" w:hAnsi="Tahoma" w:cs="Tahoma"/>
          <w:sz w:val="24"/>
          <w:szCs w:val="24"/>
        </w:rPr>
        <w:t>Яндекса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530B3">
        <w:rPr>
          <w:rFonts w:ascii="Tahoma" w:hAnsi="Tahoma" w:cs="Tahoma"/>
          <w:sz w:val="24"/>
          <w:szCs w:val="24"/>
        </w:rPr>
        <w:t>по запросу</w:t>
      </w:r>
      <w:r>
        <w:rPr>
          <w:rFonts w:ascii="Tahoma" w:hAnsi="Tahoma" w:cs="Tahoma"/>
          <w:sz w:val="24"/>
          <w:szCs w:val="24"/>
        </w:rPr>
        <w:t xml:space="preserve"> «плитка»</w:t>
      </w:r>
      <w:r w:rsidR="002D4C2E">
        <w:rPr>
          <w:rFonts w:ascii="Tahoma" w:hAnsi="Tahoma" w:cs="Tahoma"/>
          <w:sz w:val="24"/>
          <w:szCs w:val="24"/>
        </w:rPr>
        <w:t xml:space="preserve">, ведение контекстной рекламы, повышение </w:t>
      </w:r>
      <w:proofErr w:type="spellStart"/>
      <w:r w:rsidR="002D4C2E">
        <w:rPr>
          <w:rFonts w:ascii="Tahoma" w:hAnsi="Tahoma" w:cs="Tahoma"/>
          <w:sz w:val="24"/>
          <w:szCs w:val="24"/>
        </w:rPr>
        <w:t>тИЦ</w:t>
      </w:r>
      <w:proofErr w:type="spellEnd"/>
      <w:r w:rsidR="002D4C2E">
        <w:rPr>
          <w:rFonts w:ascii="Tahoma" w:hAnsi="Tahoma" w:cs="Tahoma"/>
          <w:sz w:val="24"/>
          <w:szCs w:val="24"/>
        </w:rPr>
        <w:t xml:space="preserve"> сайта (тематический индекс цитирования, подробнее</w:t>
      </w:r>
      <w:r w:rsidR="002D4C2E" w:rsidRPr="002D4C2E">
        <w:rPr>
          <w:rFonts w:ascii="Tahoma" w:hAnsi="Tahoma" w:cs="Tahoma"/>
          <w:sz w:val="24"/>
          <w:szCs w:val="24"/>
        </w:rPr>
        <w:t>:</w:t>
      </w:r>
      <w:r w:rsidR="002D4C2E" w:rsidRPr="002D4C2E">
        <w:t xml:space="preserve"> </w:t>
      </w:r>
      <w:hyperlink r:id="rId7" w:history="1">
        <w:r w:rsidR="002D4C2E">
          <w:rPr>
            <w:rStyle w:val="a4"/>
          </w:rPr>
          <w:t>http://help.yandex.ru/catalogue/?</w:t>
        </w:r>
        <w:proofErr w:type="gramEnd"/>
        <w:r w:rsidR="002D4C2E">
          <w:rPr>
            <w:rStyle w:val="a4"/>
          </w:rPr>
          <w:t>id=873431</w:t>
        </w:r>
      </w:hyperlink>
      <w:r w:rsidR="002D4C2E">
        <w:rPr>
          <w:lang w:val="en-US"/>
        </w:rPr>
        <w:t xml:space="preserve"> )</w:t>
      </w:r>
      <w:r w:rsidR="002D4C2E">
        <w:rPr>
          <w:rFonts w:ascii="Tahoma" w:hAnsi="Tahoma" w:cs="Tahoma"/>
          <w:sz w:val="24"/>
          <w:szCs w:val="24"/>
        </w:rPr>
        <w:t xml:space="preserve"> </w:t>
      </w:r>
    </w:p>
    <w:sectPr w:rsidR="004530B3" w:rsidRPr="0045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C35DC6"/>
    <w:rsid w:val="002D4C2E"/>
    <w:rsid w:val="004530B3"/>
    <w:rsid w:val="00C3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D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DC6"/>
  </w:style>
  <w:style w:type="character" w:styleId="a4">
    <w:name w:val="Hyperlink"/>
    <w:basedOn w:val="a0"/>
    <w:uiPriority w:val="99"/>
    <w:unhideWhenUsed/>
    <w:rsid w:val="00453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lp.yandex.ru/catalogue/?id=873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2kafel.ru/" TargetMode="External"/><Relationship Id="rId5" Type="http://schemas.openxmlformats.org/officeDocument/2006/relationships/hyperlink" Target="http://www.007master.ru" TargetMode="External"/><Relationship Id="rId4" Type="http://schemas.openxmlformats.org/officeDocument/2006/relationships/hyperlink" Target="http://www.mgm-sp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3</cp:revision>
  <dcterms:created xsi:type="dcterms:W3CDTF">2012-05-03T09:32:00Z</dcterms:created>
  <dcterms:modified xsi:type="dcterms:W3CDTF">2012-05-03T09:44:00Z</dcterms:modified>
</cp:coreProperties>
</file>