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F" w:rsidRDefault="000E2E7F" w:rsidP="000E2E7F">
      <w:pPr>
        <w:pStyle w:val="ac"/>
        <w:rPr>
          <w:sz w:val="22"/>
        </w:rPr>
      </w:pPr>
      <w:r>
        <w:rPr>
          <w:sz w:val="22"/>
        </w:rPr>
        <w:t xml:space="preserve">Министерство общего и профессионального </w:t>
      </w:r>
    </w:p>
    <w:p w:rsidR="000E2E7F" w:rsidRDefault="000E2E7F" w:rsidP="000E2E7F">
      <w:pPr>
        <w:jc w:val="center"/>
        <w:rPr>
          <w:sz w:val="22"/>
        </w:rPr>
      </w:pPr>
      <w:r>
        <w:rPr>
          <w:sz w:val="22"/>
        </w:rPr>
        <w:t>образования РФ</w:t>
      </w:r>
    </w:p>
    <w:p w:rsidR="000E2E7F" w:rsidRPr="000E2E7F" w:rsidRDefault="000E2E7F" w:rsidP="000E2E7F">
      <w:pPr>
        <w:jc w:val="center"/>
        <w:rPr>
          <w:sz w:val="22"/>
        </w:rPr>
      </w:pPr>
      <w:r>
        <w:rPr>
          <w:sz w:val="22"/>
        </w:rPr>
        <w:t xml:space="preserve">Санкт–Петербургский государственный </w:t>
      </w:r>
      <w:r>
        <w:rPr>
          <w:sz w:val="22"/>
          <w:lang w:val="en-US"/>
        </w:rPr>
        <w:t>XXX</w:t>
      </w:r>
      <w:r>
        <w:rPr>
          <w:sz w:val="22"/>
        </w:rPr>
        <w:t xml:space="preserve"> институт</w:t>
      </w:r>
    </w:p>
    <w:p w:rsidR="000E2E7F" w:rsidRDefault="000E2E7F" w:rsidP="000E2E7F">
      <w:pPr>
        <w:jc w:val="center"/>
        <w:rPr>
          <w:sz w:val="28"/>
        </w:rPr>
      </w:pPr>
    </w:p>
    <w:p w:rsidR="000E2E7F" w:rsidRDefault="000E2E7F" w:rsidP="000E2E7F">
      <w:pPr>
        <w:jc w:val="center"/>
        <w:rPr>
          <w:sz w:val="28"/>
        </w:rPr>
      </w:pPr>
    </w:p>
    <w:p w:rsidR="000E2E7F" w:rsidRDefault="000E2E7F" w:rsidP="000E2E7F">
      <w:pPr>
        <w:jc w:val="center"/>
        <w:rPr>
          <w:sz w:val="28"/>
        </w:rPr>
      </w:pPr>
    </w:p>
    <w:p w:rsidR="000E2E7F" w:rsidRDefault="000E2E7F" w:rsidP="000E2E7F">
      <w:pPr>
        <w:jc w:val="center"/>
        <w:rPr>
          <w:sz w:val="28"/>
        </w:rPr>
      </w:pPr>
    </w:p>
    <w:p w:rsidR="000E2E7F" w:rsidRDefault="000E2E7F" w:rsidP="000E2E7F">
      <w:pPr>
        <w:jc w:val="center"/>
        <w:rPr>
          <w:sz w:val="28"/>
        </w:rPr>
      </w:pPr>
      <w:r>
        <w:rPr>
          <w:sz w:val="28"/>
        </w:rPr>
        <w:t>Кафедра социологии и политологии</w:t>
      </w:r>
    </w:p>
    <w:p w:rsidR="000E2E7F" w:rsidRDefault="000E2E7F" w:rsidP="000E2E7F">
      <w:pPr>
        <w:jc w:val="center"/>
        <w:rPr>
          <w:sz w:val="28"/>
        </w:rPr>
      </w:pPr>
    </w:p>
    <w:p w:rsidR="000E2E7F" w:rsidRDefault="000E2E7F" w:rsidP="000E2E7F">
      <w:pPr>
        <w:rPr>
          <w:sz w:val="28"/>
        </w:rPr>
      </w:pPr>
    </w:p>
    <w:p w:rsidR="000E2E7F" w:rsidRDefault="000E2E7F" w:rsidP="000E2E7F">
      <w:pPr>
        <w:pStyle w:val="2"/>
        <w:rPr>
          <w:b/>
          <w:bCs w:val="0"/>
          <w:sz w:val="32"/>
        </w:rPr>
      </w:pPr>
    </w:p>
    <w:p w:rsidR="000E2E7F" w:rsidRDefault="000E2E7F" w:rsidP="000E2E7F">
      <w:pPr>
        <w:jc w:val="center"/>
        <w:rPr>
          <w:sz w:val="28"/>
        </w:rPr>
      </w:pPr>
    </w:p>
    <w:p w:rsidR="000E2E7F" w:rsidRDefault="000E2E7F" w:rsidP="000E2E7F">
      <w:pPr>
        <w:pStyle w:val="4"/>
        <w:rPr>
          <w:b/>
          <w:bCs/>
          <w:sz w:val="32"/>
        </w:rPr>
      </w:pPr>
      <w:r>
        <w:rPr>
          <w:b/>
          <w:bCs/>
          <w:sz w:val="32"/>
        </w:rPr>
        <w:t>Реферат</w:t>
      </w:r>
    </w:p>
    <w:p w:rsidR="000E2E7F" w:rsidRDefault="000E2E7F" w:rsidP="000E2E7F">
      <w:pPr>
        <w:overflowPunct w:val="0"/>
        <w:autoSpaceDE w:val="0"/>
        <w:autoSpaceDN w:val="0"/>
        <w:adjustRightInd w:val="0"/>
        <w:jc w:val="center"/>
        <w:rPr>
          <w:b/>
          <w:iCs/>
          <w:sz w:val="28"/>
        </w:rPr>
      </w:pPr>
    </w:p>
    <w:p w:rsidR="000E2E7F" w:rsidRDefault="000E2E7F" w:rsidP="000E2E7F">
      <w:pPr>
        <w:overflowPunct w:val="0"/>
        <w:autoSpaceDE w:val="0"/>
        <w:autoSpaceDN w:val="0"/>
        <w:adjustRightInd w:val="0"/>
        <w:jc w:val="center"/>
        <w:rPr>
          <w:b/>
          <w:iCs/>
          <w:sz w:val="28"/>
        </w:rPr>
      </w:pPr>
    </w:p>
    <w:p w:rsidR="000E2E7F" w:rsidRDefault="000E2E7F" w:rsidP="000E2E7F">
      <w:pPr>
        <w:pStyle w:val="3"/>
      </w:pPr>
      <w:r>
        <w:t>Молодежная субкультура: типа панки и все такое…</w:t>
      </w:r>
    </w:p>
    <w:p w:rsidR="000E2E7F" w:rsidRDefault="000E2E7F" w:rsidP="000E2E7F">
      <w:pPr>
        <w:overflowPunct w:val="0"/>
        <w:autoSpaceDE w:val="0"/>
        <w:autoSpaceDN w:val="0"/>
        <w:adjustRightInd w:val="0"/>
        <w:jc w:val="center"/>
        <w:rPr>
          <w:b/>
          <w:iCs/>
          <w:sz w:val="28"/>
        </w:rPr>
      </w:pPr>
    </w:p>
    <w:p w:rsidR="000E2E7F" w:rsidRDefault="000E2E7F" w:rsidP="000E2E7F">
      <w:pPr>
        <w:rPr>
          <w:sz w:val="28"/>
        </w:rPr>
      </w:pPr>
    </w:p>
    <w:p w:rsidR="000E2E7F" w:rsidRDefault="000E2E7F" w:rsidP="000E2E7F">
      <w:pPr>
        <w:rPr>
          <w:sz w:val="28"/>
        </w:rPr>
      </w:pPr>
    </w:p>
    <w:p w:rsidR="000E2E7F" w:rsidRDefault="000E2E7F" w:rsidP="000E2E7F">
      <w:pPr>
        <w:rPr>
          <w:sz w:val="28"/>
        </w:rPr>
      </w:pPr>
    </w:p>
    <w:p w:rsidR="000E2E7F" w:rsidRDefault="000E2E7F" w:rsidP="000E2E7F">
      <w:pPr>
        <w:pStyle w:val="1"/>
        <w:ind w:left="6379"/>
      </w:pPr>
      <w:r>
        <w:t xml:space="preserve">Выполнил: студент  </w:t>
      </w:r>
    </w:p>
    <w:p w:rsidR="000E2E7F" w:rsidRDefault="000E2E7F" w:rsidP="000E2E7F">
      <w:pPr>
        <w:tabs>
          <w:tab w:val="left" w:pos="5865"/>
        </w:tabs>
        <w:ind w:left="6379"/>
        <w:jc w:val="both"/>
        <w:rPr>
          <w:sz w:val="28"/>
        </w:rPr>
      </w:pPr>
      <w:r>
        <w:rPr>
          <w:sz w:val="28"/>
        </w:rPr>
        <w:t>группы ГК-99</w:t>
      </w:r>
    </w:p>
    <w:p w:rsidR="000E2E7F" w:rsidRDefault="000E2E7F" w:rsidP="000E2E7F">
      <w:pPr>
        <w:ind w:left="6379"/>
        <w:jc w:val="both"/>
        <w:rPr>
          <w:sz w:val="28"/>
        </w:rPr>
      </w:pPr>
      <w:r>
        <w:rPr>
          <w:sz w:val="28"/>
        </w:rPr>
        <w:t xml:space="preserve">Иванова А.А. </w:t>
      </w:r>
    </w:p>
    <w:p w:rsidR="000E2E7F" w:rsidRDefault="000E2E7F" w:rsidP="000E2E7F">
      <w:pPr>
        <w:pStyle w:val="1"/>
        <w:ind w:left="6379"/>
      </w:pPr>
      <w:r>
        <w:t xml:space="preserve">Принял: доцент </w:t>
      </w:r>
    </w:p>
    <w:p w:rsidR="000E2E7F" w:rsidRDefault="000E2E7F" w:rsidP="000E2E7F">
      <w:pPr>
        <w:pStyle w:val="1"/>
        <w:ind w:left="6379"/>
      </w:pPr>
      <w:r>
        <w:t>Петров Б.Н.</w:t>
      </w:r>
    </w:p>
    <w:p w:rsidR="000E2E7F" w:rsidRDefault="000E2E7F" w:rsidP="000E2E7F">
      <w:pPr>
        <w:jc w:val="right"/>
        <w:rPr>
          <w:sz w:val="28"/>
        </w:rPr>
      </w:pPr>
    </w:p>
    <w:p w:rsidR="000E2E7F" w:rsidRDefault="000E2E7F" w:rsidP="000E2E7F">
      <w:pPr>
        <w:rPr>
          <w:sz w:val="28"/>
        </w:rPr>
      </w:pPr>
    </w:p>
    <w:p w:rsidR="000E2E7F" w:rsidRDefault="000E2E7F" w:rsidP="000E2E7F">
      <w:pPr>
        <w:jc w:val="center"/>
        <w:rPr>
          <w:sz w:val="28"/>
        </w:rPr>
      </w:pPr>
    </w:p>
    <w:p w:rsidR="000E2E7F" w:rsidRDefault="000E2E7F" w:rsidP="000E2E7F">
      <w:pPr>
        <w:jc w:val="center"/>
        <w:rPr>
          <w:sz w:val="28"/>
        </w:rPr>
      </w:pPr>
    </w:p>
    <w:p w:rsidR="000E2E7F" w:rsidRDefault="000E2E7F" w:rsidP="000E2E7F">
      <w:pPr>
        <w:jc w:val="center"/>
        <w:rPr>
          <w:sz w:val="28"/>
        </w:rPr>
      </w:pPr>
    </w:p>
    <w:p w:rsidR="000E2E7F" w:rsidRDefault="000E2E7F" w:rsidP="000E2E7F">
      <w:pPr>
        <w:jc w:val="center"/>
        <w:rPr>
          <w:sz w:val="28"/>
        </w:rPr>
      </w:pPr>
    </w:p>
    <w:p w:rsidR="000E2E7F" w:rsidRDefault="000E2E7F" w:rsidP="000E2E7F">
      <w:pPr>
        <w:jc w:val="center"/>
        <w:rPr>
          <w:sz w:val="28"/>
        </w:rPr>
      </w:pPr>
    </w:p>
    <w:p w:rsidR="000E2E7F" w:rsidRDefault="000E2E7F" w:rsidP="000E2E7F">
      <w:pPr>
        <w:jc w:val="center"/>
        <w:rPr>
          <w:sz w:val="28"/>
        </w:rPr>
      </w:pPr>
    </w:p>
    <w:p w:rsidR="000E2E7F" w:rsidRDefault="000E2E7F" w:rsidP="000E2E7F">
      <w:pPr>
        <w:jc w:val="center"/>
        <w:rPr>
          <w:sz w:val="28"/>
        </w:rPr>
      </w:pPr>
    </w:p>
    <w:p w:rsidR="000E2E7F" w:rsidRDefault="000E2E7F" w:rsidP="000E2E7F">
      <w:pPr>
        <w:jc w:val="center"/>
        <w:rPr>
          <w:sz w:val="28"/>
        </w:rPr>
      </w:pPr>
    </w:p>
    <w:p w:rsidR="000E2E7F" w:rsidRDefault="000E2E7F" w:rsidP="000E2E7F">
      <w:pPr>
        <w:rPr>
          <w:sz w:val="28"/>
        </w:rPr>
      </w:pPr>
    </w:p>
    <w:p w:rsidR="000E2E7F" w:rsidRDefault="000E2E7F" w:rsidP="000E2E7F">
      <w:pPr>
        <w:rPr>
          <w:sz w:val="28"/>
        </w:rPr>
      </w:pPr>
    </w:p>
    <w:p w:rsidR="000E2E7F" w:rsidRDefault="000E2E7F" w:rsidP="000E2E7F">
      <w:pPr>
        <w:rPr>
          <w:sz w:val="28"/>
        </w:rPr>
      </w:pPr>
    </w:p>
    <w:p w:rsidR="000E2E7F" w:rsidRDefault="000E2E7F" w:rsidP="000E2E7F">
      <w:pPr>
        <w:rPr>
          <w:sz w:val="28"/>
        </w:rPr>
      </w:pPr>
    </w:p>
    <w:p w:rsidR="000E2E7F" w:rsidRDefault="000E2E7F" w:rsidP="000E2E7F">
      <w:pPr>
        <w:rPr>
          <w:sz w:val="28"/>
        </w:rPr>
      </w:pPr>
    </w:p>
    <w:p w:rsidR="000E2E7F" w:rsidRDefault="000E2E7F" w:rsidP="000E2E7F">
      <w:pPr>
        <w:rPr>
          <w:sz w:val="28"/>
        </w:rPr>
      </w:pPr>
    </w:p>
    <w:p w:rsidR="000E2E7F" w:rsidRDefault="000E2E7F" w:rsidP="000E2E7F">
      <w:pPr>
        <w:jc w:val="center"/>
        <w:rPr>
          <w:sz w:val="28"/>
        </w:rPr>
      </w:pPr>
      <w:r>
        <w:rPr>
          <w:sz w:val="28"/>
        </w:rPr>
        <w:t>Санкт-Петербург</w:t>
      </w:r>
    </w:p>
    <w:p w:rsidR="000E2E7F" w:rsidRPr="000E2E7F" w:rsidRDefault="000E2E7F" w:rsidP="000E2E7F">
      <w:pPr>
        <w:jc w:val="center"/>
        <w:rPr>
          <w:sz w:val="28"/>
        </w:rPr>
      </w:pPr>
      <w:r>
        <w:rPr>
          <w:sz w:val="28"/>
          <w:lang w:val="en-US"/>
        </w:rPr>
        <w:t>XXXX</w:t>
      </w:r>
    </w:p>
    <w:p w:rsidR="000E2E7F" w:rsidRDefault="000E2E7F" w:rsidP="000E2E7F">
      <w:pPr>
        <w:pStyle w:val="11"/>
      </w:pPr>
      <w:r>
        <w:t>Оглавление</w:t>
      </w:r>
    </w:p>
    <w:p w:rsidR="000E2E7F" w:rsidRDefault="000E2E7F" w:rsidP="000E2E7F">
      <w:pPr>
        <w:pStyle w:val="11"/>
      </w:pPr>
      <w:r>
        <w:fldChar w:fldCharType="begin"/>
      </w:r>
      <w:r>
        <w:instrText xml:space="preserve"> TOC \t "Заг1;1;Заг2;2;Заг3;3" </w:instrText>
      </w:r>
      <w:r>
        <w:fldChar w:fldCharType="separate"/>
      </w:r>
    </w:p>
    <w:p w:rsidR="000E2E7F" w:rsidRDefault="000E2E7F" w:rsidP="000E2E7F">
      <w:pPr>
        <w:pStyle w:val="24"/>
      </w:pPr>
      <w:r>
        <w:t>Введение</w:t>
      </w:r>
      <w:r>
        <w:tab/>
        <w:t>3</w:t>
      </w:r>
    </w:p>
    <w:p w:rsidR="000E2E7F" w:rsidRDefault="000E2E7F" w:rsidP="000E2E7F">
      <w:pPr>
        <w:pStyle w:val="24"/>
      </w:pPr>
      <w:r>
        <w:t>1. От ситуационизма к панку</w:t>
      </w:r>
      <w:r>
        <w:tab/>
        <w:t>4</w:t>
      </w:r>
    </w:p>
    <w:p w:rsidR="000E2E7F" w:rsidRDefault="000E2E7F" w:rsidP="000E2E7F">
      <w:pPr>
        <w:pStyle w:val="24"/>
      </w:pPr>
      <w:r>
        <w:t xml:space="preserve">2. О Господи, это же </w:t>
      </w:r>
      <w:r>
        <w:rPr>
          <w:lang w:val="en-US"/>
        </w:rPr>
        <w:t>Sex</w:t>
      </w:r>
      <w:r>
        <w:t xml:space="preserve"> </w:t>
      </w:r>
      <w:r>
        <w:rPr>
          <w:lang w:val="en-US"/>
        </w:rPr>
        <w:t>Pistols</w:t>
      </w:r>
      <w:r>
        <w:t>!</w:t>
      </w:r>
      <w:r>
        <w:tab/>
        <w:t>6</w:t>
      </w:r>
    </w:p>
    <w:p w:rsidR="000E2E7F" w:rsidRDefault="000E2E7F" w:rsidP="000E2E7F">
      <w:pPr>
        <w:pStyle w:val="24"/>
      </w:pPr>
      <w:r>
        <w:t>3. Пикник на обочине (отбросы цивилизации)</w:t>
      </w:r>
      <w:r>
        <w:tab/>
        <w:t>9</w:t>
      </w:r>
    </w:p>
    <w:p w:rsidR="000E2E7F" w:rsidRDefault="000E2E7F" w:rsidP="000E2E7F">
      <w:pPr>
        <w:pStyle w:val="24"/>
      </w:pPr>
      <w:r>
        <w:t>4. Лучше по уши влезть в дерьмо! - Я хочу быть любим, но не вами!</w:t>
      </w:r>
      <w:r>
        <w:tab/>
        <w:t>12</w:t>
      </w:r>
    </w:p>
    <w:p w:rsidR="000E2E7F" w:rsidRDefault="000E2E7F" w:rsidP="000E2E7F">
      <w:pPr>
        <w:pStyle w:val="24"/>
      </w:pPr>
      <w:r>
        <w:t>5. Близкие течения</w:t>
      </w:r>
      <w:r>
        <w:tab/>
        <w:t>14</w:t>
      </w:r>
    </w:p>
    <w:p w:rsidR="000E2E7F" w:rsidRDefault="000E2E7F" w:rsidP="000E2E7F">
      <w:pPr>
        <w:pStyle w:val="24"/>
      </w:pPr>
      <w:r>
        <w:t xml:space="preserve">     5.1. Скинхеды</w:t>
      </w:r>
      <w:r>
        <w:tab/>
        <w:t>14</w:t>
      </w:r>
    </w:p>
    <w:p w:rsidR="000E2E7F" w:rsidRDefault="000E2E7F" w:rsidP="000E2E7F">
      <w:pPr>
        <w:pStyle w:val="24"/>
      </w:pPr>
      <w:r>
        <w:t xml:space="preserve">              5.1.1. История движения</w:t>
      </w:r>
      <w:r>
        <w:tab/>
        <w:t>14</w:t>
      </w:r>
    </w:p>
    <w:p w:rsidR="000E2E7F" w:rsidRDefault="000E2E7F" w:rsidP="000E2E7F">
      <w:pPr>
        <w:pStyle w:val="24"/>
      </w:pPr>
      <w:r>
        <w:t xml:space="preserve">              5.1.2. Скинхеды в России</w:t>
      </w:r>
      <w:r>
        <w:tab/>
        <w:t>15</w:t>
      </w:r>
    </w:p>
    <w:p w:rsidR="000E2E7F" w:rsidRDefault="000E2E7F" w:rsidP="000E2E7F">
      <w:pPr>
        <w:pStyle w:val="24"/>
      </w:pPr>
      <w:r>
        <w:t xml:space="preserve">     5.2. </w:t>
      </w:r>
      <w:r>
        <w:rPr>
          <w:lang w:val="en-US"/>
        </w:rPr>
        <w:t>Oi</w:t>
      </w:r>
      <w:r>
        <w:t>!</w:t>
      </w:r>
      <w:r>
        <w:tab/>
        <w:t>16</w:t>
      </w:r>
    </w:p>
    <w:p w:rsidR="000E2E7F" w:rsidRDefault="000E2E7F" w:rsidP="000E2E7F">
      <w:pPr>
        <w:pStyle w:val="24"/>
      </w:pPr>
      <w:r>
        <w:t xml:space="preserve">     5.3. Анархия в США… взрыв (хардкор)</w:t>
      </w:r>
      <w:r>
        <w:tab/>
        <w:t>16</w:t>
      </w:r>
    </w:p>
    <w:p w:rsidR="000E2E7F" w:rsidRDefault="000E2E7F" w:rsidP="000E2E7F">
      <w:pPr>
        <w:pStyle w:val="24"/>
      </w:pPr>
      <w:r>
        <w:t xml:space="preserve">     5.4. </w:t>
      </w:r>
      <w:r>
        <w:rPr>
          <w:lang w:val="en-US"/>
        </w:rPr>
        <w:t>Straight</w:t>
      </w:r>
      <w:r>
        <w:t xml:space="preserve"> </w:t>
      </w:r>
      <w:r>
        <w:rPr>
          <w:lang w:val="en-US"/>
        </w:rPr>
        <w:t>Edge</w:t>
      </w:r>
      <w:r>
        <w:t xml:space="preserve"> (правильная сторона)</w:t>
      </w:r>
      <w:r>
        <w:tab/>
        <w:t>17</w:t>
      </w:r>
    </w:p>
    <w:p w:rsidR="000E2E7F" w:rsidRDefault="000E2E7F" w:rsidP="000E2E7F">
      <w:pPr>
        <w:pStyle w:val="24"/>
      </w:pPr>
      <w:r>
        <w:t xml:space="preserve">     5.5. Альтернатива</w:t>
      </w:r>
      <w:r>
        <w:tab/>
        <w:t>17</w:t>
      </w:r>
    </w:p>
    <w:p w:rsidR="000E2E7F" w:rsidRDefault="000E2E7F" w:rsidP="000E2E7F">
      <w:pPr>
        <w:pStyle w:val="24"/>
      </w:pPr>
      <w:r>
        <w:t>Заключение</w:t>
      </w:r>
      <w:r>
        <w:tab/>
        <w:t>17</w:t>
      </w:r>
    </w:p>
    <w:p w:rsidR="000E2E7F" w:rsidRDefault="000E2E7F" w:rsidP="000E2E7F">
      <w:pPr>
        <w:pStyle w:val="24"/>
      </w:pPr>
      <w:r>
        <w:t>Список использованной литературы</w:t>
      </w:r>
      <w:r>
        <w:tab/>
        <w:t>18</w:t>
      </w:r>
    </w:p>
    <w:p w:rsidR="000E2E7F" w:rsidRDefault="000E2E7F" w:rsidP="000E2E7F">
      <w:pPr>
        <w:pStyle w:val="11"/>
      </w:pPr>
    </w:p>
    <w:p w:rsidR="000E2E7F" w:rsidRDefault="000E2E7F" w:rsidP="000E2E7F">
      <w:pPr>
        <w:pStyle w:val="11"/>
      </w:pPr>
    </w:p>
    <w:p w:rsidR="000E2E7F" w:rsidRDefault="000E2E7F" w:rsidP="000E2E7F">
      <w:pPr>
        <w:pStyle w:val="7"/>
        <w:rPr>
          <w:b/>
          <w:bCs/>
        </w:rPr>
      </w:pPr>
      <w:r>
        <w:fldChar w:fldCharType="end"/>
      </w:r>
    </w:p>
    <w:p w:rsidR="000E2E7F" w:rsidRDefault="000E2E7F" w:rsidP="000E2E7F"/>
    <w:p w:rsidR="000E2E7F" w:rsidRDefault="000E2E7F" w:rsidP="000E2E7F">
      <w:pPr>
        <w:pStyle w:val="7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Введение</w:t>
      </w:r>
    </w:p>
    <w:p w:rsidR="000E2E7F" w:rsidRDefault="000E2E7F" w:rsidP="000E2E7F"/>
    <w:p w:rsidR="000E2E7F" w:rsidRDefault="000E2E7F" w:rsidP="000E2E7F">
      <w:pPr>
        <w:pStyle w:val="afd"/>
        <w:ind w:left="4320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>Я отрицаю все, и в этом - суть моя.</w:t>
      </w:r>
    </w:p>
    <w:p w:rsidR="000E2E7F" w:rsidRDefault="000E2E7F" w:rsidP="000E2E7F">
      <w:pPr>
        <w:pStyle w:val="afd"/>
        <w:ind w:left="4320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 xml:space="preserve">Затем, что лишь на то, чтоб с громом </w:t>
      </w:r>
    </w:p>
    <w:p w:rsidR="000E2E7F" w:rsidRDefault="000E2E7F" w:rsidP="000E2E7F">
      <w:pPr>
        <w:pStyle w:val="afd"/>
        <w:ind w:left="6480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>провалиться</w:t>
      </w:r>
    </w:p>
    <w:p w:rsidR="000E2E7F" w:rsidRDefault="000E2E7F" w:rsidP="000E2E7F">
      <w:pPr>
        <w:pStyle w:val="afd"/>
        <w:ind w:left="4320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 xml:space="preserve">Годна вся эта дрянь, что на земле </w:t>
      </w:r>
    </w:p>
    <w:p w:rsidR="000E2E7F" w:rsidRDefault="000E2E7F" w:rsidP="000E2E7F">
      <w:pPr>
        <w:pStyle w:val="afd"/>
        <w:ind w:left="6660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>живет...</w:t>
      </w:r>
    </w:p>
    <w:p w:rsidR="000E2E7F" w:rsidRDefault="000E2E7F" w:rsidP="000E2E7F">
      <w:pPr>
        <w:pStyle w:val="afd"/>
        <w:ind w:left="8100"/>
        <w:rPr>
          <w:rFonts w:ascii="Times New Roman" w:eastAsia="MS Mincho" w:hAnsi="Times New Roman" w:cs="Times New Roman"/>
          <w:i/>
          <w:iCs/>
          <w:sz w:val="24"/>
        </w:rPr>
      </w:pPr>
      <w:r>
        <w:rPr>
          <w:rFonts w:ascii="Times New Roman" w:eastAsia="MS Mincho" w:hAnsi="Times New Roman" w:cs="Times New Roman"/>
          <w:i/>
          <w:iCs/>
          <w:sz w:val="24"/>
        </w:rPr>
        <w:t>Гете</w:t>
      </w:r>
    </w:p>
    <w:p w:rsidR="000E2E7F" w:rsidRDefault="000E2E7F" w:rsidP="000E2E7F"/>
    <w:p w:rsidR="000E2E7F" w:rsidRPr="00C15728" w:rsidRDefault="000E2E7F" w:rsidP="000E2E7F">
      <w:pPr>
        <w:ind w:firstLine="709"/>
        <w:jc w:val="both"/>
      </w:pPr>
      <w:r>
        <w:t xml:space="preserve">Почти все молодежные субкультуры зародились во второй половине </w:t>
      </w:r>
      <w:r>
        <w:rPr>
          <w:lang w:val="en-US"/>
        </w:rPr>
        <w:t>XX</w:t>
      </w:r>
      <w:r>
        <w:t xml:space="preserve"> века в странах Западной Европы и в США, откуда, в первую очередь с помощью магнитных записей рок-групп и журналов, распространились по всей планете. В России до конца 1980-ых годов молодежная субкультура не считалась достойным предметом для какого бы то ни было серьезного наукообразного анализа. Культурологи и социологи не могли дать этому явлению достойного и ясного терминологического определения и интерпретации. В лучшем случае на нее обращали внимание активисты ВЛКСМ, чтобы, оттачивая свои пропагандистские навыки, в очередной раз вынести ей суровый приговор. Только в конце 1980-ых годов под влиянием перестройки и событий либеральной революции 1991-1993 годов не только пресса, но также социологи и культурологи обратили внимание на молодежную субкультуру и за два-три года появились исследования разного уровня, открывшие эту тему. Одним из наиболее ясных определений, пытающихся дать трактовку термину “молодежная субкультура”, является следующее, относящееся к 1988 году - самому пику интереса российского общества  к молодежной субкультуре: “Под молодежной субкультурой мы понимаем определенную совокупность ценностей и связанных с ними образов социокультурного поведения, характерного для социально-демографической группы от 15 до 25 лет” [Андреева И.Н., Новикова Л.Г. “Субкультурные доминанты нетрадиционных форм поведения молодежи” // В кн. “Неформальные объединения молодежи. Вчера, сегодня... а завтра?” М., 1988, с.27]. Это определение, как и многие другие, нельзя признать удовлетворительным, поскольку под “определенную совокупность ценностей” можно подвести и молодежные преступные группировки, и объединения, сложившиеся по месту проживания. Более того, в этом определении не выражена самая главная составляющая молодежной субкультуры – музыка (электронная или рок-музыка).</w:t>
      </w:r>
    </w:p>
    <w:p w:rsidR="000E2E7F" w:rsidRDefault="000E2E7F" w:rsidP="000E2E7F">
      <w:pPr>
        <w:ind w:firstLine="709"/>
        <w:jc w:val="both"/>
      </w:pPr>
      <w:r>
        <w:t xml:space="preserve">Молодежную субкультуру нужно понимать не только как социальное, но и как эстетическое явление. Действительно, субкультура, а вернее - некоторые ее произведения, уже сейчас оказала значительное влияние на культуру почти всей планеты. По этой причине можно дать следующее определение: молодежная субкультура - это явление современной культуры в виде сообществ молодых людей, объединившихся по признакам общности интересов в сфере нематериальной культуры,  не связанных с локальным местом проживания, избранным старшими членами семьи (родителями), главным носителем идеологических ценностей которого является рок- или электронная музыка. Необходимо отличать молодежные субкультурные сообщества от сообществ молодежи по интересам. Например, панки являются молодежной субкультурой, а так называемые "геймеры" - поклонники компьютерных игр - нет, потому что первые </w:t>
      </w:r>
      <w:r w:rsidRPr="00CB6DF5">
        <w:t>-</w:t>
      </w:r>
      <w:r>
        <w:t xml:space="preserve"> порождают, пусть примитивные, свои собственные произведения культуры, а вторые - только пользуются уже готовыми продуктами; если же компьютерщики сами начинают делать компьютерные игры, то </w:t>
      </w:r>
      <w:r>
        <w:lastRenderedPageBreak/>
        <w:t>становятся программистами, которые зарабатывают на этом деньги; молодежная субкультура – это, для молодежи, сфера  культурных, мировоззренческих (а также внутрипсихологических - вызванных потребностью адаптации в обществе) - некоммерческих интересов.</w:t>
      </w:r>
    </w:p>
    <w:p w:rsidR="000E2E7F" w:rsidRDefault="000E2E7F" w:rsidP="000E2E7F">
      <w:pPr>
        <w:ind w:firstLine="709"/>
        <w:jc w:val="both"/>
      </w:pPr>
      <w:r>
        <w:t>Молодежные субкультурные сообщества - скопления молодежи, внедряясь в которые, удобно вести пропагандистскую работу и формировать если не социальную основу любого радикально-социально-политического движения (что маловероятно), то набирать некоторую критическую массу молодежи, которая потенциально способна создавать структуры, которые в будущем могли бы выйти на широкие слои людей; многие радикально-политические движения реально практикуют такого рода деятельность.</w:t>
      </w:r>
    </w:p>
    <w:p w:rsidR="000E2E7F" w:rsidRDefault="000E2E7F" w:rsidP="000E2E7F">
      <w:pPr>
        <w:ind w:firstLine="709"/>
        <w:jc w:val="both"/>
      </w:pPr>
      <w:r>
        <w:t xml:space="preserve">Рассмотрим такую молодежную субкультуру, как панк, и близкие к ней течения. </w:t>
      </w:r>
    </w:p>
    <w:p w:rsidR="000E2E7F" w:rsidRDefault="000E2E7F" w:rsidP="000E2E7F">
      <w:pPr>
        <w:pStyle w:val="7"/>
        <w:jc w:val="left"/>
      </w:pPr>
    </w:p>
    <w:p w:rsidR="000E2E7F" w:rsidRDefault="000E2E7F" w:rsidP="000E2E7F"/>
    <w:p w:rsidR="000E2E7F" w:rsidRDefault="000E2E7F" w:rsidP="000E2E7F">
      <w:pPr>
        <w:pStyle w:val="7"/>
        <w:numPr>
          <w:ilvl w:val="0"/>
          <w:numId w:val="55"/>
        </w:numPr>
        <w:spacing w:line="240" w:lineRule="auto"/>
        <w:jc w:val="center"/>
        <w:rPr>
          <w:b/>
          <w:bCs/>
        </w:rPr>
      </w:pPr>
      <w:r>
        <w:rPr>
          <w:b/>
          <w:bCs/>
        </w:rPr>
        <w:t>От ситуационизма к панку</w:t>
      </w:r>
    </w:p>
    <w:p w:rsidR="000E2E7F" w:rsidRDefault="000E2E7F" w:rsidP="000E2E7F"/>
    <w:p w:rsidR="000E2E7F" w:rsidRDefault="000E2E7F" w:rsidP="000E2E7F">
      <w:pPr>
        <w:ind w:left="3240"/>
        <w:jc w:val="both"/>
        <w:rPr>
          <w:i/>
          <w:iCs/>
        </w:rPr>
      </w:pPr>
      <w:r>
        <w:rPr>
          <w:i/>
          <w:iCs/>
        </w:rPr>
        <w:t>Искусство умерло – не прикасайтесь к этому трупу!</w:t>
      </w:r>
    </w:p>
    <w:p w:rsidR="000E2E7F" w:rsidRDefault="000E2E7F" w:rsidP="000E2E7F">
      <w:pPr>
        <w:pStyle w:val="6"/>
        <w:ind w:firstLine="2700"/>
      </w:pPr>
      <w:r>
        <w:t>Лозунг ситуационизма</w:t>
      </w:r>
    </w:p>
    <w:p w:rsidR="000E2E7F" w:rsidRDefault="000E2E7F" w:rsidP="000E2E7F"/>
    <w:p w:rsidR="000E2E7F" w:rsidRDefault="000E2E7F" w:rsidP="000E2E7F">
      <w:pPr>
        <w:pStyle w:val="af0"/>
      </w:pPr>
      <w:r>
        <w:t>Идея и облик первых панковских групп во многом предопре</w:t>
      </w:r>
      <w:r>
        <w:softHyphen/>
        <w:t>делены ситуационизмом.</w:t>
      </w:r>
    </w:p>
    <w:p w:rsidR="000E2E7F" w:rsidRDefault="000E2E7F" w:rsidP="000E2E7F">
      <w:pPr>
        <w:pStyle w:val="ae"/>
        <w:ind w:firstLine="708"/>
      </w:pPr>
      <w:r>
        <w:t>Ситуационизм вырос из движения ранних 50-х под названием “леттризм”, осно</w:t>
      </w:r>
      <w:r>
        <w:softHyphen/>
        <w:t>ванного румынским поэтом Исидором Исо, что-то вроде авангардного “верую ибо абсурдно”. Леттристы утверж</w:t>
      </w:r>
      <w:r>
        <w:softHyphen/>
        <w:t>дали: поскольку слово обанкротилось в современном мире, следует возвра</w:t>
      </w:r>
      <w:r>
        <w:softHyphen/>
        <w:t>титься к частным письмам. У леттристов была тщательно разработанная концепция презрения к послевоен</w:t>
      </w:r>
      <w:r>
        <w:softHyphen/>
        <w:t>ному обществу потребления, они высмеивали абсурдность социального порядка, стерильность культуры и ба</w:t>
      </w:r>
      <w:r>
        <w:softHyphen/>
        <w:t>нальность масс-культуры.</w:t>
      </w:r>
    </w:p>
    <w:p w:rsidR="000E2E7F" w:rsidRDefault="000E2E7F" w:rsidP="000E2E7F">
      <w:pPr>
        <w:ind w:firstLine="708"/>
        <w:jc w:val="both"/>
      </w:pPr>
      <w:r>
        <w:t>В 52-ом группа леттри</w:t>
      </w:r>
      <w:r>
        <w:softHyphen/>
        <w:t>стов сорвала пресс-конфе</w:t>
      </w:r>
      <w:r>
        <w:softHyphen/>
        <w:t>ренцию, устроенную Ч.</w:t>
      </w:r>
      <w:r>
        <w:rPr>
          <w:lang w:val="en-US"/>
        </w:rPr>
        <w:t> </w:t>
      </w:r>
      <w:r>
        <w:t>Чаплином в отеле “Ритц”. “Мы верим, - объяснили они, - что единственное выраже</w:t>
      </w:r>
      <w:r>
        <w:softHyphen/>
        <w:t>ние свободы в наши дни - это разрушение идолов, осо</w:t>
      </w:r>
      <w:r>
        <w:softHyphen/>
        <w:t>бенно если они прикрыва</w:t>
      </w:r>
      <w:r>
        <w:softHyphen/>
        <w:t>ются именем свободы”.</w:t>
      </w:r>
    </w:p>
    <w:p w:rsidR="000E2E7F" w:rsidRDefault="000E2E7F" w:rsidP="000E2E7F">
      <w:pPr>
        <w:ind w:firstLine="708"/>
        <w:jc w:val="both"/>
      </w:pPr>
      <w:r>
        <w:t>Слово “культура” было руга</w:t>
      </w:r>
      <w:r>
        <w:softHyphen/>
        <w:t>тельным для летт</w:t>
      </w:r>
      <w:r>
        <w:softHyphen/>
        <w:t>ристов, впрочем, так же как и “работа”. Поэтому они изо</w:t>
      </w:r>
      <w:r>
        <w:softHyphen/>
        <w:t>брели особую форму искус</w:t>
      </w:r>
      <w:r>
        <w:softHyphen/>
        <w:t>ства - “психогеографию”. Они бродили по городу в те</w:t>
      </w:r>
      <w:r>
        <w:softHyphen/>
        <w:t>чение дня или даже недели в одеждах, расписанных провокационными лозунга</w:t>
      </w:r>
      <w:r>
        <w:softHyphen/>
        <w:t>ми - часто пьяные или под кайфом. Идея была такая: составить план секретных территорий города и оты</w:t>
      </w:r>
      <w:r>
        <w:softHyphen/>
        <w:t>скать в них подавленные об</w:t>
      </w:r>
      <w:r>
        <w:softHyphen/>
        <w:t>разы желаний: примеры беспорядков, бунтов, безу</w:t>
      </w:r>
      <w:r>
        <w:softHyphen/>
        <w:t>мия, игры, удивительных случаев.</w:t>
      </w:r>
    </w:p>
    <w:p w:rsidR="000E2E7F" w:rsidRDefault="000E2E7F" w:rsidP="000E2E7F">
      <w:pPr>
        <w:ind w:firstLine="708"/>
        <w:jc w:val="both"/>
      </w:pPr>
      <w:r>
        <w:t>В итоге леттризм распал</w:t>
      </w:r>
      <w:r>
        <w:softHyphen/>
        <w:t>ся на две враждующие фрак</w:t>
      </w:r>
      <w:r>
        <w:softHyphen/>
        <w:t>ции, и в 57-ом на конферен</w:t>
      </w:r>
      <w:r>
        <w:softHyphen/>
        <w:t>ции европейских художни</w:t>
      </w:r>
      <w:r>
        <w:softHyphen/>
        <w:t>ков и архитекторов Гай Деборд с другими бывшими леттристами объявили о со</w:t>
      </w:r>
      <w:r>
        <w:softHyphen/>
        <w:t>здании Ситуационистского Интернационала. С честью неся свой титул “интеллек</w:t>
      </w:r>
      <w:r>
        <w:softHyphen/>
        <w:t>туальных террористов”, они развернули едкую уничтожа</w:t>
      </w:r>
      <w:r>
        <w:softHyphen/>
        <w:t>ющую критику современной жизни.</w:t>
      </w:r>
      <w:r>
        <w:rPr>
          <w:b/>
          <w:bCs/>
        </w:rPr>
        <w:t xml:space="preserve"> </w:t>
      </w:r>
      <w:r>
        <w:t>Они сплавили инту</w:t>
      </w:r>
      <w:r>
        <w:softHyphen/>
        <w:t>иции дадаистов и сюрреали</w:t>
      </w:r>
      <w:r>
        <w:softHyphen/>
        <w:t>стов внутри перспективы “марксизма без берегов” (неистово антисоветского и антимаоистского).</w:t>
      </w:r>
    </w:p>
    <w:p w:rsidR="000E2E7F" w:rsidRDefault="000E2E7F" w:rsidP="000E2E7F">
      <w:pPr>
        <w:pStyle w:val="af0"/>
      </w:pPr>
      <w:r>
        <w:lastRenderedPageBreak/>
        <w:t>Оригинальное видение дадаистов (1915-22) должно было взорвать привычную картину мира прежнего ис</w:t>
      </w:r>
      <w:r>
        <w:softHyphen/>
        <w:t>кусства и вдребезги разбить его формы, но дадаисты по</w:t>
      </w:r>
      <w:r>
        <w:softHyphen/>
        <w:t>пали к нему в плен; сюрре</w:t>
      </w:r>
      <w:r>
        <w:softHyphen/>
        <w:t>алисты  (1922)  пытались схватить саму страсть, сняв с нее путы стесняющей ре</w:t>
      </w:r>
      <w:r>
        <w:softHyphen/>
        <w:t>альности, и ниспровергнуть реальность магическими воз</w:t>
      </w:r>
      <w:r>
        <w:softHyphen/>
        <w:t>можностями искусства.</w:t>
      </w:r>
    </w:p>
    <w:p w:rsidR="000E2E7F" w:rsidRDefault="000E2E7F" w:rsidP="000E2E7F">
      <w:pPr>
        <w:pStyle w:val="af0"/>
      </w:pPr>
      <w:r>
        <w:t>Ситуационисты объединили оба видения, проповедуя то, что они на</w:t>
      </w:r>
      <w:r>
        <w:softHyphen/>
        <w:t>зывали “суперцепцией искусства”. Они хотели тво</w:t>
      </w:r>
      <w:r>
        <w:softHyphen/>
        <w:t>рить “ситуации” внутри из</w:t>
      </w:r>
      <w:r>
        <w:softHyphen/>
        <w:t>менчивой жизни, используя безграничные возможности искусства. Выискивая не</w:t>
      </w:r>
      <w:r>
        <w:softHyphen/>
        <w:t>устойчивые участки культу</w:t>
      </w:r>
      <w:r>
        <w:softHyphen/>
        <w:t>ры, знаки общего кризиса, они надеялись стать катали</w:t>
      </w:r>
      <w:r>
        <w:softHyphen/>
        <w:t>заторами  катастрофы столь решительно, что все “отступления стали бы не</w:t>
      </w:r>
      <w:r>
        <w:softHyphen/>
        <w:t>возможны”.</w:t>
      </w:r>
    </w:p>
    <w:p w:rsidR="000E2E7F" w:rsidRDefault="000E2E7F" w:rsidP="000E2E7F">
      <w:pPr>
        <w:ind w:firstLine="708"/>
        <w:jc w:val="both"/>
      </w:pPr>
      <w:r>
        <w:t>У ситуационистов не было програм</w:t>
      </w:r>
      <w:r>
        <w:softHyphen/>
        <w:t>мы, как и пятилетнего пла</w:t>
      </w:r>
      <w:r>
        <w:softHyphen/>
        <w:t>на. Они выступали только за неограниченную  социаль</w:t>
      </w:r>
      <w:r>
        <w:softHyphen/>
        <w:t>ную автономию и необуз</w:t>
      </w:r>
      <w:r>
        <w:softHyphen/>
        <w:t>данное   самоудовлетворение. Их любимой книгой была “Алиса в Стране Чу</w:t>
      </w:r>
      <w:r>
        <w:softHyphen/>
        <w:t>дес”, а также Маркиз де Сад (прочитанный как револю</w:t>
      </w:r>
      <w:r>
        <w:softHyphen/>
        <w:t>ционер и борец с христиан</w:t>
      </w:r>
      <w:r>
        <w:softHyphen/>
        <w:t>ством в большей мере, нежели порнограф). Они отка</w:t>
      </w:r>
      <w:r>
        <w:softHyphen/>
        <w:t>зывались примыкать к како</w:t>
      </w:r>
      <w:r>
        <w:softHyphen/>
        <w:t>му-либо массовому движе</w:t>
      </w:r>
      <w:r>
        <w:softHyphen/>
        <w:t>нию и считали, что это за</w:t>
      </w:r>
      <w:r>
        <w:softHyphen/>
        <w:t>конное право художника - быть катализатором подавленных страстей. “Наши идеи, - провозглашали они, - есть уже в голове у каждого”.</w:t>
      </w:r>
    </w:p>
    <w:p w:rsidR="000E2E7F" w:rsidRDefault="000E2E7F" w:rsidP="000E2E7F">
      <w:pPr>
        <w:pStyle w:val="21"/>
        <w:ind w:firstLine="708"/>
      </w:pPr>
      <w:r>
        <w:t>В 1966 группа ситуационистски настроенных студен</w:t>
      </w:r>
      <w:r>
        <w:softHyphen/>
        <w:t>тов захватила власть в студенческом союзе Страсбургского Университета. Они сместили благопристойного чиновника (“полицейского мысли”) и распустили со</w:t>
      </w:r>
      <w:r>
        <w:softHyphen/>
        <w:t>юз - все его фонды пошли на печатание и распростра</w:t>
      </w:r>
      <w:r>
        <w:softHyphen/>
        <w:t>нение возмутительного пам</w:t>
      </w:r>
      <w:r>
        <w:softHyphen/>
        <w:t>флета. Также по городу Страсбургу они расклеивали мятежные и непристойные комиксы.</w:t>
      </w:r>
    </w:p>
    <w:p w:rsidR="000E2E7F" w:rsidRDefault="000E2E7F" w:rsidP="000E2E7F">
      <w:pPr>
        <w:ind w:firstLine="708"/>
        <w:jc w:val="both"/>
      </w:pPr>
      <w:r>
        <w:t>В завершении судебной процедуры судья произнес речь, в которой осуждались эти “подростки, открыто по</w:t>
      </w:r>
      <w:r>
        <w:softHyphen/>
        <w:t>рочившие репутацию своих коллег, профессоров, Бога, религии, духовенства, а также правительств и социаль</w:t>
      </w:r>
      <w:r>
        <w:softHyphen/>
        <w:t>ных систем всего мира”. “Бо</w:t>
      </w:r>
      <w:r>
        <w:softHyphen/>
        <w:t>лее того, - продолжил судья, - они отвергли все мораль</w:t>
      </w:r>
      <w:r>
        <w:softHyphen/>
        <w:t>ные и социальные запреты и цинично возводили в до</w:t>
      </w:r>
      <w:r>
        <w:softHyphen/>
        <w:t>бродетели воровство, и при</w:t>
      </w:r>
      <w:r>
        <w:softHyphen/>
        <w:t>зывали к разрушению обра</w:t>
      </w:r>
      <w:r>
        <w:softHyphen/>
        <w:t>зования и запрещению лю</w:t>
      </w:r>
      <w:r>
        <w:softHyphen/>
        <w:t>бой работы, и защищали тотальное ниспровержение ценностей и глобальную пролетарскую революцию во имя “непрекращающегося оргазма”.</w:t>
      </w:r>
    </w:p>
    <w:p w:rsidR="000E2E7F" w:rsidRDefault="000E2E7F" w:rsidP="000E2E7F">
      <w:pPr>
        <w:pStyle w:val="af0"/>
      </w:pPr>
      <w:r>
        <w:t>Ситуационисты поблагодарили судью за его стиль и распечата</w:t>
      </w:r>
      <w:r>
        <w:softHyphen/>
        <w:t>ли его тираду, пустив ее по миру.</w:t>
      </w:r>
    </w:p>
    <w:p w:rsidR="000E2E7F" w:rsidRDefault="000E2E7F" w:rsidP="000E2E7F">
      <w:pPr>
        <w:ind w:firstLine="708"/>
        <w:jc w:val="both"/>
      </w:pPr>
      <w:r>
        <w:t>Затем в 68-м ситуационизм как лава из вулкана выплеснулся на парижские улицы: в резуль</w:t>
      </w:r>
      <w:r>
        <w:softHyphen/>
        <w:t>тате едва не случилась рево</w:t>
      </w:r>
      <w:r>
        <w:softHyphen/>
        <w:t xml:space="preserve">люция. Парижские здания и метро были украшены ситуационистскими лозунгами: “Жить без ограничений или убитого времени”, “Культура – это извращение жизни”, “Предметы потребления – опиум для народа”, “Чем больше ты потребляешь, тем меньше ты живешь”, “Запрети запрещать”, “Я отдаю свои желания реальности, потому что верю в реальность своих </w:t>
      </w:r>
      <w:r>
        <w:lastRenderedPageBreak/>
        <w:t>желаний”, “Вся власть воображению”, “Даже если бы Бог существовал, его надо было бы запретить”.</w:t>
      </w:r>
    </w:p>
    <w:p w:rsidR="000E2E7F" w:rsidRDefault="000E2E7F" w:rsidP="000E2E7F">
      <w:pPr>
        <w:pStyle w:val="33"/>
        <w:ind w:firstLine="708"/>
      </w:pPr>
      <w:r>
        <w:t>Но, раз прославившись, ситуационисты впали в порочную прак</w:t>
      </w:r>
      <w:r>
        <w:softHyphen/>
        <w:t>тику внутренних разборок и оказались сокращенными до своего основателя, Гая Деборда. В итоге Деборд за</w:t>
      </w:r>
      <w:r>
        <w:softHyphen/>
        <w:t>явил, что ему претит подо</w:t>
      </w:r>
      <w:r>
        <w:softHyphen/>
        <w:t>бная известность, и в 72-м распустил движение.</w:t>
      </w:r>
    </w:p>
    <w:p w:rsidR="000E2E7F" w:rsidRDefault="000E2E7F" w:rsidP="000E2E7F">
      <w:pPr>
        <w:jc w:val="both"/>
      </w:pPr>
      <w:r>
        <w:t>Однако в каком-то смысле ситуационистская программа наполнила смыслом и влилась в ран</w:t>
      </w:r>
      <w:r>
        <w:softHyphen/>
        <w:t>ние 70-е. Для левого мыш</w:t>
      </w:r>
      <w:r>
        <w:softHyphen/>
        <w:t>ления их идеи и позиции уже были не  периферийны</w:t>
      </w:r>
      <w:r>
        <w:softHyphen/>
        <w:t>ми, но центральными. Ситуационисты восстановили субъек</w:t>
      </w:r>
      <w:r>
        <w:softHyphen/>
        <w:t>тивный момент в революционной программе и над та</w:t>
      </w:r>
      <w:r>
        <w:softHyphen/>
        <w:t>кими теоретическими абст</w:t>
      </w:r>
      <w:r>
        <w:softHyphen/>
        <w:t>ракциями, как классы, поста</w:t>
      </w:r>
      <w:r>
        <w:softHyphen/>
        <w:t>вили во главу угла нужды самих себя.</w:t>
      </w:r>
    </w:p>
    <w:p w:rsidR="000E2E7F" w:rsidRDefault="000E2E7F" w:rsidP="000E2E7F">
      <w:pPr>
        <w:ind w:firstLine="708"/>
        <w:jc w:val="both"/>
      </w:pPr>
      <w:r>
        <w:t>В 68-м Джеми Рид (будущий арт-директор “</w:t>
      </w:r>
      <w:r>
        <w:rPr>
          <w:lang w:val="en-US"/>
        </w:rPr>
        <w:t>Sex</w:t>
      </w:r>
      <w:r>
        <w:t xml:space="preserve"> </w:t>
      </w:r>
      <w:r>
        <w:rPr>
          <w:lang w:val="en-US"/>
        </w:rPr>
        <w:t>Pistols</w:t>
      </w:r>
      <w:r>
        <w:t>”) и Крис Грей выпустили первое в Англии влиятель</w:t>
      </w:r>
      <w:r>
        <w:softHyphen/>
        <w:t xml:space="preserve">нейшее собрание ситуационистских граффити “Покидая </w:t>
      </w:r>
      <w:r>
        <w:rPr>
          <w:lang w:val="en-US"/>
        </w:rPr>
        <w:t>XX</w:t>
      </w:r>
      <w:r>
        <w:t xml:space="preserve"> столетие”. Эта книга предвос</w:t>
      </w:r>
      <w:r>
        <w:softHyphen/>
        <w:t>хитила образность “</w:t>
      </w:r>
      <w:r>
        <w:rPr>
          <w:lang w:val="en-US"/>
        </w:rPr>
        <w:t>Sex</w:t>
      </w:r>
      <w:r>
        <w:t xml:space="preserve"> </w:t>
      </w:r>
      <w:r>
        <w:rPr>
          <w:lang w:val="en-US"/>
        </w:rPr>
        <w:t>Pistols</w:t>
      </w:r>
      <w:r>
        <w:t xml:space="preserve">”, их особый сплав радикального задора и бурлескной ярости. </w:t>
      </w:r>
    </w:p>
    <w:p w:rsidR="000E2E7F" w:rsidRDefault="000E2E7F" w:rsidP="000E2E7F">
      <w:pPr>
        <w:rPr>
          <w:b/>
          <w:bCs/>
          <w:sz w:val="28"/>
        </w:rPr>
      </w:pPr>
    </w:p>
    <w:p w:rsidR="000E2E7F" w:rsidRDefault="000E2E7F" w:rsidP="000E2E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2. О Господи, это же </w:t>
      </w:r>
      <w:r>
        <w:rPr>
          <w:b/>
          <w:bCs/>
          <w:sz w:val="28"/>
          <w:lang w:val="en-US"/>
        </w:rPr>
        <w:t>Sex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Pistols</w:t>
      </w:r>
      <w:r>
        <w:rPr>
          <w:b/>
          <w:bCs/>
          <w:sz w:val="28"/>
        </w:rPr>
        <w:t>!</w:t>
      </w:r>
    </w:p>
    <w:p w:rsidR="000E2E7F" w:rsidRDefault="000E2E7F" w:rsidP="000E2E7F">
      <w:pPr>
        <w:rPr>
          <w:b/>
          <w:bCs/>
          <w:sz w:val="28"/>
        </w:rPr>
      </w:pPr>
    </w:p>
    <w:p w:rsidR="000E2E7F" w:rsidRDefault="000E2E7F" w:rsidP="000E2E7F">
      <w:pPr>
        <w:ind w:left="3600"/>
        <w:rPr>
          <w:i/>
          <w:iCs/>
        </w:rPr>
      </w:pPr>
      <w:r>
        <w:rPr>
          <w:i/>
          <w:iCs/>
        </w:rPr>
        <w:t>Мы производим шум, это наш выбор,</w:t>
      </w:r>
    </w:p>
    <w:p w:rsidR="000E2E7F" w:rsidRDefault="000E2E7F" w:rsidP="000E2E7F">
      <w:pPr>
        <w:ind w:left="3600"/>
        <w:rPr>
          <w:i/>
          <w:iCs/>
        </w:rPr>
      </w:pPr>
      <w:r>
        <w:rPr>
          <w:i/>
          <w:iCs/>
        </w:rPr>
        <w:t>Это все, что мы хотим.</w:t>
      </w:r>
    </w:p>
    <w:p w:rsidR="000E2E7F" w:rsidRDefault="000E2E7F" w:rsidP="000E2E7F">
      <w:pPr>
        <w:ind w:left="3600"/>
        <w:rPr>
          <w:i/>
          <w:iCs/>
        </w:rPr>
      </w:pPr>
      <w:r>
        <w:rPr>
          <w:i/>
          <w:iCs/>
        </w:rPr>
        <w:t>Нам по фигу длинные волосы,</w:t>
      </w:r>
    </w:p>
    <w:p w:rsidR="000E2E7F" w:rsidRDefault="000E2E7F" w:rsidP="000E2E7F">
      <w:pPr>
        <w:ind w:left="3600"/>
        <w:rPr>
          <w:i/>
          <w:iCs/>
        </w:rPr>
      </w:pPr>
      <w:r>
        <w:rPr>
          <w:i/>
          <w:iCs/>
        </w:rPr>
        <w:t>На не нужны брюки клеш.</w:t>
      </w:r>
    </w:p>
    <w:p w:rsidR="000E2E7F" w:rsidRDefault="000E2E7F" w:rsidP="000E2E7F">
      <w:pPr>
        <w:ind w:left="3600"/>
        <w:rPr>
          <w:i/>
          <w:iCs/>
        </w:rPr>
      </w:pPr>
      <w:r>
        <w:rPr>
          <w:i/>
          <w:iCs/>
        </w:rPr>
        <w:t xml:space="preserve">На моем лице нет морщин, нет никакой реальности, </w:t>
      </w:r>
    </w:p>
    <w:p w:rsidR="000E2E7F" w:rsidRDefault="000E2E7F" w:rsidP="000E2E7F">
      <w:pPr>
        <w:ind w:left="3600"/>
        <w:rPr>
          <w:i/>
          <w:iCs/>
        </w:rPr>
      </w:pPr>
      <w:r>
        <w:rPr>
          <w:i/>
          <w:iCs/>
        </w:rPr>
        <w:t xml:space="preserve">Я не на работе, я просто на скорости, </w:t>
      </w:r>
    </w:p>
    <w:p w:rsidR="000E2E7F" w:rsidRDefault="000E2E7F" w:rsidP="000E2E7F">
      <w:pPr>
        <w:ind w:left="3600"/>
        <w:rPr>
          <w:i/>
          <w:iCs/>
        </w:rPr>
      </w:pPr>
      <w:r>
        <w:rPr>
          <w:i/>
          <w:iCs/>
        </w:rPr>
        <w:t>Это все, что я хочу.</w:t>
      </w:r>
    </w:p>
    <w:p w:rsidR="000E2E7F" w:rsidRDefault="000E2E7F" w:rsidP="000E2E7F">
      <w:pPr>
        <w:ind w:left="5760"/>
        <w:jc w:val="center"/>
        <w:rPr>
          <w:i/>
          <w:iCs/>
        </w:rPr>
      </w:pPr>
      <w:r>
        <w:rPr>
          <w:i/>
          <w:iCs/>
          <w:lang w:val="en-US"/>
        </w:rPr>
        <w:t>“Sex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Pistols”</w:t>
      </w:r>
    </w:p>
    <w:p w:rsidR="000E2E7F" w:rsidRDefault="000E2E7F" w:rsidP="000E2E7F">
      <w:pPr>
        <w:ind w:left="5760"/>
        <w:jc w:val="center"/>
        <w:rPr>
          <w:i/>
          <w:iCs/>
          <w:sz w:val="28"/>
        </w:rPr>
      </w:pPr>
    </w:p>
    <w:p w:rsidR="000E2E7F" w:rsidRDefault="000E2E7F" w:rsidP="000E2E7F">
      <w:pPr>
        <w:pStyle w:val="ae"/>
        <w:ind w:firstLine="709"/>
      </w:pPr>
      <w:r>
        <w:t>Первая мягкая посадка на Марсе. Джимми Картер, большой специалист по выращиванию земляных орехов, становится 39-м президентом США. Группа “Дженезиз” более чем наглядно доказывает, что дела у нее рас</w:t>
      </w:r>
      <w:r>
        <w:softHyphen/>
        <w:t>прекрасно могут идти и без задаваки Питера Гэбриэля. Члены “Дип Пёрпл” во всеуслышание объявляют о распаде группы. Как му</w:t>
      </w:r>
      <w:r>
        <w:softHyphen/>
        <w:t xml:space="preserve">хоморы, лезут на сцену молодые и наглые исполнители: “Клэш”, “Дженерейшн Икс”, ”Дэмнэд”, ”Стрэнглэрз”... А еще “Секс Пистолз”. И все это случилось в </w:t>
      </w:r>
      <w:smartTag w:uri="urn:schemas-microsoft-com:office:smarttags" w:element="metricconverter">
        <w:smartTagPr>
          <w:attr w:name="ProductID" w:val="1976 г"/>
        </w:smartTagPr>
        <w:r>
          <w:t>1976 г</w:t>
        </w:r>
      </w:smartTag>
      <w:r>
        <w:t>. В свое время многие журналисты и менеджеры пытались со</w:t>
      </w:r>
      <w:r>
        <w:softHyphen/>
        <w:t>здать легенду о “Пистолетах” как о самых первых бунтовщиках и основоположниках-создателях панка. Это не совсем так. Во-первых, оголтелая неправда, что музыка “Пистолз” - это переворот в музыкальной эсте</w:t>
      </w:r>
      <w:r>
        <w:softHyphen/>
        <w:t>тике как таковой. Наподобие этого играли многие команды. Достаточно при</w:t>
      </w:r>
      <w:r>
        <w:softHyphen/>
        <w:t>помнить “Вельвет Андеграунд”, “Нью-Йорк Доллз” и “Рамоунз”, которые еще в конце 60-х весьма успешно поль</w:t>
      </w:r>
      <w:r>
        <w:softHyphen/>
        <w:t xml:space="preserve">зовали простые гитарные аккорды и примитивный вокал. Музыканты сих коллективов довольно часто нарисовывались в Лондоне </w:t>
      </w:r>
      <w:r>
        <w:lastRenderedPageBreak/>
        <w:t>и в поисках записей пятидесятых го</w:t>
      </w:r>
      <w:r>
        <w:softHyphen/>
        <w:t>дов отправились на Кингз Роул в небольшой магазинчик с совершенно не оригинальным названием “</w:t>
      </w:r>
      <w:r>
        <w:rPr>
          <w:lang w:val="en-US"/>
        </w:rPr>
        <w:t>Let</w:t>
      </w:r>
      <w:r>
        <w:t xml:space="preserve"> </w:t>
      </w:r>
      <w:r>
        <w:rPr>
          <w:lang w:val="en-US"/>
        </w:rPr>
        <w:t>it</w:t>
      </w:r>
      <w:r>
        <w:t xml:space="preserve"> </w:t>
      </w:r>
      <w:r>
        <w:rPr>
          <w:lang w:val="en-US"/>
        </w:rPr>
        <w:t>rock</w:t>
      </w:r>
      <w:r>
        <w:t>”. Директором этого вот самого магазина был не кто иной, как Малькольм Макларен.</w:t>
      </w:r>
    </w:p>
    <w:p w:rsidR="000E2E7F" w:rsidRDefault="000E2E7F" w:rsidP="000E2E7F">
      <w:pPr>
        <w:ind w:firstLine="709"/>
        <w:jc w:val="both"/>
      </w:pPr>
      <w:r>
        <w:t>Во-вторых, - это не “Секс Пистолз” замутили мятеж п</w:t>
      </w:r>
      <w:r>
        <w:softHyphen/>
        <w:t>ротив шоу-бизнеса. Их бунт, ставший символом целого по</w:t>
      </w:r>
      <w:r>
        <w:softHyphen/>
        <w:t>коления, никогда не позволил бы им вести переговоры и за</w:t>
      </w:r>
      <w:r>
        <w:softHyphen/>
        <w:t>ключать контракты с фирмами грамзаписи типа “</w:t>
      </w:r>
      <w:r>
        <w:rPr>
          <w:lang w:val="en-US"/>
        </w:rPr>
        <w:t>A</w:t>
      </w:r>
      <w:r>
        <w:t>&amp;</w:t>
      </w:r>
      <w:r>
        <w:rPr>
          <w:lang w:val="en-US"/>
        </w:rPr>
        <w:t>M</w:t>
      </w:r>
      <w:r>
        <w:t>” или “</w:t>
      </w:r>
      <w:r>
        <w:rPr>
          <w:lang w:val="en-US"/>
        </w:rPr>
        <w:t>EMI</w:t>
      </w:r>
      <w:r>
        <w:t>”. Для этого был нужен именно тот г-н Макларен, кото</w:t>
      </w:r>
      <w:r>
        <w:softHyphen/>
        <w:t>рого многие считают родным папочкой британской волны панка. Однако сам папа Макларен, отлично знающий силу длинного фунта стерлингов, не захотел самостоятельно ло</w:t>
      </w:r>
      <w:r>
        <w:softHyphen/>
        <w:t>миться через джунгли рок-музыки, а нашел для этой цели “Секс Пистолз”. Спустя несколько лет Глен Мэтлок охарактеризовал это мероприятие следующими словами: “Мы не могли бы справиться без Малькольма, он не мог бы оправиться без нас”.</w:t>
      </w:r>
    </w:p>
    <w:p w:rsidR="000E2E7F" w:rsidRDefault="000E2E7F" w:rsidP="000E2E7F">
      <w:pPr>
        <w:ind w:firstLine="709"/>
        <w:jc w:val="both"/>
      </w:pPr>
      <w:r>
        <w:t>Таким образом произошло не очень логичное объедине</w:t>
      </w:r>
      <w:r>
        <w:softHyphen/>
        <w:t>ние рок-н-ролла и бизнеса. При всем при</w:t>
      </w:r>
      <w:r>
        <w:rPr>
          <w:smallCaps/>
        </w:rPr>
        <w:t xml:space="preserve"> </w:t>
      </w:r>
      <w:r>
        <w:t>том никак нельзя назвать Макларена человеком большого бизнеса - он только пытался сделать большой бизнес. Кроме того, он искренне верил в могущество скандала.</w:t>
      </w:r>
    </w:p>
    <w:p w:rsidR="000E2E7F" w:rsidRDefault="000E2E7F" w:rsidP="000E2E7F">
      <w:pPr>
        <w:ind w:firstLine="709"/>
        <w:jc w:val="both"/>
      </w:pPr>
      <w:r>
        <w:t>Во время одного из британских турне группы “Нью-Йорк Доллз” Малькольм познакомился с Дэвидом Йохансеном и вскоре стал менеджером “Кукол”. Потом он направился с ними в Штаты и там очутился пред лицом урода. Урод назывался Ричард Хель, играл на басу в группе “Телевижн” и выглядел довольно-таки прилично. Вся его одежда была утыкана булавками, волосы он имел короткие и покрашенные как попало. Малькольм моментально сообразил, чем он бу</w:t>
      </w:r>
      <w:r>
        <w:softHyphen/>
        <w:t>дет заниматься в течение ближайших нескольких лет, и предложил уроду сотрудничество, на что тот послал уважаемого менеджера куда подальше. Но г-на Макларена это небольшое недоразумение совершенно не смутило. Ведь в конце концов не Хель был главным, а только лишь его самобытный внешний вид. Нужно было просто найти такого же раздолбая на месте в Лондоне.</w:t>
      </w:r>
    </w:p>
    <w:p w:rsidR="000E2E7F" w:rsidRDefault="000E2E7F" w:rsidP="000E2E7F">
      <w:pPr>
        <w:ind w:firstLine="709"/>
        <w:jc w:val="both"/>
      </w:pPr>
      <w:r>
        <w:t>Тем временем магазин Макларена был переименован и те</w:t>
      </w:r>
      <w:r>
        <w:softHyphen/>
        <w:t>перь назывался коротко и ясно - “Секс”. В магазине по субботам подрабатывал очень остроумный парнишка, в свободное время активно занимавшийся живописью и игрой на гитаре. Это был г-н Глен Мэтлок. Малькольм платил ему за то, что тот охранял магазин от мел</w:t>
      </w:r>
      <w:r>
        <w:softHyphen/>
        <w:t>ких воришек. Чаще всего жертвами сурового охранника стано</w:t>
      </w:r>
      <w:r>
        <w:softHyphen/>
        <w:t>вились его старинные школьные знакомые, а именно г-н Пол Кук и г-н Стив Джонс, которые в свободное от ограбления магазинов время игра</w:t>
      </w:r>
      <w:r>
        <w:softHyphen/>
        <w:t xml:space="preserve">ли в собственном коллективе “Сванкерз”. Макларен немедленно заинтересовался группой, предложил им сыграть несколько номеров 60-х годов, а затем и вовсе уговорил выступать. </w:t>
      </w:r>
    </w:p>
    <w:p w:rsidR="000E2E7F" w:rsidRDefault="000E2E7F" w:rsidP="000E2E7F">
      <w:pPr>
        <w:ind w:firstLine="709"/>
        <w:jc w:val="both"/>
      </w:pPr>
      <w:r>
        <w:t>Группе был нужен новый гитарист (старый Малькольма не устроил). Макларен пошел в редакцию журнала “Мелоди Мейкер” и тиснул в оном объявление следующего содержания: “Требуется умный гитарист. Возраст - не более 20 лет. Внешний вид обяза</w:t>
      </w:r>
      <w:r>
        <w:softHyphen/>
        <w:t xml:space="preserve">тельно не хуже чем у Джонни Фандерза” (гитариста “Нью-Йорк Доллз”). Желающих было весьма много, но с ними ничего путного не получилось. Летом </w:t>
      </w:r>
      <w:smartTag w:uri="urn:schemas-microsoft-com:office:smarttags" w:element="metricconverter">
        <w:smartTagPr>
          <w:attr w:name="ProductID" w:val="1975 г"/>
        </w:smartTagPr>
        <w:r>
          <w:t>1975 г</w:t>
        </w:r>
      </w:smartTag>
      <w:r>
        <w:t>., когда президент Форд практически прощался со своим постом, в магазин “Секс” вдруг предъявился г-н Джон Лайдон, весь угрожаю</w:t>
      </w:r>
      <w:r>
        <w:softHyphen/>
        <w:t>ще нашпигованный булавками, с зелеными волосьями на голове и в фирменной майке “Пинк Флойд”, на которой к этой надписи собственноручно приписал слово “ненавижу”. “Он оказался именно тем человеком, который был нам ну</w:t>
      </w:r>
      <w:r>
        <w:softHyphen/>
        <w:t>жен”, - вспоминает Джонс. Именно Джонс, увидя зеленые нечищеные зубы Лайдона, и придумал для него псевдоним “Джонни Роттен” – “Гнилой Джонни”.</w:t>
      </w:r>
    </w:p>
    <w:p w:rsidR="000E2E7F" w:rsidRDefault="000E2E7F" w:rsidP="000E2E7F">
      <w:pPr>
        <w:ind w:firstLine="709"/>
        <w:jc w:val="both"/>
      </w:pPr>
      <w:r>
        <w:lastRenderedPageBreak/>
        <w:t>Короткое совещание распределило роли: Джонни стал вокалистом, а Стив гитаристом. Малькольм сказал: “Вы должны сочинять простые, оскорбительные песни, без сольных партий и всякого такого дерьма”. И так получилось, что они как раз именно этим и хотели заниматься, потому что вполне искренне ненавидели всякую музыкальную номенклатуру типа “Роллинг Стоунз”, “Дженезиз” и “Пинк Флойд”. Малькольм не очень высоко ценил общество, но зато отлично его знал. Он знал, что во время кризиса люди ради развлечения охотно заплатят и за пару ударов по башке. Большинство материала написали Лайдон и Мэтлок, который знал множество тонких аккордов и увлекался в придачу музыкой “битлов”. В глубине души он не был “Секс Пистолетом”, поэ</w:t>
      </w:r>
      <w:r>
        <w:softHyphen/>
        <w:t>тому очень скоро рассорился с Лайдоном.</w:t>
      </w:r>
    </w:p>
    <w:p w:rsidR="000E2E7F" w:rsidRDefault="000E2E7F" w:rsidP="000E2E7F">
      <w:pPr>
        <w:ind w:firstLine="709"/>
        <w:jc w:val="both"/>
      </w:pPr>
      <w:r>
        <w:t>Но, прежде чем расстаться, они умудрились написать целую кучу хитов: “Анархию в Объединенном Королевстве”, “Боже, храни королеву”, “Суб-миссию”... Так, собственно, и родилось то, о чем му</w:t>
      </w:r>
      <w:r>
        <w:softHyphen/>
        <w:t>зыкальная печать писала только официально: “Очень музыкаль</w:t>
      </w:r>
      <w:r>
        <w:softHyphen/>
        <w:t>ная музыка” (“Саунд”); “Музыкальный мусор. Панк умрет, а когда это случится, никто не будет плакать” (“Санди Таймс”).</w:t>
      </w:r>
    </w:p>
    <w:p w:rsidR="000E2E7F" w:rsidRDefault="000E2E7F" w:rsidP="000E2E7F">
      <w:pPr>
        <w:ind w:firstLine="709"/>
        <w:jc w:val="both"/>
      </w:pPr>
      <w:r>
        <w:t xml:space="preserve">С ноября </w:t>
      </w:r>
      <w:smartTag w:uri="urn:schemas-microsoft-com:office:smarttags" w:element="metricconverter">
        <w:smartTagPr>
          <w:attr w:name="ProductID" w:val="1975 г"/>
        </w:smartTagPr>
        <w:r>
          <w:t>1975 г</w:t>
        </w:r>
      </w:smartTag>
      <w:r>
        <w:t>. “Секс Пистолз” впервые вышли на сцену в художественной гимназии. Это была пятница и они успели отыг</w:t>
      </w:r>
      <w:r>
        <w:softHyphen/>
        <w:t>рать только пять номеров. После десяти минут концерта кто-то твердо решил прекратить это безобразие и выключил электричество. Потом группа успела выступить еще несколько раз в лондонских клубах, пока те не закрыли перед ней двери. Как раз это и радовало Макларена, который знал, что запрет - лучшая реклама. Пол Кук говорил: “Все думают, что мы играем вместе только несколько дней, а на самом деле мы играем уже несколько лет. Вся эта грязь в нашей музыке запланирована”.</w:t>
      </w:r>
    </w:p>
    <w:p w:rsidR="000E2E7F" w:rsidRDefault="000E2E7F" w:rsidP="000E2E7F">
      <w:pPr>
        <w:ind w:firstLine="709"/>
        <w:jc w:val="both"/>
      </w:pPr>
      <w:r>
        <w:t>Это не “Секс Пистолз” придумали такой способ игры на гитаре. Раньше так играли “Зэ Ху”, “Кинкз”, “Зэм” и время от времени “Роллинг Стоунз”. Существенная же разница меж</w:t>
      </w:r>
      <w:r>
        <w:softHyphen/>
        <w:t>ду ними всеми и “Пистолз” была в том, что никто</w:t>
      </w:r>
      <w:r>
        <w:rPr>
          <w:smallCaps/>
        </w:rPr>
        <w:t xml:space="preserve"> </w:t>
      </w:r>
      <w:r>
        <w:t>из них так не презирал публику, как “Пистолеты”. Роттен обливал публику пивом и материл ее. Очень простой, нестандартный, но коммуникативный способ презентации музыки. “Бездарные люди”, - сказал Фил Коллинз, посмотрев видеозапись одного из их концертов.</w:t>
      </w:r>
    </w:p>
    <w:p w:rsidR="000E2E7F" w:rsidRDefault="000E2E7F" w:rsidP="000E2E7F">
      <w:pPr>
        <w:ind w:firstLine="709"/>
        <w:jc w:val="both"/>
      </w:pPr>
      <w:r>
        <w:t>Единственным клубом Лондона, где позволено было высту</w:t>
      </w:r>
      <w:r>
        <w:softHyphen/>
        <w:t xml:space="preserve">пать “Секс Пистолз”, был “101 </w:t>
      </w:r>
      <w:r>
        <w:rPr>
          <w:lang w:val="en-US"/>
        </w:rPr>
        <w:t>Club</w:t>
      </w:r>
      <w:r>
        <w:t>”. Со временем “Пистолз” стали одной из звезд клуба.</w:t>
      </w:r>
    </w:p>
    <w:p w:rsidR="000E2E7F" w:rsidRDefault="000E2E7F" w:rsidP="000E2E7F">
      <w:pPr>
        <w:ind w:firstLine="709"/>
        <w:jc w:val="both"/>
      </w:pPr>
      <w:smartTag w:uri="urn:schemas-microsoft-com:office:smarttags" w:element="date">
        <w:smartTagPr>
          <w:attr w:name="Year" w:val="1976"/>
          <w:attr w:name="Day" w:val="3"/>
          <w:attr w:name="Month" w:val="10"/>
          <w:attr w:name="ls" w:val="trans"/>
        </w:smartTagPr>
        <w:r>
          <w:t xml:space="preserve">3 октября </w:t>
        </w:r>
        <w:smartTag w:uri="urn:schemas-microsoft-com:office:smarttags" w:element="metricconverter">
          <w:smartTagPr>
            <w:attr w:name="ProductID" w:val="1976 г"/>
          </w:smartTagPr>
          <w:r>
            <w:t>1976 г</w:t>
          </w:r>
        </w:smartTag>
        <w:r>
          <w:t>.</w:t>
        </w:r>
      </w:smartTag>
      <w:r>
        <w:t xml:space="preserve"> Макларен и “Секс Пистолз” подписали контракт с фирмой “</w:t>
      </w:r>
      <w:r>
        <w:rPr>
          <w:lang w:val="en-US"/>
        </w:rPr>
        <w:t>EM</w:t>
      </w:r>
      <w:r>
        <w:t>I”. Тут нечего скрывать - полная не</w:t>
      </w:r>
      <w:r>
        <w:softHyphen/>
        <w:t>зависимость группу не интересовала. Первым и единствен</w:t>
      </w:r>
      <w:r>
        <w:softHyphen/>
        <w:t>ным результатом этого контракта был выпуск 26 ноября сорокопятки “</w:t>
      </w:r>
      <w:r>
        <w:rPr>
          <w:lang w:val="en-US"/>
        </w:rPr>
        <w:t>Anarchy</w:t>
      </w:r>
      <w:r>
        <w:t xml:space="preserve"> </w:t>
      </w:r>
      <w:r>
        <w:rPr>
          <w:lang w:val="en-US"/>
        </w:rPr>
        <w:t>in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U</w:t>
      </w:r>
      <w:r>
        <w:t>.</w:t>
      </w:r>
      <w:r>
        <w:rPr>
          <w:lang w:val="en-US"/>
        </w:rPr>
        <w:t>K</w:t>
      </w:r>
      <w:r>
        <w:t>.”/“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wanna</w:t>
      </w:r>
      <w:r>
        <w:t xml:space="preserve"> </w:t>
      </w:r>
      <w:r>
        <w:rPr>
          <w:lang w:val="en-US"/>
        </w:rPr>
        <w:t>be</w:t>
      </w:r>
      <w:r>
        <w:t xml:space="preserve"> </w:t>
      </w:r>
      <w:r>
        <w:rPr>
          <w:lang w:val="en-US"/>
        </w:rPr>
        <w:t>me</w:t>
      </w:r>
      <w:r>
        <w:t>”, и соче</w:t>
      </w:r>
      <w:r>
        <w:softHyphen/>
        <w:t>тание силы “Анархии...” и возможностей “</w:t>
      </w:r>
      <w:r>
        <w:rPr>
          <w:lang w:val="en-US"/>
        </w:rPr>
        <w:t>EMI</w:t>
      </w:r>
      <w:r>
        <w:t>” оказалось очень удачным. Пластинка появилась где-то в нижнем рай</w:t>
      </w:r>
      <w:r>
        <w:softHyphen/>
        <w:t xml:space="preserve">оне “ТОР </w:t>
      </w:r>
      <w:smartTag w:uri="urn:schemas-microsoft-com:office:smarttags" w:element="metricconverter">
        <w:smartTagPr>
          <w:attr w:name="ProductID" w:val="40”"/>
        </w:smartTagPr>
        <w:r>
          <w:t>40”</w:t>
        </w:r>
      </w:smartTag>
      <w:r>
        <w:t>. А тем временем Билл Грэнди, ведущий од</w:t>
      </w:r>
      <w:r>
        <w:softHyphen/>
        <w:t xml:space="preserve">ной из музыкальных передач </w:t>
      </w:r>
      <w:r>
        <w:rPr>
          <w:lang w:val="en-US"/>
        </w:rPr>
        <w:t>ITV</w:t>
      </w:r>
      <w:r>
        <w:t>, 1 декабря пригласил “Пис</w:t>
      </w:r>
      <w:r>
        <w:softHyphen/>
        <w:t>толз” в телестудию. Сначала он планировал пригласить “Квин”, но, к его несчастью, те не смогли принять участие в телешоу. Во время передачи он наивно попросил парней произнести что-нибудь неприличное, на что Мэтлок немед</w:t>
      </w:r>
      <w:r>
        <w:softHyphen/>
        <w:t>ленно отреагировал “</w:t>
      </w:r>
      <w:r>
        <w:rPr>
          <w:lang w:val="en-US"/>
        </w:rPr>
        <w:t>Fuck</w:t>
      </w:r>
      <w:r>
        <w:t xml:space="preserve"> </w:t>
      </w:r>
      <w:r>
        <w:rPr>
          <w:lang w:val="en-US"/>
        </w:rPr>
        <w:t>Off</w:t>
      </w:r>
      <w:r>
        <w:t>” (не будем утомляться пе</w:t>
      </w:r>
      <w:r>
        <w:softHyphen/>
        <w:t>реводом, тем более что он есть на многих заборах). Полу</w:t>
      </w:r>
      <w:r>
        <w:softHyphen/>
        <w:t>чился большой скандал. Работники “EMI” наотрез отказались от производства сорокопятки “Анархия...”, в связи с чем правление фирмы было вынуждено выплатить группе 40 тысяч фунтов за нарушение условий контракта. Точно таким же об</w:t>
      </w:r>
      <w:r>
        <w:softHyphen/>
        <w:t>разом в марте 1977-го они получили следующие 40 тысяч от “А&amp;М”. И только фирма “</w:t>
      </w:r>
      <w:r>
        <w:rPr>
          <w:lang w:val="en-US"/>
        </w:rPr>
        <w:t>Virgin</w:t>
      </w:r>
      <w:r>
        <w:t>” устояла под напором общественного мнения.</w:t>
      </w:r>
    </w:p>
    <w:p w:rsidR="000E2E7F" w:rsidRDefault="000E2E7F" w:rsidP="000E2E7F">
      <w:pPr>
        <w:ind w:firstLine="709"/>
        <w:jc w:val="both"/>
      </w:pPr>
      <w:smartTag w:uri="urn:schemas-microsoft-com:office:smarttags" w:element="date">
        <w:smartTagPr>
          <w:attr w:name="Year" w:val="1977"/>
          <w:attr w:name="Day" w:val="28"/>
          <w:attr w:name="Month" w:val="2"/>
          <w:attr w:name="ls" w:val="trans"/>
        </w:smartTagPr>
        <w:r>
          <w:t>28 февраля 1977</w:t>
        </w:r>
      </w:smartTag>
      <w:r>
        <w:t xml:space="preserve">-го из группы ушел Мэтлок. Только он смог отстоять свои финансовые права. В конце концов, это именно он написал половину музыки для </w:t>
      </w:r>
      <w:r>
        <w:lastRenderedPageBreak/>
        <w:t>выпу</w:t>
      </w:r>
      <w:r>
        <w:softHyphen/>
        <w:t>щенного в октябре альбома “</w:t>
      </w:r>
      <w:r>
        <w:rPr>
          <w:lang w:val="en-US"/>
        </w:rPr>
        <w:t>Never</w:t>
      </w:r>
      <w:r>
        <w:t xml:space="preserve"> </w:t>
      </w:r>
      <w:r>
        <w:rPr>
          <w:lang w:val="en-US"/>
        </w:rPr>
        <w:t>mind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bollocks</w:t>
      </w:r>
      <w:r>
        <w:t xml:space="preserve"> </w:t>
      </w:r>
      <w:r>
        <w:rPr>
          <w:lang w:val="en-US"/>
        </w:rPr>
        <w:t>Here</w:t>
      </w:r>
      <w:r>
        <w:t>’</w:t>
      </w:r>
      <w:r>
        <w:rPr>
          <w:lang w:val="en-US"/>
        </w:rPr>
        <w:t>s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Sex</w:t>
      </w:r>
      <w:r>
        <w:t xml:space="preserve"> </w:t>
      </w:r>
      <w:r>
        <w:rPr>
          <w:lang w:val="en-US"/>
        </w:rPr>
        <w:t>Pistols</w:t>
      </w:r>
      <w:r>
        <w:t>”. Затем “Пистолеты” выпустили еще три сорокопятки, в том числе и “</w:t>
      </w:r>
      <w:r>
        <w:rPr>
          <w:lang w:val="en-US"/>
        </w:rPr>
        <w:t>God</w:t>
      </w:r>
      <w:r>
        <w:t xml:space="preserve"> </w:t>
      </w:r>
      <w:r>
        <w:rPr>
          <w:lang w:val="en-US"/>
        </w:rPr>
        <w:t>save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Queen</w:t>
      </w:r>
      <w:r>
        <w:t>”. Эти записи были сделаны с новым музыкантом, другом Лайдона, Джоном Саймоном Ритчи. Он играл на барабанах в группе “Сьюкси энд зэ Баньшиз”, потом пел в “Фловерз оф Роман”, а в “Секс Пистолз” стал бас-гитаристом. Играть он не умел практически вообще, зато выглядел как настоящий панк. Фанатам “Пистолетов” он более известен в ка</w:t>
      </w:r>
      <w:r>
        <w:softHyphen/>
        <w:t>честве Сида Вишеса.</w:t>
      </w:r>
    </w:p>
    <w:p w:rsidR="000E2E7F" w:rsidRDefault="000E2E7F" w:rsidP="000E2E7F">
      <w:pPr>
        <w:ind w:firstLine="709"/>
        <w:jc w:val="both"/>
      </w:pPr>
      <w:r>
        <w:t>Альбом “</w:t>
      </w:r>
      <w:r>
        <w:rPr>
          <w:lang w:val="en-US"/>
        </w:rPr>
        <w:t>Never</w:t>
      </w:r>
      <w:r>
        <w:t xml:space="preserve"> </w:t>
      </w:r>
      <w:r>
        <w:rPr>
          <w:lang w:val="en-US"/>
        </w:rPr>
        <w:t>mind</w:t>
      </w:r>
      <w:r>
        <w:t xml:space="preserve">…” сразу попал на первое место в британские хит-парады. В списке лучших альбомов двадцатилетия 1967-1987 он занимает второе место, сразу за “битловским” “Сержантом”. </w:t>
      </w:r>
    </w:p>
    <w:p w:rsidR="000E2E7F" w:rsidRDefault="000E2E7F" w:rsidP="000E2E7F">
      <w:pPr>
        <w:ind w:firstLine="709"/>
        <w:jc w:val="both"/>
      </w:pPr>
      <w:r>
        <w:t>Октябрь - это не только выпуск альбома, но и новая идея Малькольма - контракт на американском рынке. Фирма “Уорнер Бразерз” решила выпустить альбом в США и организо</w:t>
      </w:r>
      <w:r>
        <w:softHyphen/>
        <w:t>вать турне по южным штатам. Пластинка появилась в амери</w:t>
      </w:r>
      <w:r>
        <w:softHyphen/>
        <w:t>канских магазинах в ноябре и продавалась не очень удачно. В итоге в хит-парадах она оказалась лишь на 106 месте. Кон</w:t>
      </w:r>
      <w:r>
        <w:softHyphen/>
        <w:t>церты тоже прошли плохо. Их приезду в Америку предшествовала широкая рекламная кампания, которую можно срав</w:t>
      </w:r>
      <w:r>
        <w:softHyphen/>
        <w:t>нить разве что с рекламой “Битлз”. Тем временем Сид упор</w:t>
      </w:r>
      <w:r>
        <w:softHyphen/>
        <w:t>но терял связь с окружающим его миром благодаря актив</w:t>
      </w:r>
      <w:r>
        <w:softHyphen/>
        <w:t>ному потреблению героина, а между Лайдоном, Куком и Джон</w:t>
      </w:r>
      <w:r>
        <w:softHyphen/>
        <w:t xml:space="preserve">сом наметились различные артистические разногласия. </w:t>
      </w:r>
      <w:smartTag w:uri="urn:schemas-microsoft-com:office:smarttags" w:element="date">
        <w:smartTagPr>
          <w:attr w:name="Year" w:val="1978"/>
          <w:attr w:name="Day" w:val="14"/>
          <w:attr w:name="Month" w:val="1"/>
          <w:attr w:name="ls" w:val="trans"/>
        </w:smartTagPr>
        <w:r>
          <w:t xml:space="preserve">14 января </w:t>
        </w:r>
        <w:smartTag w:uri="urn:schemas-microsoft-com:office:smarttags" w:element="metricconverter">
          <w:smartTagPr>
            <w:attr w:name="ProductID" w:val="1978 г"/>
          </w:smartTagPr>
          <w:r>
            <w:t>1978 г</w:t>
          </w:r>
        </w:smartTag>
        <w:r>
          <w:t>.</w:t>
        </w:r>
      </w:smartTag>
      <w:r>
        <w:t>, после последнего концерта “Секс Пистолз” в Сан-Франциско, Джонни Роттен ушел из группы. Стив, Сид и Пол, не найдя нового вокалиста, сами предприняли корявые попытки петь и в таком составе даже умудрились сняться в фильме “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great</w:t>
      </w:r>
      <w:r>
        <w:t xml:space="preserve"> </w:t>
      </w:r>
      <w:r>
        <w:rPr>
          <w:lang w:val="en-US"/>
        </w:rPr>
        <w:t>rock</w:t>
      </w:r>
      <w:r>
        <w:t>-</w:t>
      </w:r>
      <w:r>
        <w:rPr>
          <w:lang w:val="en-US"/>
        </w:rPr>
        <w:t>n</w:t>
      </w:r>
      <w:r>
        <w:t>-</w:t>
      </w:r>
      <w:r>
        <w:rPr>
          <w:lang w:val="en-US"/>
        </w:rPr>
        <w:t>roll</w:t>
      </w:r>
      <w:r>
        <w:t xml:space="preserve"> </w:t>
      </w:r>
      <w:r>
        <w:rPr>
          <w:lang w:val="en-US"/>
        </w:rPr>
        <w:t>swindle</w:t>
      </w:r>
      <w:r>
        <w:t>”. Вскоре Сид, почти спятивший на почве героина, покинул группу и вместе со своей подружкой Нэнси Спанген переехал в Нью-Йорк. Их конец был весьма трагичен. 12 октября поли</w:t>
      </w:r>
      <w:r>
        <w:softHyphen/>
        <w:t xml:space="preserve">цейские нашли Нэнси, убитую несколькими ударами ножа, а </w:t>
      </w:r>
      <w:smartTag w:uri="urn:schemas-microsoft-com:office:smarttags" w:element="date">
        <w:smartTagPr>
          <w:attr w:name="Year" w:val="1979"/>
          <w:attr w:name="Day" w:val="2"/>
          <w:attr w:name="Month" w:val="2"/>
          <w:attr w:name="ls" w:val="trans"/>
        </w:smartTagPr>
        <w:r>
          <w:t xml:space="preserve">2 февраля </w:t>
        </w:r>
        <w:smartTag w:uri="urn:schemas-microsoft-com:office:smarttags" w:element="metricconverter">
          <w:smartTagPr>
            <w:attr w:name="ProductID" w:val="1979 г"/>
          </w:smartTagPr>
          <w:r>
            <w:t>1979 г</w:t>
          </w:r>
        </w:smartTag>
        <w:r>
          <w:t>.</w:t>
        </w:r>
      </w:smartTag>
      <w:r>
        <w:t xml:space="preserve"> Сид скончался от передозировки.</w:t>
      </w:r>
    </w:p>
    <w:p w:rsidR="000E2E7F" w:rsidRDefault="000E2E7F" w:rsidP="000E2E7F">
      <w:pPr>
        <w:ind w:firstLine="709"/>
        <w:jc w:val="both"/>
      </w:pPr>
      <w:r>
        <w:t>Джонс и Кук всеми силами ста</w:t>
      </w:r>
      <w:r>
        <w:softHyphen/>
        <w:t>рались убедить шефов из “</w:t>
      </w:r>
      <w:r>
        <w:rPr>
          <w:lang w:val="en-US"/>
        </w:rPr>
        <w:t>Virgin</w:t>
      </w:r>
      <w:r>
        <w:t>”, что “Секс Пистолз” - это по-прежнему солидная фирма. Но этого оказалось недо</w:t>
      </w:r>
      <w:r>
        <w:softHyphen/>
        <w:t>статочно. Злобные акулы шоу-бизнеса быстренько разобра</w:t>
      </w:r>
      <w:r>
        <w:softHyphen/>
        <w:t>лись в своих финансовых делах и поразрывали все отноше</w:t>
      </w:r>
      <w:r>
        <w:softHyphen/>
        <w:t>ния с “Пистолетами”. Группа распалась.</w:t>
      </w:r>
    </w:p>
    <w:p w:rsidR="000E2E7F" w:rsidRDefault="000E2E7F" w:rsidP="000E2E7F">
      <w:pPr>
        <w:ind w:firstLine="709"/>
        <w:jc w:val="both"/>
      </w:pPr>
      <w:r>
        <w:t>После ухода из “Пистолз” Лайдон создал свой коллектив “</w:t>
      </w:r>
      <w:r>
        <w:rPr>
          <w:lang w:val="en-US"/>
        </w:rPr>
        <w:t>P</w:t>
      </w:r>
      <w:r>
        <w:t>.</w:t>
      </w:r>
      <w:r>
        <w:rPr>
          <w:lang w:val="en-US"/>
        </w:rPr>
        <w:t>I</w:t>
      </w:r>
      <w:r>
        <w:t>.</w:t>
      </w:r>
      <w:r>
        <w:rPr>
          <w:lang w:val="en-US"/>
        </w:rPr>
        <w:t>L</w:t>
      </w:r>
      <w:r>
        <w:t xml:space="preserve">”. Джонс, член клуба “Анонимных алкоголиков”, сумел выпустить один сольный альбом. Кук стал играть на барабанах в “Зэ Чифс оф Рельефс”… </w:t>
      </w:r>
    </w:p>
    <w:p w:rsidR="000E2E7F" w:rsidRDefault="000E2E7F" w:rsidP="000E2E7F">
      <w:pPr>
        <w:ind w:firstLine="709"/>
        <w:jc w:val="both"/>
      </w:pPr>
      <w:r>
        <w:t>“</w:t>
      </w:r>
      <w:r>
        <w:rPr>
          <w:lang w:val="en-US"/>
        </w:rPr>
        <w:t>Sex</w:t>
      </w:r>
      <w:r>
        <w:t xml:space="preserve"> </w:t>
      </w:r>
      <w:r>
        <w:rPr>
          <w:lang w:val="en-US"/>
        </w:rPr>
        <w:t>Pistols</w:t>
      </w:r>
      <w:r>
        <w:t>” призывали каждого к тотальному пересмотру его музыкальных взглядов, внушали каждому чувство, что и в его жизни музыка может сыграть какую-то особую роль. “Мы кричим, выставляем наши раны, тычем ими людям в лицо”. “Секс Пистолз” освещают последнюю четверть нашего столетия” (Морис Ашард, “</w:t>
      </w:r>
      <w:r>
        <w:rPr>
          <w:lang w:val="en-US"/>
        </w:rPr>
        <w:t>Les</w:t>
      </w:r>
      <w:r>
        <w:t xml:space="preserve"> </w:t>
      </w:r>
      <w:r>
        <w:rPr>
          <w:lang w:val="en-US"/>
        </w:rPr>
        <w:t>Nouvelles</w:t>
      </w:r>
      <w:r>
        <w:t xml:space="preserve"> </w:t>
      </w:r>
      <w:r>
        <w:rPr>
          <w:lang w:val="en-US"/>
        </w:rPr>
        <w:t>Litteraires</w:t>
      </w:r>
      <w:r>
        <w:t>”). “Пистолз” в качестве анти-Битлз были последней новаторской бомбой в рок-индустрии” (Джейн Соланас, “</w:t>
      </w:r>
      <w:r>
        <w:rPr>
          <w:lang w:val="en-US"/>
        </w:rPr>
        <w:t>NME</w:t>
      </w:r>
      <w:r>
        <w:t xml:space="preserve">”). </w:t>
      </w:r>
    </w:p>
    <w:p w:rsidR="000E2E7F" w:rsidRDefault="000E2E7F" w:rsidP="000E2E7F"/>
    <w:p w:rsidR="000E2E7F" w:rsidRDefault="000E2E7F" w:rsidP="000E2E7F"/>
    <w:p w:rsidR="000E2E7F" w:rsidRDefault="000E2E7F" w:rsidP="000E2E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3. Пикник на обочине (отбросы цивилизации)</w:t>
      </w:r>
    </w:p>
    <w:p w:rsidR="000E2E7F" w:rsidRDefault="000E2E7F" w:rsidP="000E2E7F">
      <w:pPr>
        <w:jc w:val="center"/>
        <w:rPr>
          <w:b/>
          <w:bCs/>
          <w:sz w:val="28"/>
        </w:rPr>
      </w:pPr>
    </w:p>
    <w:p w:rsidR="000E2E7F" w:rsidRDefault="000E2E7F" w:rsidP="000E2E7F">
      <w:pPr>
        <w:ind w:left="2520"/>
        <w:jc w:val="both"/>
        <w:rPr>
          <w:i/>
          <w:iCs/>
        </w:rPr>
      </w:pPr>
      <w:r>
        <w:rPr>
          <w:i/>
          <w:iCs/>
        </w:rPr>
        <w:t xml:space="preserve">Нашим теплым ветром будет черный дым трубы завода, </w:t>
      </w:r>
    </w:p>
    <w:p w:rsidR="000E2E7F" w:rsidRDefault="000E2E7F" w:rsidP="000E2E7F">
      <w:pPr>
        <w:pStyle w:val="ae"/>
        <w:ind w:left="2520"/>
        <w:rPr>
          <w:i/>
          <w:iCs/>
        </w:rPr>
      </w:pPr>
      <w:r>
        <w:rPr>
          <w:i/>
          <w:iCs/>
        </w:rPr>
        <w:t>Путеводною звездою будет желтая тарелка светофора.</w:t>
      </w:r>
    </w:p>
    <w:p w:rsidR="000E2E7F" w:rsidRDefault="000E2E7F" w:rsidP="000E2E7F">
      <w:pPr>
        <w:jc w:val="right"/>
      </w:pPr>
      <w:r>
        <w:rPr>
          <w:i/>
          <w:iCs/>
        </w:rPr>
        <w:t>Янка Дягилева</w:t>
      </w:r>
    </w:p>
    <w:p w:rsidR="000E2E7F" w:rsidRDefault="000E2E7F" w:rsidP="000E2E7F">
      <w:pPr>
        <w:jc w:val="both"/>
      </w:pPr>
    </w:p>
    <w:p w:rsidR="000E2E7F" w:rsidRDefault="000E2E7F" w:rsidP="000E2E7F">
      <w:pPr>
        <w:jc w:val="both"/>
      </w:pPr>
      <w:r>
        <w:t>Панк 1 - устаревшее слово, архаизм. Проститутка, шалава, профура (</w:t>
      </w:r>
      <w:r>
        <w:rPr>
          <w:lang w:val="en-US"/>
        </w:rPr>
        <w:t>XVI</w:t>
      </w:r>
      <w:r>
        <w:t xml:space="preserve"> век).</w:t>
      </w:r>
    </w:p>
    <w:p w:rsidR="000E2E7F" w:rsidRDefault="000E2E7F" w:rsidP="000E2E7F">
      <w:pPr>
        <w:jc w:val="both"/>
      </w:pPr>
      <w:r>
        <w:lastRenderedPageBreak/>
        <w:t>Панк 2 (</w:t>
      </w:r>
      <w:r>
        <w:rPr>
          <w:lang w:val="en-US"/>
        </w:rPr>
        <w:t>punk</w:t>
      </w:r>
      <w:r>
        <w:t xml:space="preserve">, funk, spunk) – 1) Гнилое дерево или древесная плесень, используемая в сухом виде для разжигания костров, трут, гнилушка. 2) Соединение, которое долго тлеет, используется для разжигания костров. 3) Китайский ладан, фимиам. </w:t>
      </w:r>
    </w:p>
    <w:p w:rsidR="000E2E7F" w:rsidRDefault="000E2E7F" w:rsidP="000E2E7F">
      <w:pPr>
        <w:jc w:val="both"/>
        <w:rPr>
          <w:i/>
          <w:iCs/>
        </w:rPr>
      </w:pPr>
      <w:r>
        <w:rPr>
          <w:i/>
          <w:iCs/>
        </w:rPr>
        <w:t xml:space="preserve">Краткий Оксфордский словарь английского языка.  </w:t>
      </w:r>
    </w:p>
    <w:p w:rsidR="000E2E7F" w:rsidRDefault="000E2E7F" w:rsidP="000E2E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появились первые панки, журналисты, назвав их так, хотели оскорбить таким образом разбушевавшуюся молодежь, но молодежь согласилась с таким названием и продолжила бушевать. В каком-то словаре одно из значений - несовершеннолетний гомосексуальный партнер.</w:t>
      </w:r>
    </w:p>
    <w:p w:rsidR="000E2E7F" w:rsidRDefault="000E2E7F" w:rsidP="000E2E7F">
      <w:pPr>
        <w:pStyle w:val="afd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Вот несколько наиболее известных точек зрения по поводу того, что такое панк.</w:t>
      </w:r>
    </w:p>
    <w:p w:rsidR="000E2E7F" w:rsidRDefault="000E2E7F" w:rsidP="000E2E7F">
      <w:pPr>
        <w:pStyle w:val="afd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Вариант 1. Панк - это явление чисто социальное, один из путей бунта  молодежи  капиталистических  стран против всякого рода социальных несправедливостей. Музыка при таком  раскладе рассматривается как надстройка, точнее - как пристройка. И не только музыка, а и весь пласт культуры панка, который в лучшем случае низводится до сатиры. Бунт этот неосознан, даже полусознателен, ему присущи определенные возрастные и социальные рамки.</w:t>
      </w:r>
    </w:p>
    <w:p w:rsidR="000E2E7F" w:rsidRDefault="000E2E7F" w:rsidP="000E2E7F">
      <w:pPr>
        <w:pStyle w:val="afd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Вариант 2. Панк - явление идеологическое: система неких порядком вывернутых наизнанку ценностей, неприемлемых для нормального человека, просто нежизнеспособное хулиганство. Яркий пример - венгерское  издание французской книжки комиксов “Histore du Rock”, где можно наблюдать между страничкой про симфрок и страничкой про нью-уэйв именно такого стилизованного панка, ковыряющегося в носу и параллельно громящего английский парламент.</w:t>
      </w:r>
    </w:p>
    <w:p w:rsidR="000E2E7F" w:rsidRDefault="000E2E7F" w:rsidP="000E2E7F">
      <w:pPr>
        <w:pStyle w:val="afd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Вариант 3. Панк - явление культурное, точнее - околокультурное, поскольку вряд ли полноценное. По-простому: не умел делать музыку - пошел в панки. В реальной бытовой действительности панка не существует. Есть лишь весьма ресурсоемкая атрибутика, с которой в лом связываться.</w:t>
      </w:r>
    </w:p>
    <w:p w:rsidR="000E2E7F" w:rsidRDefault="000E2E7F" w:rsidP="000E2E7F">
      <w:pPr>
        <w:ind w:firstLine="709"/>
        <w:jc w:val="both"/>
        <w:rPr>
          <w:rFonts w:eastAsia="MS Mincho"/>
        </w:rPr>
      </w:pPr>
      <w:r>
        <w:rPr>
          <w:rFonts w:eastAsia="MS Mincho"/>
        </w:rPr>
        <w:t>Можно привести еще немало примеров подобного расчленения и обессмысливания по частям... Вот еще, например: панк как определенная музыкальная подкраска. Нынче неактуально говорить: “Грязно звучит”. Нынче скажут: “Звучит по-панковски”. Панк, безусловно, несет в себе некие музыкальные идеи, но не на обиходном уровне. Ибо если уж говорить о панке - так говорить о явлении социальной, культурной, интеллектуальной и еще черт знает какой жизни, но именно как о явлении, пытаясь определить особенности его эстетики, истоки возникновения и принципы существования.</w:t>
      </w:r>
    </w:p>
    <w:p w:rsidR="000E2E7F" w:rsidRDefault="000E2E7F" w:rsidP="000E2E7F">
      <w:pPr>
        <w:ind w:firstLine="709"/>
        <w:jc w:val="both"/>
      </w:pPr>
      <w:r>
        <w:t>Итак, панком следует называть явление молодежной субкультуры, отличающееся активным неприятием, вплоть до полного отрицания, фактических социально-нравственных порядков, установившихся в обществе и государственной власти. Это явление подчеркнуто вызывающего протеста в самых разнообразных “хулиганских” формах неприкрытого конфликта.</w:t>
      </w:r>
    </w:p>
    <w:p w:rsidR="000E2E7F" w:rsidRDefault="000E2E7F" w:rsidP="000E2E7F">
      <w:pPr>
        <w:pStyle w:val="ae"/>
        <w:ind w:firstLine="709"/>
      </w:pPr>
      <w:r>
        <w:t>Панк не ставит своей задачей что-либо изменить самым решительным образом, скорее он выполняет функцию предельно острой реакции неприятия на самые разные искажения в жизни общества: на хамство торговли и сервиса, бездарность здравоохранения, а прежде всего - на крайнее лицемерие власть имущих, которые не смогли изменить такое положение вещей, а ничего иного не предложили и не допускали, оставляя за собой право на конечную истину. Поэтому к власть имущим панк чаще всего и апеллирует.</w:t>
      </w:r>
    </w:p>
    <w:p w:rsidR="000E2E7F" w:rsidRDefault="000E2E7F" w:rsidP="000E2E7F">
      <w:pPr>
        <w:ind w:firstLine="709"/>
        <w:jc w:val="both"/>
      </w:pPr>
      <w:r>
        <w:t xml:space="preserve">Панков никакие объяснения не устраивают, панк - это мгновенная реакция здесь и сейчас, лакмус на негативные факты, условия жизни, тем более на их </w:t>
      </w:r>
      <w:r>
        <w:lastRenderedPageBreak/>
        <w:t>кажущуюся неизменность. В отличие от хиппи и битников, у панков эта самая реакция протеста выражается в самых острых формах, радикальных. Зачастую эти формы - прямое отражение тех социально-нравственных устойчивых явлений, которые панк и ниспровергает - те самые хамство и цинизм, подаваемые нарочито, что в психологии и эстетике относится к так называемому эпатажу.</w:t>
      </w:r>
    </w:p>
    <w:p w:rsidR="000E2E7F" w:rsidRDefault="000E2E7F" w:rsidP="000E2E7F">
      <w:pPr>
        <w:ind w:firstLine="709"/>
        <w:jc w:val="both"/>
      </w:pPr>
      <w:r>
        <w:t>В руках у панков отвратительно звучащие инструменты, их вид вызывающ, на устах скандальные песни и речи, в душах крайнее отчаяние и неверие в отцов и их трусоватых неумных последователей, и бесконечное презрение как к отцам, так, собственно, и к самим себе.</w:t>
      </w:r>
    </w:p>
    <w:p w:rsidR="000E2E7F" w:rsidRDefault="000E2E7F" w:rsidP="000E2E7F">
      <w:pPr>
        <w:ind w:firstLine="709"/>
        <w:jc w:val="both"/>
      </w:pPr>
      <w:r>
        <w:t>Эту группу молодых людей не устраивает выражение своего несогласия с чем-либо “положенными” бюрократическими средствами, что грозит долгими обещаниями и полумерами, пустой тратой слов и бесценного времени жизни, которую нужно жить, а не ожидать “рассмотрения” и “принятия мер”. Панк - протест, а протест есть немедленная реализация. С другой стороны, протест в самой решительной, такой “некрасивой” форме (какие уж тут могут быть церемонии!), намеренно скандальной порчи настроения кабинетным “обуржуазившимся дядям при галстуках”, и чем “некрасивее” все будет выглядеть, тем лучше.</w:t>
      </w:r>
    </w:p>
    <w:p w:rsidR="000E2E7F" w:rsidRDefault="000E2E7F" w:rsidP="000E2E7F">
      <w:pPr>
        <w:ind w:firstLine="709"/>
        <w:jc w:val="both"/>
      </w:pPr>
      <w:r>
        <w:t>Было бы нелепым приписывать панку некую цельную программу действий или “контрзамысел”, преследующий четкие цели, зато по неписаным законам всей контркультуры, отрицающей конформизм - соглашательство, тихую обывательскую жизнь, панк обладает, как это ни парадоксально, наиактивнейшей социальной, гражданской позицией (по своей бунтарской “хулиганствующей” сути панку чуждо соглашательство). Таким образом, панк - явление конфликта с конформистскими ценностями и образом жизни - выступает своеобразным залпом по фактической (без всяких там красивых слов и лозунгов) заорганизованности, администрированию, директивности и прочему.</w:t>
      </w:r>
    </w:p>
    <w:p w:rsidR="000E2E7F" w:rsidRDefault="000E2E7F" w:rsidP="000E2E7F">
      <w:pPr>
        <w:ind w:firstLine="709"/>
        <w:jc w:val="both"/>
      </w:pPr>
      <w:r>
        <w:t>Главное в мироощущении панков — чувство, которое не все в состоянии сформулировать, но вместе с тем очень остро переживают: мы отбросы цивилизации. Вы можете делать вид, что есть только хорошее, общепринятое, правильное, но мы есть и утверждаем существование неправильного мира. Он не обязательно агрессивен и ужасен, он просто такой, какой есть. А завтра может и не случиться. Все, что происходит, - происходит сейчас, в эту минуту, и нужно сделать этот момент жизни максимально запоминающимся и острым, и ощутить всей кожей, всем существом, что это такое - жизнь в настоящий момент. Если плевать, то нужно плюнуть так, чтобы этот плевок всем запомнился. Драться не просто так, а с ироническим подтекстом, чтобы окружающим стало противно, смешно… Какие-то угрожающие или непристойные жесты в сторону публики делаются только тогда, когда есть достойные зрители. И лучший зритель - как раз представитель правильного мира. Люди, далекие от эстетики панков, говорили: “Черт возьми, это безобразно, но это стильно”.</w:t>
      </w:r>
    </w:p>
    <w:p w:rsidR="000E2E7F" w:rsidRDefault="000E2E7F" w:rsidP="000E2E7F">
      <w:pPr>
        <w:pStyle w:val="ae"/>
        <w:ind w:firstLine="709"/>
      </w:pPr>
      <w:r>
        <w:t>Среди панков были такие, кто пытался с помощью творчества, юмора, сарказма, иногда агрессии, перфоманса формировать свою жизнь и жизнь своего окружения, так называемые карнавальные, или ”гейм”-панки, пользуясь западными определениями. Это люди, за отрицанием которых стоит традиция утверждения положительного, в чем-то похожая на Рабле.</w:t>
      </w:r>
    </w:p>
    <w:p w:rsidR="000E2E7F" w:rsidRDefault="000E2E7F" w:rsidP="000E2E7F">
      <w:pPr>
        <w:ind w:firstLine="709"/>
        <w:jc w:val="both"/>
      </w:pPr>
      <w:r>
        <w:t xml:space="preserve">Человек остается наедине с большим непонятным миром, и перед огромностью и непомерностью предстоящих усилий и завоеваний неизбежно возникает идея: послать все это к черту и покончить с собой. И ответ панка: “Суицид </w:t>
      </w:r>
      <w:r>
        <w:lastRenderedPageBreak/>
        <w:t>уже совершен. Я уже мертв. Что такое панк? Это падаль. Раз я падаль - я мертвец. И поэтому не важно, когда это произойдет в физическом мире, я уже принял обличие смерти”. Такое восприятие себя помогает человеку, смерть перестает быть страшной и соблазнительной одновременно. Сама поэзия и перфомансы панков - в каком-то смысле шоковая терапия. На сцене изображают рвоту, бьются в судорогах, изображают смерть, справляют все человеческие нужды на глазах у публики, режут вены и заливают кровью сцену… Более шокирующего уже невозможно придумать, разве что начать стрелять по залу…</w:t>
      </w:r>
    </w:p>
    <w:p w:rsidR="000E2E7F" w:rsidRDefault="000E2E7F" w:rsidP="000E2E7F">
      <w:pPr>
        <w:pStyle w:val="ae"/>
        <w:ind w:firstLine="709"/>
      </w:pPr>
      <w:r>
        <w:t>Агрессия панков в какой-то момент обращается против себя и выплескивается в театральном действии, доводящем определенные человеческие поступки до логического конца, показывая их обратную сторону. И при этом все называется своими именами:</w:t>
      </w:r>
      <w:r>
        <w:rPr>
          <w:rFonts w:ascii="Courier New" w:hAnsi="Courier New" w:cs="Courier New"/>
        </w:rPr>
        <w:t xml:space="preserve"> </w:t>
      </w:r>
      <w:r>
        <w:t>жестокость - это жестокость, уродство — это уродство, а отчаяние - это отчаяние.</w:t>
      </w:r>
    </w:p>
    <w:p w:rsidR="000E2E7F" w:rsidRDefault="000E2E7F" w:rsidP="000E2E7F">
      <w:pPr>
        <w:ind w:firstLine="709"/>
        <w:jc w:val="both"/>
      </w:pPr>
      <w:r>
        <w:t xml:space="preserve">Внешняя агрессивность совершенно не обязательно соответствует внутренней, а может быть, и наоборот: чем больше человек осознает свою агрессивность и каким-то образом ее выражает, тем меньше у него шансов в нормальном состоянии совершить неконтролируемый поступок. </w:t>
      </w:r>
    </w:p>
    <w:p w:rsidR="000E2E7F" w:rsidRDefault="000E2E7F" w:rsidP="000E2E7F">
      <w:pPr>
        <w:ind w:firstLine="709"/>
        <w:jc w:val="both"/>
      </w:pPr>
      <w:r>
        <w:t>Среди панков очень редко происходят изнасилования, и может быть, это связано с тем, что секс - дозволенная и широко обсуждаемая тема: это снижает агрессивность. Панки относятся к сексуальным отношениям проще, чем обычные люди. Это легко предлагается и производится. Девушки, участвующие в таких “мускулинизированных” движениях, чаще всего воспринимаются как сестры, подруги воинов, а не объекты сексуального преследования. Для них считается определенным шармом быть “крутой”, плевать дальше всех, гонять на мотоцикле… Такие девушки чувствуют себя достаточно спокойно и защищенно от сексуальных домогательств.</w:t>
      </w:r>
    </w:p>
    <w:p w:rsidR="000E2E7F" w:rsidRDefault="000E2E7F" w:rsidP="000E2E7F">
      <w:pPr>
        <w:ind w:firstLine="709"/>
        <w:jc w:val="both"/>
      </w:pPr>
      <w:r>
        <w:t>В эстетике панков есть акцент на бисексуальность: это и единообразие мужского и женского внешнего вида, девушки могут вести себя достаточно мужественно, молодые люди пользоваться косметикой… И это не означает гомосексуальных отношений, такое бывает крайне редко, а скорее - разрушение моделей мужественности и женственности, существующих в обществе, что способствует большей свободе творческого самовыражения. Это тоже одна из причин, по которой среди панков сравнительно мало сексуального насилия, часто связанного с жестким и прямолинейным пониманием своей мужественности или женственности.</w:t>
      </w:r>
    </w:p>
    <w:p w:rsidR="000E2E7F" w:rsidRDefault="000E2E7F" w:rsidP="000E2E7F">
      <w:pPr>
        <w:pStyle w:val="ae"/>
        <w:ind w:firstLine="709"/>
      </w:pPr>
      <w:r>
        <w:t>За самыми примитивными жестами и поступками у панков порой скрывается удивительная неоднозначность, расслаивающееся значение. Например, самый распространенный у панков жест - “Fuck off”, олицетворяющий, выражаясь культурным языком, “отсылание адресата к детородным органам”, одновременно и символическое желание смерти (вспомним Проппа), но в то же время и перерождения: “Уйди, исчезни, умри и, переродившись, возвращайся другим”. Лозунг “No Future” означает не только то, что нет будущего, его отрицание — это отрицание предопределенного будущего, ничем не отличающегося от настоящего, и вместе с тем, так же как и в символике “Fuck off”, - молчаливый призыв сделать это будущее другим.</w:t>
      </w:r>
    </w:p>
    <w:p w:rsidR="000E2E7F" w:rsidRDefault="000E2E7F" w:rsidP="000E2E7F">
      <w:pPr>
        <w:ind w:firstLine="709"/>
        <w:jc w:val="both"/>
        <w:rPr>
          <w:b/>
          <w:bCs/>
          <w:sz w:val="28"/>
        </w:rPr>
      </w:pPr>
      <w:r>
        <w:t xml:space="preserve">Чем больше смотришь на эту странную культуру, тем больше видишь разных пластов и соответствий. Это и средневековые карнавалы, и внутриплеменная магия - </w:t>
      </w:r>
      <w:r>
        <w:lastRenderedPageBreak/>
        <w:t>и проективное зеркало, в котором можно увидеть свою собственную глубину. К панкам приходили и те, кто просто хотел валяться в дерьме, чтобы досадить своим родителям; но кто-то проходил своеобразный духовный путь и обогащался архаикой. В ней есть какие-то универсалии, раз эта архаика прошла через первобытное общество, сохранилась в сказках и мифах, в произведениях искусства и добралась, например, через Бодлера или Рембо, в XX век. Панк — не что-то радикально новое, а очередной этап постоянного возврата человечества к обратной стороне Луны, к собственной тени, всегда волновавшей, пугавшей и в чем-то обогащавшей людей. Наверное, это останется и потом, и будет выражаться уже не в форме рок-концертов, внешнего вида или дурашливых стихов, а в чем-то другом. Время от времени людям приходится возвращаться к тотальному отрицанию, чтобы создавать новое.</w:t>
      </w:r>
    </w:p>
    <w:p w:rsidR="000E2E7F" w:rsidRDefault="000E2E7F" w:rsidP="000E2E7F">
      <w:pPr>
        <w:jc w:val="both"/>
        <w:rPr>
          <w:b/>
          <w:bCs/>
          <w:sz w:val="28"/>
        </w:rPr>
      </w:pPr>
    </w:p>
    <w:p w:rsidR="000E2E7F" w:rsidRDefault="000E2E7F" w:rsidP="000E2E7F">
      <w:pPr>
        <w:jc w:val="both"/>
        <w:rPr>
          <w:b/>
          <w:bCs/>
          <w:sz w:val="28"/>
        </w:rPr>
      </w:pPr>
    </w:p>
    <w:p w:rsidR="000E2E7F" w:rsidRDefault="000E2E7F" w:rsidP="000E2E7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4. Лучше по уши влезть в дерьмо! – Я хочу быть любим, но не вами!</w:t>
      </w:r>
    </w:p>
    <w:p w:rsidR="000E2E7F" w:rsidRDefault="000E2E7F" w:rsidP="000E2E7F">
      <w:pPr>
        <w:jc w:val="both"/>
        <w:rPr>
          <w:b/>
          <w:bCs/>
          <w:sz w:val="28"/>
        </w:rPr>
      </w:pPr>
    </w:p>
    <w:p w:rsidR="000E2E7F" w:rsidRDefault="000E2E7F" w:rsidP="000E2E7F">
      <w:pPr>
        <w:pStyle w:val="9"/>
        <w:ind w:firstLine="3420"/>
      </w:pPr>
      <w:r>
        <w:t>Над родной отчизной бесноватый снег шел…</w:t>
      </w:r>
    </w:p>
    <w:p w:rsidR="000E2E7F" w:rsidRDefault="000E2E7F" w:rsidP="000E2E7F">
      <w:pPr>
        <w:ind w:firstLine="3420"/>
        <w:rPr>
          <w:i/>
          <w:iCs/>
        </w:rPr>
      </w:pPr>
      <w:r>
        <w:rPr>
          <w:i/>
          <w:iCs/>
        </w:rPr>
        <w:t>Коммунизм…наступит скоро, надо только ждать.</w:t>
      </w:r>
    </w:p>
    <w:p w:rsidR="000E2E7F" w:rsidRDefault="000E2E7F" w:rsidP="000E2E7F">
      <w:pPr>
        <w:ind w:firstLine="3420"/>
        <w:rPr>
          <w:i/>
          <w:iCs/>
        </w:rPr>
      </w:pPr>
      <w:r>
        <w:rPr>
          <w:i/>
          <w:iCs/>
        </w:rPr>
        <w:t>Там все будет бесплатно, там все будет в кайф.</w:t>
      </w:r>
    </w:p>
    <w:p w:rsidR="000E2E7F" w:rsidRDefault="000E2E7F" w:rsidP="000E2E7F">
      <w:pPr>
        <w:ind w:firstLine="3420"/>
        <w:rPr>
          <w:i/>
          <w:iCs/>
        </w:rPr>
      </w:pPr>
      <w:r>
        <w:rPr>
          <w:i/>
          <w:iCs/>
        </w:rPr>
        <w:t>Там, наверное, вообще не надо будет умирать!</w:t>
      </w:r>
    </w:p>
    <w:p w:rsidR="000E2E7F" w:rsidRDefault="000E2E7F" w:rsidP="000E2E7F">
      <w:pPr>
        <w:ind w:firstLine="3420"/>
      </w:pPr>
      <w:r>
        <w:rPr>
          <w:i/>
          <w:iCs/>
        </w:rPr>
        <w:t>Я проснулся среди ночи и понял, что</w:t>
      </w:r>
      <w:r>
        <w:t xml:space="preserve"> </w:t>
      </w:r>
    </w:p>
    <w:p w:rsidR="000E2E7F" w:rsidRDefault="000E2E7F" w:rsidP="000E2E7F">
      <w:pPr>
        <w:pStyle w:val="7"/>
        <w:ind w:firstLine="3420"/>
        <w:jc w:val="left"/>
        <w:rPr>
          <w:i/>
          <w:iCs/>
          <w:sz w:val="24"/>
        </w:rPr>
      </w:pPr>
      <w:r>
        <w:rPr>
          <w:i/>
          <w:iCs/>
          <w:sz w:val="24"/>
        </w:rPr>
        <w:t>Все идет по плану…</w:t>
      </w:r>
    </w:p>
    <w:p w:rsidR="000E2E7F" w:rsidRDefault="000E2E7F" w:rsidP="000E2E7F">
      <w:pPr>
        <w:pStyle w:val="8"/>
      </w:pPr>
      <w:r>
        <w:t>“Гражданская Оборона”</w:t>
      </w:r>
    </w:p>
    <w:p w:rsidR="000E2E7F" w:rsidRDefault="000E2E7F" w:rsidP="000E2E7F">
      <w:pPr>
        <w:jc w:val="both"/>
      </w:pPr>
    </w:p>
    <w:p w:rsidR="000E2E7F" w:rsidRDefault="000E2E7F" w:rsidP="000E2E7F">
      <w:pPr>
        <w:pStyle w:val="afd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Выдержки из интервью Егора Летова (гр. “Гражданская Оборона”) московскому  журналу  “Урлайт”: “Если исходить из Достоевского, то с роком все получается так: на каком-то этапе у Гессе появилась статья “Братья Карамазовы и закат Европы”. В ней был высказан тезис: Достоевский - первый пророк некоего движения,  четкого движения, согласно которому человечество делится на два типа: потенциальные самоубийцы (люди, у которых во главе угла своеволие, которые не боятся смерти – “нелюди”) и все остальные. Рок в настоящем виде - массовое движение “нелюдей”, в нем человек – человек только внешне, а по сути - сумасшедший... В моем понимании рок – это движение античеловеческое, антигуманистическое, - некая форма изживания из себя человека как психологически жизнеспособной системы”.</w:t>
      </w:r>
    </w:p>
    <w:p w:rsidR="000E2E7F" w:rsidRDefault="000E2E7F" w:rsidP="000E2E7F">
      <w:pPr>
        <w:ind w:firstLine="709"/>
        <w:jc w:val="both"/>
        <w:rPr>
          <w:rFonts w:eastAsia="MS Mincho"/>
        </w:rPr>
      </w:pPr>
      <w:r>
        <w:t>Панки - молодежная субкультура социальных низов. Через нее прошло целое поколение людей, выросших благодаря ей более независимыми, более свободными от власти советских догм и запретов. Собственно, наш панк сегодня нужно определить именно как реакцию на социальные пороки и злоупотребления застойного периода, сохраняющиеся и поныне. Такой панк так или иначе сохранится, пока будут сохраняться эти пороки.</w:t>
      </w:r>
    </w:p>
    <w:p w:rsidR="000E2E7F" w:rsidRDefault="000E2E7F" w:rsidP="000E2E7F">
      <w:pPr>
        <w:pStyle w:val="afd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Но если рассматривать панк вне привязки к одной отдельно взятой стране и к одной конкретно взятой эпохе, если рассматривать его как один из закономерных шагов человеческого духовного опыта, тогда становится очевидным, что корни панка есть в любой национальной культуре.</w:t>
      </w:r>
    </w:p>
    <w:p w:rsidR="000E2E7F" w:rsidRDefault="000E2E7F" w:rsidP="000E2E7F">
      <w:pPr>
        <w:pStyle w:val="afd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Панк не идеологичен, точнее - не идеен. Он есть отражение тех эмоций, которые “текут в промежность cудьбы”. И даже не эмоций, а ощущений, сиюминутно возникающих у человека - у “нечеловека” - при столкновении со все той же реальной действительностью. И действительность эта имеет какой-либо </w:t>
      </w:r>
      <w:r>
        <w:rPr>
          <w:rFonts w:ascii="Times New Roman" w:eastAsia="MS Mincho" w:hAnsi="Times New Roman" w:cs="Times New Roman"/>
          <w:sz w:val="24"/>
        </w:rPr>
        <w:lastRenderedPageBreak/>
        <w:t>смысл лишь в подобной, опосредованной своей разновидности. Панк - одна из критических точек “опосредования”, когда социальное как форма проявления уничтожается, и остается импульсивное. А количественные - как и качественные - характеристики импульсивности практически безграничны, и всего лишь какую-то их разновидность принято называть “панком”.</w:t>
      </w:r>
    </w:p>
    <w:p w:rsidR="000E2E7F" w:rsidRDefault="000E2E7F" w:rsidP="000E2E7F">
      <w:pPr>
        <w:pStyle w:val="afd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И стоит ли возводить истоки панка к вьетнамской войне у них или эпохе застоя у нас - или к каким иным пертурбациям политической жизни отдельно взятой страны? Панк принадлежит к несколько иному порядку категорий. Он скорее восходит к народной традиции, к смеховой культуре с ее жестким игровым началом и очищением через имитацию страдания.</w:t>
      </w:r>
    </w:p>
    <w:p w:rsidR="000E2E7F" w:rsidRDefault="000E2E7F" w:rsidP="000E2E7F">
      <w:pPr>
        <w:pStyle w:val="afd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Панк предполагает тотальное отрицание.</w:t>
      </w:r>
      <w:r>
        <w:rPr>
          <w:rFonts w:eastAsia="MS Mincho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Оно подразумевает отсутствие законов - того, что сверху. Но первобытная  мораль, естественные законы сосуществования и существования - остаются и сохраняются. На полуподсознательном уровне, ибо панк несовместим с сознательными ограничениями и просто границами. Все это - где-то на уровне, скажем, волков-христиан. От первобытного уровня и взгляда на жизнь панк отличает крутой европейский культурный замес. И это еще раз подтверждает мысль об отсутствии национальных барьеров для тенденций в развитии искусства. Медленнее или быстрее, завтра или послезавтра - но и реализм, и сюрреализм, и панк шагают по планете. Что уж говорить о роке вообще, который принес свои плоды на ниве черных ритмов, в конечном счете, удобренной европейской культурой. А родство панка европейской культуре настолько безусловно, что обыденно признается самими “заблудшими детьми”: американский предтеча панка Том Милль (“Телевижн”) сменил фамилию на “Верлен” (“В трактирах - пьяный  гул,  на  тротуарах  -  грязь...”  - французский символизм ХIХ века), а Ник Рок-Н-Ролл своим любимым поэтом называет “американского европейца-романтика” Эдгара Аллана По.</w:t>
      </w:r>
    </w:p>
    <w:p w:rsidR="000E2E7F" w:rsidRDefault="000E2E7F" w:rsidP="000E2E7F">
      <w:pPr>
        <w:pStyle w:val="afd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Панк - это не только отрицание тотальное, но и отрицание тоталитарное - обусловленное агрессивностью социума и, в свою очередь, ведущее к ней. Неизвестно еще, что доминирует в этой связке. Тоталитаризм отрицания - вот что отталкивает очень многих от панка. Эстетика панка достаточно однопланова и бескомпромиссна, но законы социума постоянно вынуждают идти на компромисс. И чем консервативнее общество, тем больше компромиссов. Естественно, в обществе тоталитарном при столкновении двух минусов должно произойти короткое замыкание, и мы с вами его наблюдаем: общественный уклад много бы дал за то, чтобы разжевать панк и проблеваться им хорошенько. И естественно поэтому, что панка как явления в СССР существовать не могло. “Панк в Совке был 15 минут на концерте ГО в Новосибирске, а все остальное - уже пост-панк” (А. Слесарев). Это подтверждается простеньким примером: панк-ортодокс при сильной зубной боли все ж таки вынужден брать талончик в поликлинике - и только после этого отправляться к врачу. Общество стремится найти для панка подходящую нишу, и этим добивается лишь центробежного эффекта, неизбежно взаимного отталкивания.</w:t>
      </w:r>
    </w:p>
    <w:p w:rsidR="000E2E7F" w:rsidRDefault="000E2E7F" w:rsidP="000E2E7F">
      <w:pPr>
        <w:pStyle w:val="afd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И “Винтовка - это  праздник, все летит в п...” (ГрОб)- это не социальный протест, а чрезвычайно гипертрофированное стремление к свободе, равенству, братству, густо замешанное на первобытном страхе (отрицательное соотнесение с социумом) и в области политической порождающее анархизм.</w:t>
      </w:r>
    </w:p>
    <w:p w:rsidR="000E2E7F" w:rsidRDefault="000E2E7F" w:rsidP="000E2E7F"/>
    <w:p w:rsidR="000E2E7F" w:rsidRDefault="000E2E7F" w:rsidP="000E2E7F">
      <w:pPr>
        <w:jc w:val="center"/>
        <w:rPr>
          <w:b/>
          <w:bCs/>
          <w:sz w:val="28"/>
        </w:rPr>
      </w:pPr>
    </w:p>
    <w:p w:rsidR="000E2E7F" w:rsidRDefault="000E2E7F" w:rsidP="000E2E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5. Близкие течения</w:t>
      </w:r>
    </w:p>
    <w:p w:rsidR="000E2E7F" w:rsidRDefault="000E2E7F" w:rsidP="000E2E7F">
      <w:pPr>
        <w:jc w:val="center"/>
        <w:rPr>
          <w:b/>
          <w:bCs/>
          <w:sz w:val="28"/>
        </w:rPr>
      </w:pPr>
    </w:p>
    <w:p w:rsidR="000E2E7F" w:rsidRDefault="000E2E7F" w:rsidP="000E2E7F">
      <w:pPr>
        <w:pStyle w:val="8"/>
        <w:ind w:firstLine="5220"/>
      </w:pPr>
      <w:r>
        <w:lastRenderedPageBreak/>
        <w:t>Вспыхнули раны закатным лучом.</w:t>
      </w:r>
    </w:p>
    <w:p w:rsidR="000E2E7F" w:rsidRDefault="000E2E7F" w:rsidP="000E2E7F">
      <w:pPr>
        <w:ind w:firstLine="5220"/>
        <w:jc w:val="both"/>
        <w:rPr>
          <w:i/>
          <w:iCs/>
        </w:rPr>
      </w:pPr>
      <w:r>
        <w:rPr>
          <w:i/>
          <w:iCs/>
        </w:rPr>
        <w:t>Гордое племя, на битву вставай!</w:t>
      </w:r>
    </w:p>
    <w:p w:rsidR="000E2E7F" w:rsidRDefault="000E2E7F" w:rsidP="000E2E7F">
      <w:pPr>
        <w:ind w:firstLine="5220"/>
        <w:jc w:val="both"/>
        <w:rPr>
          <w:i/>
          <w:iCs/>
        </w:rPr>
      </w:pPr>
      <w:r>
        <w:rPr>
          <w:i/>
          <w:iCs/>
        </w:rPr>
        <w:t>Мы призываем крестом и мечом:</w:t>
      </w:r>
    </w:p>
    <w:p w:rsidR="000E2E7F" w:rsidRDefault="000E2E7F" w:rsidP="000E2E7F">
      <w:pPr>
        <w:ind w:firstLine="5220"/>
        <w:jc w:val="both"/>
        <w:rPr>
          <w:i/>
          <w:iCs/>
        </w:rPr>
      </w:pPr>
      <w:r>
        <w:rPr>
          <w:i/>
          <w:iCs/>
        </w:rPr>
        <w:t>Вешай жидов и Россию спасай!</w:t>
      </w:r>
    </w:p>
    <w:p w:rsidR="000E2E7F" w:rsidRDefault="000E2E7F" w:rsidP="000E2E7F">
      <w:pPr>
        <w:ind w:firstLine="5220"/>
        <w:jc w:val="right"/>
        <w:rPr>
          <w:i/>
          <w:iCs/>
        </w:rPr>
      </w:pPr>
      <w:r>
        <w:rPr>
          <w:i/>
          <w:iCs/>
        </w:rPr>
        <w:t>“Гражданская Оборона”</w:t>
      </w:r>
    </w:p>
    <w:p w:rsidR="000E2E7F" w:rsidRDefault="000E2E7F" w:rsidP="000E2E7F">
      <w:pPr>
        <w:pStyle w:val="7"/>
        <w:rPr>
          <w:highlight w:val="magenta"/>
        </w:rPr>
      </w:pPr>
    </w:p>
    <w:p w:rsidR="000E2E7F" w:rsidRDefault="000E2E7F" w:rsidP="000E2E7F">
      <w:pPr>
        <w:pStyle w:val="7"/>
      </w:pPr>
      <w:r>
        <w:t>5.1. Скинхеды</w:t>
      </w:r>
    </w:p>
    <w:p w:rsidR="000E2E7F" w:rsidRDefault="000E2E7F" w:rsidP="000E2E7F">
      <w:pPr>
        <w:jc w:val="center"/>
        <w:rPr>
          <w:b/>
          <w:bCs/>
        </w:rPr>
      </w:pPr>
      <w:r>
        <w:rPr>
          <w:b/>
          <w:bCs/>
        </w:rPr>
        <w:t>5.1.1. История движения</w:t>
      </w:r>
    </w:p>
    <w:p w:rsidR="000E2E7F" w:rsidRDefault="000E2E7F" w:rsidP="000E2E7F">
      <w:pPr>
        <w:ind w:firstLine="709"/>
        <w:jc w:val="both"/>
      </w:pPr>
      <w:r>
        <w:t xml:space="preserve">Истоки движения скинхедов (название “бритоголовые” пошло от привычки брить головы наголо, дабы в драке нельзя было ухватить за волосы) лежат в Англии 60-х годов, когда среди молодежи стал популярен имидж модов. Из модов и выделились так называемые “hard mods”, которые минимизировали стиль модов и отрезали свои волосы короче, чем у остальных. В своем внешнем облике они старались походить на грубых парней - звезд pеггей, которые были для них кумирами. К концу 60-х пресса узнала об этом новом культе молодежи и золотой век скинхедов стал достоянием многих. Сегодня истинные скины стараются возвратиться к тому духу 69-го (spirit-69) – это traditional skinheads. Большинство скинхедов тогда было выходцами из среды рабочего класса, имело патриотические взгляды, фанатело от pеггей и футбола и абсолютно не интересовалось политикой. Среди них были и скинхеды с расистскими настроениями (причем как белые, так и черные), и с антирасистскими. Расистские настроения начали появляться после того, как в Англию в больших количествах стали завозить дешевую рабочую силу. Сформировалось движение APL (Anti-Paki League), протестовавшее против  ввоза в страну пакистанцев и прочего сброда. Но, в конечном счете, вкусы людей менялись, и изменился культ скинхедов в глазах общества. В начале 70-х движение скинхедов пошло на убыль и возродилось в эпоху расцвета панк-движения. В 70-е годы пресса направила свой жадный взор к панку и преобразовала многое из того, что было бунтом, в товар. Многие из групп того времени не были связаны с движением скинхедов образца 69-го года, но были инспирированы культом скинхедов. Они имитировали стиль, но не дублировали его, и никоим образом не были слепком с оригинала. Зачастую они были немного больше, чем просто “лысые панки”. Эти скины наряду с ортодоксами стритпанка и сформировали основу “ой!”-движения. Большое влияние на развитие “ой!”-движения в это время оказал лейбл Two Tone, принадлежащий группе “Specials”. Они повторно оживили интерес к соединению, сочетанию ska и панка. С возобновлением интереса к ска и pеггей, пришедшим с возрождением скинхедов и нового поколения ямайской музыки, вошли в моду тяжелые армейские ботинки и подтяжки. В начале 80-х начало набирать силу движение White Power, возглавляемое вокалистом “Skrewdriver” и деятелем Английского Национального Фронта Яном Стюартом, к которому примкнула значительная часть скинхедов. Стали пользоваться большой популярностью концерты Rock Against Communism, благодаря которым становились известными правые команды, не имевшие шансов на существование в контролируемом евреями и марксистами музыкальном мире. Несмотря на всяческое противодействие общественности, группировки White Power Skinheads распространились по всему миру. Как следствие, нацменьшинства, сексменьшинства, представители различных левых движений, выступающие против нацизма, расизма и проч., начали </w:t>
      </w:r>
      <w:r>
        <w:lastRenderedPageBreak/>
        <w:t xml:space="preserve">объединяться в группы, получившие название S.H.A.R.P. (Skinheads Against Racial Prejudice). </w:t>
      </w:r>
    </w:p>
    <w:p w:rsidR="000E2E7F" w:rsidRDefault="000E2E7F" w:rsidP="000E2E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 сожалению, возрождение патриотически настроенных, консервативных скинхедов не прошло незамеченным мимо правого крыла экстремистов. Экономическая ситуация в стране была тяжелой, и многие занялись поисками козла отпущения. Появились так называемые boneheads, которые заявляли, что именно они и есть истинные скинхеды. Однако многие из скинхедов, кто входил в группы, подобные “национальному фронту”, были больше привлечены модой и подростковым стремлением к бунту, чем просто ненавистью. И многие из них были даже фанами pеггей. Однако поскольку внимание средств массовой информации к скинхедам такого рода росло, то это увеличивало число идиотов, желающих забить свою голову врагами расы и нации. Желтые журналисты, подобно Geraldo Rivera, добавляли топлива к огню, уравнивая скинхедов и наци. Расисты, которые не знали ничего о многонациональном происхождении культа скинхедов, начали брить свои головы и носить подтяжки своих дедушек. Нацизм вторгся в культ подобно плесени. Огромное большинство истинных скинов - не расисты. А многие даже и не белые. Но все истинные скинхеды страдают из-за инфекции, известной как политика. Существует много разновидностей скинхедов, но истинные скины любят свой культ и его традиции, ненавидят политику, щеголевато одеваются и имеют гордость в себе и своем наследии. Жизнь с ее проблемами для них всегда на первом месте, а политика - на втором.</w:t>
      </w:r>
    </w:p>
    <w:p w:rsidR="000E2E7F" w:rsidRDefault="000E2E7F" w:rsidP="000E2E7F">
      <w:pPr>
        <w:jc w:val="center"/>
        <w:rPr>
          <w:sz w:val="28"/>
        </w:rPr>
      </w:pPr>
    </w:p>
    <w:p w:rsidR="000E2E7F" w:rsidRDefault="000E2E7F" w:rsidP="000E2E7F">
      <w:pPr>
        <w:jc w:val="center"/>
        <w:rPr>
          <w:b/>
          <w:bCs/>
        </w:rPr>
      </w:pPr>
      <w:r>
        <w:rPr>
          <w:b/>
          <w:bCs/>
        </w:rPr>
        <w:t>5.1.2. Скинхеды в России</w:t>
      </w:r>
    </w:p>
    <w:p w:rsidR="000E2E7F" w:rsidRDefault="000E2E7F" w:rsidP="000E2E7F">
      <w:pPr>
        <w:ind w:firstLine="709"/>
        <w:jc w:val="both"/>
      </w:pPr>
      <w:r>
        <w:t>В последние несколько лет в России развелось довольно много скинхедов. Причем быть скинхедом, слушать музыку “ой!”, исповедовать профашистские взгляды стало даже своего рода модой. Российские скинхеды достаточно сильно отличаются от своих зарубежных собратьев и имеют довольно смутные представления о движении, апологетами которого они себя считают. Во всем мире правых скинов ничуть не больше, чем левых, а подавляющее большинство вообще мало интересуется политикой. В России же существуют практически только правые скины. Причина этого явления довольно проста - с одной стороны, молодым людям импонирует “крутой” вид скинхедов, а с другой - проще всего искать виновников сегодняшнего незавидного экономического положения России в представителях другой расы, нежели в самих себе. Причем последнее (борьба с инородцами) обычно ограничивается простым избиением какого-нибудь одинокого припозднившегося вьетнамца.</w:t>
      </w:r>
    </w:p>
    <w:p w:rsidR="000E2E7F" w:rsidRDefault="000E2E7F" w:rsidP="000E2E7F">
      <w:pPr>
        <w:ind w:firstLine="709"/>
        <w:jc w:val="both"/>
      </w:pPr>
      <w:r>
        <w:t>Примерно с 2000 года российские анархисты пытаются создать свою собственную субкультуру, в которой они могли бы пользоваться подавляющим влиянием. Так называемую субкультуру R.A.S.H.(Red and Anarcho Skinheads). В противовес скинхедам, придерживающимся расистских или неонацистских воззрений, они пытаются привить на российской почве возникшую примерно в 1995 году на Западе молодежную субкультуру “красных скинхедов”, которые почти полностью копируют стиль одежды и музыки просто скинхедов, но при этом придерживаются приближенно коммунистических или анархистских, антифашистских воззрений. Пока сильной субкультуры R.A.S.H. им создать не удалось, однако само искусственное и настойчивое распространение информации о том, что существуют “красные скинхеды” - антифашисты, о которых до этого никто не знал, и то, что почти любой современный молодой человек, находящийся в какой-либо из молодежных субкультур, знает об этом, нужно отнести в заслугу анархистам.</w:t>
      </w:r>
    </w:p>
    <w:p w:rsidR="000E2E7F" w:rsidRDefault="000E2E7F" w:rsidP="000E2E7F">
      <w:pPr>
        <w:ind w:firstLine="709"/>
        <w:jc w:val="both"/>
        <w:rPr>
          <w:sz w:val="28"/>
        </w:rPr>
      </w:pPr>
    </w:p>
    <w:p w:rsidR="000E2E7F" w:rsidRDefault="000E2E7F" w:rsidP="000E2E7F">
      <w:pPr>
        <w:jc w:val="center"/>
        <w:rPr>
          <w:sz w:val="28"/>
        </w:rPr>
      </w:pPr>
      <w:r>
        <w:rPr>
          <w:sz w:val="28"/>
          <w:lang w:val="en-US"/>
        </w:rPr>
        <w:t>5</w:t>
      </w:r>
      <w:r>
        <w:rPr>
          <w:sz w:val="28"/>
        </w:rPr>
        <w:t xml:space="preserve">.2. </w:t>
      </w:r>
      <w:r>
        <w:rPr>
          <w:sz w:val="28"/>
          <w:lang w:val="en-US"/>
        </w:rPr>
        <w:t>Oi</w:t>
      </w:r>
      <w:r>
        <w:rPr>
          <w:sz w:val="28"/>
        </w:rPr>
        <w:t>!</w:t>
      </w:r>
    </w:p>
    <w:p w:rsidR="000E2E7F" w:rsidRDefault="000E2E7F" w:rsidP="000E2E7F">
      <w:pPr>
        <w:ind w:firstLine="709"/>
        <w:jc w:val="both"/>
      </w:pPr>
      <w:r>
        <w:rPr>
          <w:lang w:val="en-US"/>
        </w:rPr>
        <w:t>O</w:t>
      </w:r>
      <w:r>
        <w:t>i = hey - сленговое произношение лондонских кокни приветствия “hello”. Термин придумал в 80-ом году известный музыкальный британский журналист Garry Bushell (“Sounds”). Позаимствовал он его из песни группы “Cockney Rejects” “</w:t>
      </w:r>
      <w:r>
        <w:rPr>
          <w:lang w:val="en-US"/>
        </w:rPr>
        <w:t>Oi</w:t>
      </w:r>
      <w:r>
        <w:t xml:space="preserve">! </w:t>
      </w:r>
      <w:r>
        <w:rPr>
          <w:lang w:val="en-US"/>
        </w:rPr>
        <w:t>Oi</w:t>
      </w:r>
      <w:r>
        <w:t xml:space="preserve">! </w:t>
      </w:r>
      <w:r>
        <w:rPr>
          <w:lang w:val="en-US"/>
        </w:rPr>
        <w:t>Oi</w:t>
      </w:r>
      <w:r>
        <w:t xml:space="preserve">!” Первоначально под этим стилем он подразумевал быстрые панк-группы с припевами в стиле стадионных песнопений футбольных фэнов, злым вокалом и скоростной ритм-секцией. Это были streetpunk-группы конца 70-х - начала 80-х, те, кто отказался быть частью игрушечного, пластмассового панка (предка современного MTV-панка). По музыке это был скорее тип старого школьного панка, но изначально упор делался прежде всего на движение, а не на звук, не на музыку. Очень часто “Oi!” нашпигован музыкой ска. Garry Bushell верил в панк-рок как в музыку протеста и собрал все стpитпанковые группы под знамена “ой!”. Музыку ”ой!” иногда даже называют “панк образца 81-го года”, по времени окончательного музыкального оформления стиля. Прототипами жанра “Oi!” принято считать “Sham </w:t>
      </w:r>
      <w:smartTag w:uri="urn:schemas-microsoft-com:office:smarttags" w:element="metricconverter">
        <w:smartTagPr>
          <w:attr w:name="ProductID" w:val="69”"/>
        </w:smartTagPr>
        <w:r>
          <w:t>69”</w:t>
        </w:r>
      </w:smartTag>
      <w:r>
        <w:t>. Они были одной из первых групп, чье творчество подняло панк на уровень выше, чем простой эпатаж. Они использовали свою музыку как протест рабочего класса.</w:t>
      </w:r>
    </w:p>
    <w:p w:rsidR="000E2E7F" w:rsidRDefault="000E2E7F" w:rsidP="000E2E7F">
      <w:pPr>
        <w:ind w:firstLine="709"/>
        <w:jc w:val="both"/>
      </w:pPr>
      <w:r>
        <w:t>Классической “ой!”-группой были “Cockney Rejects”. В своей музыке они первыми использовали поющееся “ой!”. Их творчество довольно хорошо отражает изначальную сущность “ой!” как не политизированной и гордой музыки рабочего класса. “Ой!” - завоевание детей рабочего класса, это - море пива и горы гордости за свое пролетарское происхождение, за свою страну. К середине 80-х волна популярности “ой!”-музыки в Британии заметно спала, и сегодня английские группы уже не в эпицентре “ой!”-движения. Наиболее сильны позиции “ой!”-движения сейчас в странах Восточной Европы и Германии. Особенностью американских “ой!”-групп является то, что почти все они вышли из хаpдкоpа, и хаpдкоp занимает большое место в их подходе к музыкальному творчеств</w:t>
      </w:r>
      <w:r>
        <w:rPr>
          <w:lang w:val="en-US"/>
        </w:rPr>
        <w:t>y</w:t>
      </w:r>
      <w:r>
        <w:t>. То, что хаpдкоp сильно повлиял на американские “ой!”-грyппы, в какой-то степени определило и другую особенность американского “ой!”-движения - незначительный, в отличие от Европы, процент групп правого толка.</w:t>
      </w:r>
    </w:p>
    <w:p w:rsidR="000E2E7F" w:rsidRDefault="000E2E7F" w:rsidP="000E2E7F">
      <w:pPr>
        <w:ind w:firstLine="709"/>
        <w:jc w:val="both"/>
      </w:pPr>
      <w:r>
        <w:t xml:space="preserve">Сейчас многие называют словом “Oi!” любые скинхедовские панк-группы, вне зависимости от их звучания. </w:t>
      </w:r>
    </w:p>
    <w:p w:rsidR="000E2E7F" w:rsidRDefault="000E2E7F" w:rsidP="000E2E7F">
      <w:pPr>
        <w:ind w:firstLine="709"/>
        <w:jc w:val="both"/>
      </w:pPr>
    </w:p>
    <w:p w:rsidR="000E2E7F" w:rsidRDefault="000E2E7F" w:rsidP="000E2E7F">
      <w:pPr>
        <w:pStyle w:val="7"/>
      </w:pPr>
      <w:r>
        <w:t>5.3. Анархия в США… взрыв (хардкор)</w:t>
      </w:r>
    </w:p>
    <w:p w:rsidR="000E2E7F" w:rsidRDefault="000E2E7F" w:rsidP="000E2E7F">
      <w:pPr>
        <w:pStyle w:val="ae"/>
        <w:ind w:firstLine="709"/>
      </w:pPr>
      <w:r>
        <w:t xml:space="preserve">Хаpдкоp - это просто была американская радикальная форма панка, этакий противовес британскому “Oi!” Первая хаpдкоpовая группа – “Black Flag”. Хаpдкоp выделяется доведением панк-идей до экстремума. Не стоит считать, что хаpдкоp как-то сильно отличается от панка. На деле это практически то же самое. Уже позднее, благодаря стараниям всяких (преимущественно нью-йоpкских) групп хаpдкоp стал сливаться с тpэш-металлом и получились чудовищные гибриды. </w:t>
      </w:r>
    </w:p>
    <w:p w:rsidR="000E2E7F" w:rsidRDefault="000E2E7F" w:rsidP="000E2E7F"/>
    <w:p w:rsidR="000E2E7F" w:rsidRDefault="000E2E7F" w:rsidP="000E2E7F">
      <w:pPr>
        <w:jc w:val="center"/>
        <w:rPr>
          <w:sz w:val="28"/>
        </w:rPr>
      </w:pPr>
      <w:r>
        <w:rPr>
          <w:sz w:val="28"/>
        </w:rPr>
        <w:t xml:space="preserve">5.4. </w:t>
      </w:r>
      <w:r>
        <w:rPr>
          <w:sz w:val="28"/>
          <w:lang w:val="en-US"/>
        </w:rPr>
        <w:t>Straight</w:t>
      </w:r>
      <w:r>
        <w:rPr>
          <w:sz w:val="28"/>
        </w:rPr>
        <w:t xml:space="preserve"> </w:t>
      </w:r>
      <w:r>
        <w:rPr>
          <w:sz w:val="28"/>
          <w:lang w:val="en-US"/>
        </w:rPr>
        <w:t>Edge</w:t>
      </w:r>
      <w:r>
        <w:rPr>
          <w:sz w:val="28"/>
        </w:rPr>
        <w:t xml:space="preserve"> (правильная сторона)</w:t>
      </w:r>
    </w:p>
    <w:p w:rsidR="000E2E7F" w:rsidRDefault="000E2E7F" w:rsidP="000E2E7F">
      <w:pPr>
        <w:pStyle w:val="ae"/>
        <w:ind w:firstLine="709"/>
      </w:pPr>
      <w:r>
        <w:t xml:space="preserve">“Straight </w:t>
      </w:r>
      <w:r>
        <w:rPr>
          <w:lang w:val="en-US"/>
        </w:rPr>
        <w:t>e</w:t>
      </w:r>
      <w:r>
        <w:t xml:space="preserve">dge” как движение зародился в США в конце 70-х - начале 80-х гг. Ian Mackay (“Minor Threat”) увидел, что все на концертах курят, пьют и употребляют наркотики, и это его не прибило. Тогда он </w:t>
      </w:r>
      <w:r>
        <w:lastRenderedPageBreak/>
        <w:t xml:space="preserve">решил это отшить и написал песню “Straight Edge”, от названия которой и пошло название движения. Люди, которые поддерживали это движение, малевали на своих руках кресты, потому что тогда при входе в клуб охрана тем, кто не достиг совершеннолетия, ставила на руку крест. В баре бармен смотрел на руку просящего выпить и если там стоял крест, то отказывал ему. А стpэйтэджеpы, ставя себе кресты, как бы добровольно отказывались от спиртного. В музыке “straight edge” - самое агрессивное направление в хаpдкоpе. </w:t>
      </w:r>
    </w:p>
    <w:p w:rsidR="000E2E7F" w:rsidRDefault="000E2E7F" w:rsidP="000E2E7F">
      <w:pPr>
        <w:ind w:firstLine="709"/>
        <w:jc w:val="both"/>
      </w:pPr>
      <w:r>
        <w:t>Веганы - это крайнее течение в “straight edge”, они не едят животной пищи, и не признают случайных половых связей, ну и, естественно, не пьют, не курят и не употребляют наркотy.</w:t>
      </w:r>
    </w:p>
    <w:p w:rsidR="000E2E7F" w:rsidRDefault="000E2E7F" w:rsidP="000E2E7F">
      <w:pPr>
        <w:pStyle w:val="ae"/>
        <w:ind w:firstLine="709"/>
      </w:pPr>
      <w:r>
        <w:t xml:space="preserve">Стpейтэджеpов не любят представители других движений, потому что они не только сами не пьют и не курят, но и другим не дают это делать - вплоть до мордобоя. </w:t>
      </w:r>
    </w:p>
    <w:p w:rsidR="000E2E7F" w:rsidRDefault="000E2E7F" w:rsidP="000E2E7F">
      <w:pPr>
        <w:pStyle w:val="7"/>
      </w:pPr>
    </w:p>
    <w:p w:rsidR="000E2E7F" w:rsidRDefault="000E2E7F" w:rsidP="000E2E7F">
      <w:pPr>
        <w:pStyle w:val="7"/>
      </w:pPr>
      <w:r>
        <w:rPr>
          <w:lang w:val="en-US"/>
        </w:rPr>
        <w:t>5</w:t>
      </w:r>
      <w:r>
        <w:t>.5. Альтернатива</w:t>
      </w:r>
    </w:p>
    <w:p w:rsidR="000E2E7F" w:rsidRDefault="000E2E7F" w:rsidP="000E2E7F">
      <w:pPr>
        <w:pStyle w:val="ae"/>
        <w:ind w:firstLine="709"/>
      </w:pPr>
      <w:r>
        <w:t>В общем-то и панк, и индастpиал, и готика, и многое другое – это альтернатива. Но существует еще “альтернативный рок как таковой” - как правило, это рок с панковыми оттенками. Также альтернативой можно назвать почти любой некоммерческий рок, выпускаемый независимыми фирмами. Основоположники течения – “Velvet Undergound”. Альтернатива - одно из самых распространенных сегодня рок-течений.</w:t>
      </w:r>
    </w:p>
    <w:p w:rsidR="000E2E7F" w:rsidRDefault="000E2E7F" w:rsidP="000E2E7F"/>
    <w:p w:rsidR="000E2E7F" w:rsidRDefault="000E2E7F" w:rsidP="000E2E7F">
      <w:pPr>
        <w:jc w:val="center"/>
        <w:rPr>
          <w:b/>
          <w:bCs/>
          <w:sz w:val="28"/>
        </w:rPr>
      </w:pPr>
    </w:p>
    <w:p w:rsidR="000E2E7F" w:rsidRDefault="000E2E7F" w:rsidP="000E2E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Заключение</w:t>
      </w:r>
    </w:p>
    <w:p w:rsidR="000E2E7F" w:rsidRDefault="000E2E7F" w:rsidP="000E2E7F">
      <w:pPr>
        <w:jc w:val="center"/>
        <w:rPr>
          <w:b/>
          <w:bCs/>
          <w:sz w:val="28"/>
        </w:rPr>
      </w:pPr>
    </w:p>
    <w:p w:rsidR="000E2E7F" w:rsidRDefault="000E2E7F" w:rsidP="000E2E7F">
      <w:pPr>
        <w:pStyle w:val="8"/>
      </w:pPr>
      <w:r>
        <w:t>На поезд в сторону Арбатской посадки нет…</w:t>
      </w:r>
    </w:p>
    <w:p w:rsidR="000E2E7F" w:rsidRDefault="000E2E7F" w:rsidP="000E2E7F">
      <w:pPr>
        <w:jc w:val="right"/>
        <w:rPr>
          <w:i/>
          <w:iCs/>
        </w:rPr>
      </w:pPr>
      <w:r>
        <w:rPr>
          <w:i/>
          <w:iCs/>
        </w:rPr>
        <w:t>“Тараканы!”</w:t>
      </w:r>
    </w:p>
    <w:p w:rsidR="000E2E7F" w:rsidRDefault="000E2E7F" w:rsidP="000E2E7F">
      <w:pPr>
        <w:pStyle w:val="7"/>
        <w:rPr>
          <w:highlight w:val="magenta"/>
        </w:rPr>
      </w:pPr>
    </w:p>
    <w:p w:rsidR="000E2E7F" w:rsidRDefault="000E2E7F" w:rsidP="000E2E7F">
      <w:pPr>
        <w:pStyle w:val="afd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Где-то было емко замечено, что у панка в жилах не кровь, а грязь. Образ несколько выспренен, но точен. Единение через всеобщее опускание вниз - возможно. А вот вверх кто-то всегда будет карабкаться быстрее. От собственной ли умелости или за чей-то счет - какая разница? Главное - быстрее. Поэтому панку грязь действительно ближе, нежели любые другие состояния взвешенных частиц. </w:t>
      </w:r>
    </w:p>
    <w:p w:rsidR="000E2E7F" w:rsidRDefault="000E2E7F" w:rsidP="000E2E7F">
      <w:pPr>
        <w:pStyle w:val="afd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Панк ничего не стремится изменить, и поэтому он ближе не к прямоходящему нигилизму, а к этносу юродивых, которые тоже были “сегодня правыми, завтра левыми” - с той лишь разницей, что панку наплевать и на правых, и на левых, и на корневую мораль юродивых.</w:t>
      </w:r>
    </w:p>
    <w:p w:rsidR="000E2E7F" w:rsidRDefault="000E2E7F" w:rsidP="000E2E7F">
      <w:pPr>
        <w:pStyle w:val="afd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Если металл, эстрада и проч., как ни крути, паразитируют и процветают на инстинктах человеческих - сексуальных ли, социальных, - то панк лезет глубже - в физиологию, в естество, в такие изначально корневые вещи, как жизнь, смерть, свобода.</w:t>
      </w:r>
    </w:p>
    <w:p w:rsidR="000E2E7F" w:rsidRDefault="000E2E7F" w:rsidP="000E2E7F">
      <w:pPr>
        <w:pStyle w:val="afd"/>
        <w:ind w:firstLine="709"/>
        <w:jc w:val="both"/>
        <w:rPr>
          <w:rFonts w:ascii="Times New Roman" w:hAnsi="Times New Roman" w:cs="Times New Roman"/>
          <w:sz w:val="24"/>
        </w:rPr>
      </w:pPr>
    </w:p>
    <w:p w:rsidR="000E2E7F" w:rsidRDefault="000E2E7F" w:rsidP="000E2E7F">
      <w:pPr>
        <w:ind w:firstLine="709"/>
        <w:jc w:val="both"/>
        <w:rPr>
          <w:b/>
          <w:bCs/>
          <w:sz w:val="28"/>
        </w:rPr>
      </w:pPr>
    </w:p>
    <w:p w:rsidR="000E2E7F" w:rsidRDefault="000E2E7F" w:rsidP="000E2E7F">
      <w:pPr>
        <w:pStyle w:val="5"/>
      </w:pPr>
      <w:r>
        <w:br w:type="page"/>
      </w:r>
      <w:r>
        <w:lastRenderedPageBreak/>
        <w:t>Список использованной литературы</w:t>
      </w:r>
    </w:p>
    <w:p w:rsidR="000E2E7F" w:rsidRDefault="000E2E7F" w:rsidP="000E2E7F">
      <w:pPr>
        <w:numPr>
          <w:ilvl w:val="0"/>
          <w:numId w:val="54"/>
        </w:numPr>
        <w:spacing w:line="360" w:lineRule="auto"/>
        <w:jc w:val="both"/>
      </w:pPr>
      <w:r>
        <w:t>Д. Верморел, Ф. Верморел “Секс Пистолз. История изнутри”. - СПб, 1994.</w:t>
      </w:r>
    </w:p>
    <w:p w:rsidR="000E2E7F" w:rsidRDefault="000E2E7F" w:rsidP="000E2E7F">
      <w:pPr>
        <w:numPr>
          <w:ilvl w:val="0"/>
          <w:numId w:val="54"/>
        </w:numPr>
        <w:spacing w:line="360" w:lineRule="auto"/>
        <w:jc w:val="both"/>
      </w:pPr>
      <w:r>
        <w:t>“</w:t>
      </w:r>
      <w:r>
        <w:rPr>
          <w:lang w:val="en-US"/>
        </w:rPr>
        <w:t>Jailhouse</w:t>
      </w:r>
      <w:r>
        <w:t xml:space="preserve"> </w:t>
      </w:r>
      <w:r>
        <w:rPr>
          <w:lang w:val="en-US"/>
        </w:rPr>
        <w:t>Rock</w:t>
      </w:r>
      <w:r>
        <w:t>”// “</w:t>
      </w:r>
      <w:r>
        <w:rPr>
          <w:lang w:val="en-US"/>
        </w:rPr>
        <w:t>Revolver</w:t>
      </w:r>
      <w:r>
        <w:t>”, весна 2000.</w:t>
      </w:r>
    </w:p>
    <w:p w:rsidR="000E2E7F" w:rsidRDefault="000E2E7F" w:rsidP="000E2E7F">
      <w:pPr>
        <w:numPr>
          <w:ilvl w:val="0"/>
          <w:numId w:val="54"/>
        </w:numPr>
        <w:spacing w:line="360" w:lineRule="auto"/>
        <w:jc w:val="both"/>
      </w:pPr>
      <w:r>
        <w:t>“</w:t>
      </w:r>
      <w:r>
        <w:rPr>
          <w:lang w:val="en-US"/>
        </w:rPr>
        <w:t>Sid</w:t>
      </w:r>
      <w:r>
        <w:t xml:space="preserve"> </w:t>
      </w:r>
      <w:r>
        <w:rPr>
          <w:lang w:val="en-US"/>
        </w:rPr>
        <w:t>Vicious</w:t>
      </w:r>
      <w:r>
        <w:t>”// “</w:t>
      </w:r>
      <w:r>
        <w:rPr>
          <w:lang w:val="en-US"/>
        </w:rPr>
        <w:t>Revolver</w:t>
      </w:r>
      <w:r>
        <w:t>”, весна 2000.</w:t>
      </w:r>
    </w:p>
    <w:p w:rsidR="000E2E7F" w:rsidRDefault="000E2E7F" w:rsidP="000E2E7F">
      <w:pPr>
        <w:numPr>
          <w:ilvl w:val="0"/>
          <w:numId w:val="54"/>
        </w:numPr>
        <w:spacing w:line="360" w:lineRule="auto"/>
        <w:jc w:val="both"/>
      </w:pPr>
      <w:r>
        <w:t>“Общественный имидж Джона Лайдона”// “</w:t>
      </w:r>
      <w:r>
        <w:rPr>
          <w:lang w:val="en-US"/>
        </w:rPr>
        <w:t>Avangarde</w:t>
      </w:r>
      <w:r>
        <w:t xml:space="preserve">”.  </w:t>
      </w:r>
    </w:p>
    <w:p w:rsidR="000E2E7F" w:rsidRDefault="000E2E7F" w:rsidP="000E2E7F">
      <w:pPr>
        <w:numPr>
          <w:ilvl w:val="0"/>
          <w:numId w:val="54"/>
        </w:numPr>
        <w:spacing w:line="360" w:lineRule="auto"/>
        <w:jc w:val="both"/>
      </w:pPr>
      <w:r>
        <w:t xml:space="preserve">“Король и Шут”. - М.: “НОТА-Р”, 2002. </w:t>
      </w:r>
    </w:p>
    <w:p w:rsidR="000E2E7F" w:rsidRDefault="000E2E7F" w:rsidP="000E2E7F">
      <w:pPr>
        <w:numPr>
          <w:ilvl w:val="0"/>
          <w:numId w:val="54"/>
        </w:numPr>
        <w:spacing w:line="360" w:lineRule="auto"/>
        <w:jc w:val="both"/>
      </w:pPr>
      <w:r>
        <w:t>Средства интернет.</w:t>
      </w:r>
    </w:p>
    <w:p w:rsidR="000E2E7F" w:rsidRDefault="000E2E7F" w:rsidP="000E2E7F">
      <w:pPr>
        <w:jc w:val="center"/>
        <w:rPr>
          <w:b/>
          <w:bCs/>
          <w:sz w:val="28"/>
        </w:rPr>
      </w:pPr>
    </w:p>
    <w:p w:rsidR="002C3CA7" w:rsidRPr="000E2E7F" w:rsidRDefault="002C3CA7" w:rsidP="000E2E7F"/>
    <w:sectPr w:rsidR="002C3CA7" w:rsidRPr="000E2E7F">
      <w:footerReference w:type="even" r:id="rId7"/>
      <w:footerReference w:type="default" r:id="rId8"/>
      <w:pgSz w:w="11907" w:h="16840" w:code="9"/>
      <w:pgMar w:top="1418" w:right="1418" w:bottom="1418" w:left="1701" w:header="68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B1" w:rsidRDefault="006B02B1" w:rsidP="003940AC">
      <w:r>
        <w:separator/>
      </w:r>
    </w:p>
  </w:endnote>
  <w:endnote w:type="continuationSeparator" w:id="0">
    <w:p w:rsidR="006B02B1" w:rsidRDefault="006B02B1" w:rsidP="0039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7B" w:rsidRDefault="006B02B1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3C6C7B" w:rsidRDefault="006B02B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7B" w:rsidRDefault="006B02B1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0E2E7F">
      <w:rPr>
        <w:rStyle w:val="aff"/>
        <w:noProof/>
      </w:rPr>
      <w:t>20</w:t>
    </w:r>
    <w:r>
      <w:rPr>
        <w:rStyle w:val="aff"/>
      </w:rPr>
      <w:fldChar w:fldCharType="end"/>
    </w:r>
  </w:p>
  <w:p w:rsidR="003C6C7B" w:rsidRDefault="006B02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B1" w:rsidRDefault="006B02B1" w:rsidP="003940AC">
      <w:r>
        <w:separator/>
      </w:r>
    </w:p>
  </w:footnote>
  <w:footnote w:type="continuationSeparator" w:id="0">
    <w:p w:rsidR="006B02B1" w:rsidRDefault="006B02B1" w:rsidP="00394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402D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Arial-BoldM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Arial-BoldM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Arial-BoldM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Arial-BoldM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Arial-BoldM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Arial-BoldM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Arial-BoldM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Arial-BoldM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Arial-BoldMT"/>
        <w:sz w:val="18"/>
        <w:szCs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191AB0"/>
    <w:multiLevelType w:val="multilevel"/>
    <w:tmpl w:val="EC52A38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34925A1"/>
    <w:multiLevelType w:val="singleLevel"/>
    <w:tmpl w:val="94AAA906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60A503A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0892040B"/>
    <w:multiLevelType w:val="multilevel"/>
    <w:tmpl w:val="77602DE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CE14524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985813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124E7F2A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178B68C3"/>
    <w:multiLevelType w:val="hybridMultilevel"/>
    <w:tmpl w:val="7AC6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B4627"/>
    <w:multiLevelType w:val="hybridMultilevel"/>
    <w:tmpl w:val="235838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8421B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18215B44"/>
    <w:multiLevelType w:val="singleLevel"/>
    <w:tmpl w:val="2932BD7A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8693B1B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1B2E6D3D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1D8C39C8"/>
    <w:multiLevelType w:val="multilevel"/>
    <w:tmpl w:val="E364149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19F0EF9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23C15299"/>
    <w:multiLevelType w:val="multilevel"/>
    <w:tmpl w:val="C0168D3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24923D13"/>
    <w:multiLevelType w:val="hybridMultilevel"/>
    <w:tmpl w:val="708AD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980F79"/>
    <w:multiLevelType w:val="hybridMultilevel"/>
    <w:tmpl w:val="A30A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F9296C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2F6907E8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330D3674"/>
    <w:multiLevelType w:val="singleLevel"/>
    <w:tmpl w:val="9B3E045A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3A45CF9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35E43BF0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36AB7B75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375B543C"/>
    <w:multiLevelType w:val="hybridMultilevel"/>
    <w:tmpl w:val="8D7EAA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876884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3959594A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>
    <w:nsid w:val="3B9F0764"/>
    <w:multiLevelType w:val="hybridMultilevel"/>
    <w:tmpl w:val="676ACD9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D35EE8"/>
    <w:multiLevelType w:val="multilevel"/>
    <w:tmpl w:val="859E5F8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4B91E51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nsid w:val="466C52F0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4BBE0237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4F1F0D20"/>
    <w:multiLevelType w:val="hybridMultilevel"/>
    <w:tmpl w:val="68026D0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624057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>
    <w:nsid w:val="585A356C"/>
    <w:multiLevelType w:val="hybridMultilevel"/>
    <w:tmpl w:val="BF6AC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19601C"/>
    <w:multiLevelType w:val="multilevel"/>
    <w:tmpl w:val="B33A4CA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5AA7ABF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>
    <w:nsid w:val="721C7226"/>
    <w:multiLevelType w:val="singleLevel"/>
    <w:tmpl w:val="BC78D04C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</w:abstractNum>
  <w:abstractNum w:abstractNumId="43">
    <w:nsid w:val="75A6405E"/>
    <w:multiLevelType w:val="singleLevel"/>
    <w:tmpl w:val="C57A5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4">
    <w:nsid w:val="76F553E2"/>
    <w:multiLevelType w:val="multilevel"/>
    <w:tmpl w:val="A2F40F2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8116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  <w:lvlOverride w:ilvl="0">
      <w:startOverride w:val="1"/>
    </w:lvlOverride>
  </w:num>
  <w:num w:numId="3">
    <w:abstractNumId w:val="25"/>
    <w:lvlOverride w:ilvl="0">
      <w:lvl w:ilvl="0">
        <w:start w:val="1"/>
        <w:numFmt w:val="decimal"/>
        <w:lvlText w:val="%1)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5"/>
    <w:lvlOverride w:ilvl="0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5"/>
  </w:num>
  <w:num w:numId="19">
    <w:abstractNumId w:val="11"/>
  </w:num>
  <w:num w:numId="20">
    <w:abstractNumId w:val="36"/>
  </w:num>
  <w:num w:numId="21">
    <w:abstractNumId w:val="24"/>
  </w:num>
  <w:num w:numId="22">
    <w:abstractNumId w:val="43"/>
  </w:num>
  <w:num w:numId="23">
    <w:abstractNumId w:val="17"/>
  </w:num>
  <w:num w:numId="24">
    <w:abstractNumId w:val="10"/>
  </w:num>
  <w:num w:numId="25">
    <w:abstractNumId w:val="14"/>
  </w:num>
  <w:num w:numId="26">
    <w:abstractNumId w:val="23"/>
  </w:num>
  <w:num w:numId="27">
    <w:abstractNumId w:val="38"/>
  </w:num>
  <w:num w:numId="28">
    <w:abstractNumId w:val="7"/>
  </w:num>
  <w:num w:numId="29">
    <w:abstractNumId w:val="20"/>
  </w:num>
  <w:num w:numId="30">
    <w:abstractNumId w:val="5"/>
  </w:num>
  <w:num w:numId="31">
    <w:abstractNumId w:val="18"/>
  </w:num>
  <w:num w:numId="32">
    <w:abstractNumId w:val="33"/>
  </w:num>
  <w:num w:numId="33">
    <w:abstractNumId w:val="40"/>
  </w:num>
  <w:num w:numId="34">
    <w:abstractNumId w:val="44"/>
  </w:num>
  <w:num w:numId="35">
    <w:abstractNumId w:val="8"/>
  </w:num>
  <w:num w:numId="36">
    <w:abstractNumId w:val="30"/>
  </w:num>
  <w:num w:numId="37">
    <w:abstractNumId w:val="41"/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9"/>
  </w:num>
  <w:num w:numId="42">
    <w:abstractNumId w:val="28"/>
  </w:num>
  <w:num w:numId="43">
    <w:abstractNumId w:val="42"/>
    <w:lvlOverride w:ilvl="0">
      <w:startOverride w:val="1"/>
    </w:lvlOverride>
  </w:num>
  <w:num w:numId="44">
    <w:abstractNumId w:val="26"/>
  </w:num>
  <w:num w:numId="45">
    <w:abstractNumId w:val="45"/>
    <w:lvlOverride w:ilvl="0">
      <w:startOverride w:val="1"/>
    </w:lvlOverride>
  </w:num>
  <w:num w:numId="46">
    <w:abstractNumId w:val="16"/>
  </w:num>
  <w:num w:numId="47">
    <w:abstractNumId w:val="27"/>
  </w:num>
  <w:num w:numId="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  <w:num w:numId="51">
    <w:abstractNumId w:val="2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</w:num>
  <w:num w:numId="55">
    <w:abstractNumId w:val="3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B93"/>
    <w:rsid w:val="000E2E7F"/>
    <w:rsid w:val="00141E49"/>
    <w:rsid w:val="00155042"/>
    <w:rsid w:val="00277497"/>
    <w:rsid w:val="002C3CA7"/>
    <w:rsid w:val="00304F12"/>
    <w:rsid w:val="003940AC"/>
    <w:rsid w:val="0044759D"/>
    <w:rsid w:val="00516872"/>
    <w:rsid w:val="006160B8"/>
    <w:rsid w:val="006242A6"/>
    <w:rsid w:val="006B02B1"/>
    <w:rsid w:val="007B49E2"/>
    <w:rsid w:val="00801ED1"/>
    <w:rsid w:val="009325E9"/>
    <w:rsid w:val="00A05E1C"/>
    <w:rsid w:val="00C61315"/>
    <w:rsid w:val="00CC29E6"/>
    <w:rsid w:val="00D15B93"/>
    <w:rsid w:val="00D852FF"/>
    <w:rsid w:val="00E63FEF"/>
    <w:rsid w:val="00F32263"/>
    <w:rsid w:val="00F4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60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940AC"/>
    <w:pPr>
      <w:keepNext/>
      <w:widowControl w:val="0"/>
      <w:autoSpaceDE w:val="0"/>
      <w:autoSpaceDN w:val="0"/>
      <w:adjustRightInd w:val="0"/>
      <w:spacing w:before="240" w:after="60"/>
      <w:jc w:val="center"/>
      <w:outlineLvl w:val="1"/>
    </w:pPr>
    <w:rPr>
      <w:rFonts w:cs="Arial"/>
      <w:bCs/>
      <w:iCs/>
      <w:cap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940AC"/>
    <w:pPr>
      <w:keepNext/>
      <w:spacing w:line="360" w:lineRule="auto"/>
      <w:ind w:firstLine="708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940AC"/>
    <w:pPr>
      <w:keepNext/>
      <w:spacing w:line="360" w:lineRule="auto"/>
      <w:ind w:firstLine="708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940AC"/>
    <w:pPr>
      <w:keepNext/>
      <w:spacing w:line="360" w:lineRule="auto"/>
      <w:jc w:val="center"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940AC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940AC"/>
    <w:pPr>
      <w:keepNext/>
      <w:spacing w:line="360" w:lineRule="auto"/>
      <w:jc w:val="right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940AC"/>
    <w:pPr>
      <w:keepNext/>
      <w:jc w:val="both"/>
      <w:outlineLvl w:val="7"/>
    </w:pPr>
    <w:rPr>
      <w:sz w:val="28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3940AC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160B8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277497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940AC"/>
    <w:rPr>
      <w:rFonts w:ascii="Times New Roman" w:eastAsia="Times New Roman" w:hAnsi="Times New Roman" w:cs="Arial"/>
      <w:bCs/>
      <w:i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94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0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940A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3940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llowedHyperlink"/>
    <w:basedOn w:val="a0"/>
    <w:semiHidden/>
    <w:unhideWhenUsed/>
    <w:rsid w:val="003940AC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3940AC"/>
    <w:pPr>
      <w:autoSpaceDE w:val="0"/>
      <w:autoSpaceDN w:val="0"/>
    </w:pPr>
    <w:rPr>
      <w:sz w:val="20"/>
      <w:szCs w:val="20"/>
    </w:rPr>
  </w:style>
  <w:style w:type="paragraph" w:styleId="a6">
    <w:name w:val="footnote text"/>
    <w:basedOn w:val="a"/>
    <w:link w:val="a7"/>
    <w:semiHidden/>
    <w:unhideWhenUsed/>
    <w:rsid w:val="003940AC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94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3940AC"/>
    <w:pPr>
      <w:tabs>
        <w:tab w:val="center" w:pos="4536"/>
        <w:tab w:val="right" w:pos="9072"/>
      </w:tabs>
    </w:pPr>
    <w:rPr>
      <w:sz w:val="36"/>
      <w:szCs w:val="20"/>
    </w:rPr>
  </w:style>
  <w:style w:type="character" w:customStyle="1" w:styleId="a9">
    <w:name w:val="Верхний колонтитул Знак"/>
    <w:basedOn w:val="a0"/>
    <w:link w:val="a8"/>
    <w:rsid w:val="003940A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a">
    <w:name w:val="footer"/>
    <w:basedOn w:val="a"/>
    <w:link w:val="ab"/>
    <w:unhideWhenUsed/>
    <w:rsid w:val="003940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394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940AC"/>
    <w:pPr>
      <w:jc w:val="center"/>
    </w:pPr>
    <w:rPr>
      <w:b/>
      <w:sz w:val="40"/>
      <w:szCs w:val="20"/>
    </w:rPr>
  </w:style>
  <w:style w:type="character" w:customStyle="1" w:styleId="ad">
    <w:name w:val="Название Знак"/>
    <w:basedOn w:val="a0"/>
    <w:link w:val="ac"/>
    <w:rsid w:val="003940A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3940AC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3940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nhideWhenUsed/>
    <w:rsid w:val="003940AC"/>
    <w:pPr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3940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3940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94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3940AC"/>
    <w:pPr>
      <w:spacing w:line="360" w:lineRule="auto"/>
      <w:ind w:firstLine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940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3940A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3940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lock Text"/>
    <w:basedOn w:val="a"/>
    <w:semiHidden/>
    <w:unhideWhenUsed/>
    <w:rsid w:val="003940AC"/>
    <w:pPr>
      <w:autoSpaceDE w:val="0"/>
      <w:autoSpaceDN w:val="0"/>
      <w:spacing w:line="360" w:lineRule="auto"/>
      <w:ind w:left="18" w:right="-185" w:firstLine="522"/>
      <w:jc w:val="both"/>
    </w:pPr>
    <w:rPr>
      <w:sz w:val="28"/>
      <w:szCs w:val="28"/>
    </w:rPr>
  </w:style>
  <w:style w:type="paragraph" w:customStyle="1" w:styleId="91">
    <w:name w:val="Стиль 9 пт полужирный Черный По центру Междустр.интервал:  полу..."/>
    <w:basedOn w:val="a"/>
    <w:rsid w:val="003940AC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Cs/>
      <w:caps/>
      <w:color w:val="000000"/>
      <w:sz w:val="28"/>
      <w:szCs w:val="28"/>
    </w:rPr>
  </w:style>
  <w:style w:type="paragraph" w:customStyle="1" w:styleId="Iiiaeuiue">
    <w:name w:val="Обычный.Ii?iaeuiue"/>
    <w:rsid w:val="003940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940AC"/>
    <w:pPr>
      <w:spacing w:after="0" w:line="240" w:lineRule="auto"/>
      <w:ind w:firstLine="720"/>
    </w:pPr>
    <w:rPr>
      <w:rFonts w:ascii="Consultant" w:eastAsia="Times New Roman" w:hAnsi="Consultant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rsid w:val="003940AC"/>
    <w:pPr>
      <w:ind w:firstLine="708"/>
      <w:jc w:val="both"/>
    </w:pPr>
    <w:rPr>
      <w:sz w:val="28"/>
      <w:szCs w:val="20"/>
    </w:rPr>
  </w:style>
  <w:style w:type="paragraph" w:customStyle="1" w:styleId="ConsNonformat">
    <w:name w:val="ConsNonformat"/>
    <w:rsid w:val="003940A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3">
    <w:name w:val="Текст выноски1"/>
    <w:basedOn w:val="a"/>
    <w:rsid w:val="003940AC"/>
    <w:rPr>
      <w:rFonts w:ascii="Tahoma" w:hAnsi="Tahoma"/>
      <w:sz w:val="16"/>
      <w:szCs w:val="20"/>
    </w:rPr>
  </w:style>
  <w:style w:type="paragraph" w:customStyle="1" w:styleId="14">
    <w:name w:val="заголовок 1"/>
    <w:basedOn w:val="a"/>
    <w:next w:val="a"/>
    <w:rsid w:val="003940AC"/>
    <w:pPr>
      <w:keepNext/>
      <w:autoSpaceDE w:val="0"/>
      <w:autoSpaceDN w:val="0"/>
      <w:spacing w:line="360" w:lineRule="auto"/>
      <w:ind w:right="-187" w:firstLine="540"/>
      <w:jc w:val="both"/>
      <w:outlineLvl w:val="0"/>
    </w:pPr>
    <w:rPr>
      <w:color w:val="000000"/>
      <w:sz w:val="28"/>
      <w:szCs w:val="28"/>
    </w:rPr>
  </w:style>
  <w:style w:type="paragraph" w:customStyle="1" w:styleId="23">
    <w:name w:val="заголовок 2"/>
    <w:basedOn w:val="a"/>
    <w:next w:val="a"/>
    <w:rsid w:val="003940AC"/>
    <w:pPr>
      <w:keepNext/>
      <w:autoSpaceDE w:val="0"/>
      <w:autoSpaceDN w:val="0"/>
      <w:spacing w:line="360" w:lineRule="auto"/>
      <w:jc w:val="right"/>
      <w:outlineLvl w:val="1"/>
    </w:pPr>
    <w:rPr>
      <w:color w:val="000000"/>
      <w:sz w:val="28"/>
      <w:szCs w:val="28"/>
    </w:rPr>
  </w:style>
  <w:style w:type="paragraph" w:customStyle="1" w:styleId="35">
    <w:name w:val="заголовок 3"/>
    <w:basedOn w:val="a"/>
    <w:rsid w:val="003940AC"/>
    <w:pPr>
      <w:autoSpaceDE w:val="0"/>
      <w:autoSpaceDN w:val="0"/>
      <w:spacing w:before="100" w:after="100"/>
      <w:jc w:val="center"/>
      <w:outlineLvl w:val="2"/>
    </w:pPr>
    <w:rPr>
      <w:rFonts w:ascii="Arial" w:hAnsi="Arial" w:cs="Arial"/>
      <w:color w:val="008000"/>
      <w:sz w:val="22"/>
      <w:szCs w:val="22"/>
    </w:rPr>
  </w:style>
  <w:style w:type="paragraph" w:customStyle="1" w:styleId="41">
    <w:name w:val="заголовок 4"/>
    <w:basedOn w:val="a"/>
    <w:next w:val="a"/>
    <w:rsid w:val="003940AC"/>
    <w:pPr>
      <w:keepNext/>
      <w:autoSpaceDE w:val="0"/>
      <w:autoSpaceDN w:val="0"/>
      <w:spacing w:line="360" w:lineRule="auto"/>
      <w:ind w:left="-284" w:right="-285" w:firstLine="568"/>
      <w:jc w:val="right"/>
      <w:outlineLvl w:val="3"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3940AC"/>
    <w:pPr>
      <w:keepNext/>
      <w:autoSpaceDE w:val="0"/>
      <w:autoSpaceDN w:val="0"/>
      <w:ind w:right="-187"/>
      <w:jc w:val="center"/>
      <w:outlineLvl w:val="4"/>
    </w:pPr>
    <w:rPr>
      <w:color w:val="000000"/>
      <w:spacing w:val="1"/>
      <w:sz w:val="28"/>
      <w:szCs w:val="28"/>
    </w:rPr>
  </w:style>
  <w:style w:type="paragraph" w:customStyle="1" w:styleId="61">
    <w:name w:val="заголовок 6"/>
    <w:basedOn w:val="a"/>
    <w:next w:val="a"/>
    <w:rsid w:val="003940AC"/>
    <w:pPr>
      <w:keepNext/>
      <w:autoSpaceDE w:val="0"/>
      <w:autoSpaceDN w:val="0"/>
      <w:ind w:firstLine="560"/>
      <w:outlineLvl w:val="5"/>
    </w:pPr>
    <w:rPr>
      <w:color w:val="FF0000"/>
      <w:sz w:val="28"/>
      <w:szCs w:val="28"/>
    </w:rPr>
  </w:style>
  <w:style w:type="paragraph" w:customStyle="1" w:styleId="71">
    <w:name w:val="заголовок 7"/>
    <w:basedOn w:val="a"/>
    <w:next w:val="a"/>
    <w:rsid w:val="003940AC"/>
    <w:pPr>
      <w:keepNext/>
      <w:autoSpaceDE w:val="0"/>
      <w:autoSpaceDN w:val="0"/>
      <w:spacing w:line="360" w:lineRule="auto"/>
      <w:ind w:right="-185" w:firstLine="540"/>
      <w:jc w:val="right"/>
      <w:outlineLvl w:val="6"/>
    </w:pPr>
    <w:rPr>
      <w:sz w:val="28"/>
      <w:szCs w:val="28"/>
    </w:rPr>
  </w:style>
  <w:style w:type="paragraph" w:customStyle="1" w:styleId="81">
    <w:name w:val="заголовок 8"/>
    <w:basedOn w:val="a"/>
    <w:next w:val="a"/>
    <w:rsid w:val="003940AC"/>
    <w:pPr>
      <w:keepNext/>
      <w:autoSpaceDE w:val="0"/>
      <w:autoSpaceDN w:val="0"/>
      <w:spacing w:line="360" w:lineRule="auto"/>
      <w:ind w:left="18" w:right="-185" w:firstLine="522"/>
      <w:jc w:val="both"/>
      <w:outlineLvl w:val="7"/>
    </w:pPr>
    <w:rPr>
      <w:sz w:val="28"/>
      <w:szCs w:val="28"/>
    </w:rPr>
  </w:style>
  <w:style w:type="paragraph" w:customStyle="1" w:styleId="92">
    <w:name w:val="заголовок 9"/>
    <w:basedOn w:val="a"/>
    <w:next w:val="a"/>
    <w:rsid w:val="003940AC"/>
    <w:pPr>
      <w:keepNext/>
      <w:autoSpaceDE w:val="0"/>
      <w:autoSpaceDN w:val="0"/>
      <w:spacing w:line="360" w:lineRule="auto"/>
      <w:ind w:right="-241" w:firstLine="560"/>
      <w:jc w:val="right"/>
      <w:outlineLvl w:val="8"/>
    </w:pPr>
    <w:rPr>
      <w:color w:val="000000"/>
      <w:sz w:val="28"/>
      <w:szCs w:val="28"/>
    </w:rPr>
  </w:style>
  <w:style w:type="paragraph" w:customStyle="1" w:styleId="Web">
    <w:name w:val="Обычный (Web)"/>
    <w:basedOn w:val="a"/>
    <w:rsid w:val="003940AC"/>
    <w:pPr>
      <w:autoSpaceDE w:val="0"/>
      <w:autoSpaceDN w:val="0"/>
      <w:spacing w:before="100" w:after="100"/>
    </w:pPr>
  </w:style>
  <w:style w:type="paragraph" w:customStyle="1" w:styleId="-">
    <w:name w:val="?????-?????"/>
    <w:rsid w:val="003940AC"/>
    <w:pPr>
      <w:keepLines/>
      <w:autoSpaceDE w:val="0"/>
      <w:autoSpaceDN w:val="0"/>
      <w:spacing w:after="80" w:line="240" w:lineRule="auto"/>
      <w:ind w:firstLine="851"/>
      <w:jc w:val="both"/>
    </w:pPr>
    <w:rPr>
      <w:rFonts w:ascii="SchoolDL" w:eastAsia="Times New Roman" w:hAnsi="SchoolDL" w:cs="SchoolDL"/>
      <w:kern w:val="22"/>
      <w:sz w:val="25"/>
      <w:szCs w:val="25"/>
      <w:lang w:eastAsia="ru-RU"/>
    </w:rPr>
  </w:style>
  <w:style w:type="paragraph" w:customStyle="1" w:styleId="--">
    <w:name w:val="устав-текст-удален"/>
    <w:basedOn w:val="-"/>
    <w:next w:val="-"/>
    <w:rsid w:val="003940AC"/>
  </w:style>
  <w:style w:type="paragraph" w:customStyle="1" w:styleId="caaieiaie1">
    <w:name w:val="caaieiaie 1"/>
    <w:basedOn w:val="a"/>
    <w:next w:val="a"/>
    <w:rsid w:val="003940AC"/>
    <w:pPr>
      <w:keepNext/>
      <w:widowControl w:val="0"/>
      <w:autoSpaceDE w:val="0"/>
      <w:autoSpaceDN w:val="0"/>
      <w:jc w:val="center"/>
    </w:pPr>
  </w:style>
  <w:style w:type="paragraph" w:customStyle="1" w:styleId="BodyText21">
    <w:name w:val="Body Text 21"/>
    <w:basedOn w:val="a"/>
    <w:rsid w:val="003940AC"/>
    <w:pPr>
      <w:autoSpaceDE w:val="0"/>
      <w:autoSpaceDN w:val="0"/>
      <w:spacing w:line="360" w:lineRule="auto"/>
      <w:ind w:right="-185" w:firstLine="54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FR1">
    <w:name w:val="FR1"/>
    <w:rsid w:val="003940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en-US" w:eastAsia="ru-RU"/>
    </w:rPr>
  </w:style>
  <w:style w:type="paragraph" w:customStyle="1" w:styleId="af3">
    <w:name w:val="Стандартный"/>
    <w:basedOn w:val="a"/>
    <w:rsid w:val="003940AC"/>
    <w:pPr>
      <w:autoSpaceDE w:val="0"/>
      <w:autoSpaceDN w:val="0"/>
      <w:spacing w:line="360" w:lineRule="auto"/>
      <w:ind w:firstLine="720"/>
      <w:jc w:val="both"/>
    </w:pPr>
  </w:style>
  <w:style w:type="paragraph" w:customStyle="1" w:styleId="FR3">
    <w:name w:val="FR3"/>
    <w:rsid w:val="003940AC"/>
    <w:pPr>
      <w:widowControl w:val="0"/>
      <w:autoSpaceDE w:val="0"/>
      <w:autoSpaceDN w:val="0"/>
      <w:spacing w:before="200" w:after="0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NormalIiiaeuiue">
    <w:name w:val="Normal.Ii?iaeuiue"/>
    <w:rsid w:val="003940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3940AC"/>
    <w:pPr>
      <w:widowControl w:val="0"/>
      <w:autoSpaceDE w:val="0"/>
      <w:autoSpaceDN w:val="0"/>
      <w:ind w:firstLine="567"/>
      <w:jc w:val="both"/>
    </w:pPr>
  </w:style>
  <w:style w:type="paragraph" w:customStyle="1" w:styleId="Iiiaeuiue0">
    <w:name w:val="Ii?iaeuiue"/>
    <w:rsid w:val="003940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940AC"/>
    <w:pPr>
      <w:autoSpaceDE w:val="0"/>
      <w:autoSpaceDN w:val="0"/>
      <w:spacing w:after="150" w:line="225" w:lineRule="atLeast"/>
      <w:ind w:left="225" w:right="45" w:firstLine="22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Нормальный"/>
    <w:rsid w:val="003940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1">
    <w:name w:val="Ii?iaeuiue1"/>
    <w:rsid w:val="003940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Диплом"/>
    <w:basedOn w:val="a"/>
    <w:rsid w:val="003940AC"/>
    <w:pPr>
      <w:autoSpaceDE w:val="0"/>
      <w:autoSpaceDN w:val="0"/>
      <w:spacing w:line="360" w:lineRule="auto"/>
      <w:ind w:firstLine="567"/>
      <w:jc w:val="both"/>
    </w:pPr>
    <w:rPr>
      <w:rFonts w:ascii="Arial" w:hAnsi="Arial" w:cs="Arial"/>
    </w:rPr>
  </w:style>
  <w:style w:type="paragraph" w:customStyle="1" w:styleId="15">
    <w:name w:val="Дата1"/>
    <w:basedOn w:val="ae"/>
    <w:rsid w:val="003940AC"/>
    <w:pPr>
      <w:spacing w:before="960" w:after="160" w:line="480" w:lineRule="auto"/>
      <w:jc w:val="center"/>
    </w:pPr>
    <w:rPr>
      <w:b/>
    </w:rPr>
  </w:style>
  <w:style w:type="character" w:styleId="af6">
    <w:name w:val="footnote reference"/>
    <w:basedOn w:val="a0"/>
    <w:semiHidden/>
    <w:unhideWhenUsed/>
    <w:rsid w:val="003940AC"/>
    <w:rPr>
      <w:vertAlign w:val="superscript"/>
    </w:rPr>
  </w:style>
  <w:style w:type="character" w:customStyle="1" w:styleId="af7">
    <w:name w:val="Основной шрифт"/>
    <w:rsid w:val="003940AC"/>
  </w:style>
  <w:style w:type="character" w:customStyle="1" w:styleId="af8">
    <w:name w:val="номер страницы"/>
    <w:basedOn w:val="af7"/>
    <w:rsid w:val="003940AC"/>
  </w:style>
  <w:style w:type="table" w:styleId="af9">
    <w:name w:val="Table Grid"/>
    <w:basedOn w:val="a1"/>
    <w:rsid w:val="00394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qFormat/>
    <w:rsid w:val="003940AC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3940A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940A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rsid w:val="000E2E7F"/>
    <w:pPr>
      <w:spacing w:after="100"/>
      <w:ind w:left="240"/>
    </w:pPr>
  </w:style>
  <w:style w:type="paragraph" w:styleId="HTML">
    <w:name w:val="HTML Preformatted"/>
    <w:basedOn w:val="a"/>
    <w:link w:val="HTML0"/>
    <w:rsid w:val="000E2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2E7F"/>
    <w:rPr>
      <w:rFonts w:ascii="Courier New" w:eastAsia="Courier New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e"/>
    <w:rsid w:val="000E2E7F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E2E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page number"/>
    <w:basedOn w:val="a0"/>
    <w:rsid w:val="000E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7052</Words>
  <Characters>42670</Characters>
  <Application>Microsoft Office Word</Application>
  <DocSecurity>0</DocSecurity>
  <Lines>805</Lines>
  <Paragraphs>199</Paragraphs>
  <ScaleCrop>false</ScaleCrop>
  <Company>MultiDVD Team</Company>
  <LinksUpToDate>false</LinksUpToDate>
  <CharactersWithSpaces>49523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Инна Маргар</dc:creator>
  <cp:keywords/>
  <dc:description/>
  <cp:lastModifiedBy>Сергей Инна Маргар</cp:lastModifiedBy>
  <cp:revision>11</cp:revision>
  <dcterms:created xsi:type="dcterms:W3CDTF">2012-08-06T16:10:00Z</dcterms:created>
  <dcterms:modified xsi:type="dcterms:W3CDTF">2012-08-06T18:20:00Z</dcterms:modified>
</cp:coreProperties>
</file>