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C" w:rsidRDefault="002A0F14" w:rsidP="002A0F14">
      <w:pPr>
        <w:jc w:val="center"/>
        <w:rPr>
          <w:b/>
          <w:sz w:val="24"/>
          <w:szCs w:val="24"/>
        </w:rPr>
      </w:pPr>
      <w:bookmarkStart w:id="0" w:name="_GoBack"/>
      <w:r w:rsidRPr="002A0F14">
        <w:rPr>
          <w:b/>
          <w:sz w:val="24"/>
          <w:szCs w:val="24"/>
        </w:rPr>
        <w:t>Наружная реклама</w:t>
      </w:r>
      <w:r w:rsidR="00C87109">
        <w:rPr>
          <w:b/>
          <w:sz w:val="24"/>
          <w:szCs w:val="24"/>
        </w:rPr>
        <w:t xml:space="preserve"> –</w:t>
      </w:r>
      <w:r w:rsidR="0016442F">
        <w:rPr>
          <w:b/>
          <w:sz w:val="24"/>
          <w:szCs w:val="24"/>
        </w:rPr>
        <w:t xml:space="preserve"> </w:t>
      </w:r>
      <w:r w:rsidR="00C87109">
        <w:rPr>
          <w:b/>
          <w:sz w:val="24"/>
          <w:szCs w:val="24"/>
        </w:rPr>
        <w:t>самый лучший глашатай Вашего бизнеса.</w:t>
      </w:r>
    </w:p>
    <w:p w:rsidR="00C87109" w:rsidRDefault="006259ED" w:rsidP="002A0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7D49">
        <w:rPr>
          <w:sz w:val="24"/>
          <w:szCs w:val="24"/>
        </w:rPr>
        <w:t xml:space="preserve">Как показывает практика и маркетинговые исследования,  грамотная </w:t>
      </w:r>
      <w:r w:rsidR="00FC7D49" w:rsidRPr="002433EB">
        <w:rPr>
          <w:b/>
          <w:sz w:val="24"/>
          <w:szCs w:val="24"/>
        </w:rPr>
        <w:t>наружная реклама</w:t>
      </w:r>
      <w:r w:rsidR="00FC7D49">
        <w:rPr>
          <w:sz w:val="24"/>
          <w:szCs w:val="24"/>
        </w:rPr>
        <w:t xml:space="preserve"> – это самый  эффективный и доступный инструмент для </w:t>
      </w:r>
      <w:r w:rsidR="002433EB">
        <w:rPr>
          <w:sz w:val="24"/>
          <w:szCs w:val="24"/>
        </w:rPr>
        <w:t xml:space="preserve">привлечения клиентуры для </w:t>
      </w:r>
      <w:r w:rsidR="00FC7D49">
        <w:rPr>
          <w:sz w:val="24"/>
          <w:szCs w:val="24"/>
        </w:rPr>
        <w:t xml:space="preserve"> бизнеса</w:t>
      </w:r>
      <w:r w:rsidR="002433EB">
        <w:rPr>
          <w:sz w:val="24"/>
          <w:szCs w:val="24"/>
        </w:rPr>
        <w:t xml:space="preserve"> любого уровня</w:t>
      </w:r>
      <w:r w:rsidR="00FC7D49">
        <w:rPr>
          <w:sz w:val="24"/>
          <w:szCs w:val="24"/>
        </w:rPr>
        <w:t>.  Рекламные щиты, действуют на подсознание человека</w:t>
      </w:r>
      <w:r w:rsidR="002433EB">
        <w:rPr>
          <w:sz w:val="24"/>
          <w:szCs w:val="24"/>
        </w:rPr>
        <w:t xml:space="preserve"> так</w:t>
      </w:r>
      <w:r w:rsidR="00FC7D49">
        <w:rPr>
          <w:sz w:val="24"/>
          <w:szCs w:val="24"/>
        </w:rPr>
        <w:t>,</w:t>
      </w:r>
      <w:r w:rsidR="002433EB">
        <w:rPr>
          <w:sz w:val="24"/>
          <w:szCs w:val="24"/>
        </w:rPr>
        <w:t xml:space="preserve"> что  </w:t>
      </w:r>
      <w:r w:rsidR="00FC7D49">
        <w:rPr>
          <w:sz w:val="24"/>
          <w:szCs w:val="24"/>
        </w:rPr>
        <w:t xml:space="preserve"> он сам того не замечая, начинает покупать ту продукцию или </w:t>
      </w:r>
      <w:r w:rsidR="002433EB">
        <w:rPr>
          <w:sz w:val="24"/>
          <w:szCs w:val="24"/>
        </w:rPr>
        <w:t>пользоваться услугами того, чью рекламу</w:t>
      </w:r>
      <w:r w:rsidR="00FC7D49">
        <w:rPr>
          <w:sz w:val="24"/>
          <w:szCs w:val="24"/>
        </w:rPr>
        <w:t xml:space="preserve"> видел каждый день. Но, </w:t>
      </w:r>
      <w:r w:rsidR="00FC7D49" w:rsidRPr="002433EB">
        <w:rPr>
          <w:b/>
          <w:sz w:val="24"/>
          <w:szCs w:val="24"/>
        </w:rPr>
        <w:t>наружную рекламу</w:t>
      </w:r>
      <w:r w:rsidR="00FC7D49">
        <w:rPr>
          <w:sz w:val="24"/>
          <w:szCs w:val="24"/>
        </w:rPr>
        <w:t xml:space="preserve"> сегодня там, где хочется</w:t>
      </w:r>
      <w:r w:rsidR="002433EB">
        <w:rPr>
          <w:sz w:val="24"/>
          <w:szCs w:val="24"/>
        </w:rPr>
        <w:t>,</w:t>
      </w:r>
      <w:r w:rsidR="00FC7D49">
        <w:rPr>
          <w:sz w:val="24"/>
          <w:szCs w:val="24"/>
        </w:rPr>
        <w:t xml:space="preserve"> не поставишь. С</w:t>
      </w:r>
      <w:r w:rsidR="00C87109">
        <w:rPr>
          <w:sz w:val="24"/>
          <w:szCs w:val="24"/>
        </w:rPr>
        <w:t>уществую</w:t>
      </w:r>
      <w:r w:rsidR="00FC7D49">
        <w:rPr>
          <w:sz w:val="24"/>
          <w:szCs w:val="24"/>
        </w:rPr>
        <w:t xml:space="preserve">т </w:t>
      </w:r>
      <w:r w:rsidR="00C87109">
        <w:rPr>
          <w:sz w:val="24"/>
          <w:szCs w:val="24"/>
        </w:rPr>
        <w:t xml:space="preserve">определенные </w:t>
      </w:r>
      <w:r w:rsidR="00FC7D49">
        <w:rPr>
          <w:sz w:val="24"/>
          <w:szCs w:val="24"/>
        </w:rPr>
        <w:t xml:space="preserve">нормативы и правила, </w:t>
      </w:r>
      <w:r w:rsidR="002433EB">
        <w:rPr>
          <w:sz w:val="24"/>
          <w:szCs w:val="24"/>
        </w:rPr>
        <w:t xml:space="preserve">согласования, </w:t>
      </w:r>
      <w:r w:rsidR="00FC7D49">
        <w:rPr>
          <w:sz w:val="24"/>
          <w:szCs w:val="24"/>
        </w:rPr>
        <w:t>которые следует</w:t>
      </w:r>
      <w:r w:rsidR="002433EB">
        <w:rPr>
          <w:sz w:val="24"/>
          <w:szCs w:val="24"/>
        </w:rPr>
        <w:t xml:space="preserve"> соблюдать, а также еще</w:t>
      </w:r>
      <w:r w:rsidR="00C87109">
        <w:rPr>
          <w:sz w:val="24"/>
          <w:szCs w:val="24"/>
        </w:rPr>
        <w:t xml:space="preserve"> много других подводных  камней. Чтобы не попасть под эти камни, надежней и проще обратиться к профессионалам, которые быстро и качественно решат все  проблемы, а вас освободят от лишней головной боли. </w:t>
      </w:r>
    </w:p>
    <w:p w:rsidR="006259ED" w:rsidRDefault="006259ED" w:rsidP="002A0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7109">
        <w:rPr>
          <w:sz w:val="24"/>
          <w:szCs w:val="24"/>
        </w:rPr>
        <w:t xml:space="preserve">Доверьтесь  нам, и мы сможем воплотить </w:t>
      </w:r>
      <w:r w:rsidR="009B7EF3">
        <w:rPr>
          <w:sz w:val="24"/>
          <w:szCs w:val="24"/>
        </w:rPr>
        <w:t>в жизнь все Ваши самые невероятные идеи и замыслы.</w:t>
      </w:r>
      <w:r>
        <w:rPr>
          <w:sz w:val="24"/>
          <w:szCs w:val="24"/>
        </w:rPr>
        <w:t xml:space="preserve"> Агентство ……… в кратчайшие сроки изготовит для вашего бизнеса </w:t>
      </w:r>
      <w:proofErr w:type="spellStart"/>
      <w:r>
        <w:rPr>
          <w:sz w:val="24"/>
          <w:szCs w:val="24"/>
        </w:rPr>
        <w:t>штендеры</w:t>
      </w:r>
      <w:proofErr w:type="spellEnd"/>
      <w:r>
        <w:rPr>
          <w:sz w:val="24"/>
          <w:szCs w:val="24"/>
        </w:rPr>
        <w:t xml:space="preserve">, световые короба, буквы, баннеры, растяжки, стенды и другую рекламную продукцию любой сложности. Наши дизайнеры разработают для вашей наружной рекламы такой дизайн, который будет работать на процветание вашей компании.  </w:t>
      </w:r>
    </w:p>
    <w:p w:rsidR="00C87109" w:rsidRDefault="006259ED" w:rsidP="002A0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7EF3">
        <w:rPr>
          <w:sz w:val="24"/>
          <w:szCs w:val="24"/>
        </w:rPr>
        <w:t xml:space="preserve"> </w:t>
      </w:r>
      <w:r w:rsidR="009B7EF3" w:rsidRPr="002433EB">
        <w:rPr>
          <w:b/>
          <w:sz w:val="24"/>
          <w:szCs w:val="24"/>
        </w:rPr>
        <w:t>Наружная реклама</w:t>
      </w:r>
      <w:r w:rsidR="009B7EF3">
        <w:rPr>
          <w:sz w:val="24"/>
          <w:szCs w:val="24"/>
        </w:rPr>
        <w:t>, это способ показать товар лицом. Не смотря на то, что люди сегодня избалованны различными средствами информации, телевидение</w:t>
      </w:r>
      <w:r w:rsidR="00EF5D89">
        <w:rPr>
          <w:sz w:val="24"/>
          <w:szCs w:val="24"/>
        </w:rPr>
        <w:t xml:space="preserve">, СМИ, интернет, и много чего еще, </w:t>
      </w:r>
      <w:r w:rsidR="00EF5D89" w:rsidRPr="002433EB">
        <w:rPr>
          <w:b/>
          <w:sz w:val="24"/>
          <w:szCs w:val="24"/>
        </w:rPr>
        <w:t xml:space="preserve">наружная реклама </w:t>
      </w:r>
      <w:r w:rsidR="00EF5D89">
        <w:rPr>
          <w:sz w:val="24"/>
          <w:szCs w:val="24"/>
        </w:rPr>
        <w:t>была и остается самой популярной. Почему? Еще в школе нас учили, что повторение – мать учения. А как проще воздействовать на сознание покупателей, как не ежедневное мелькание  одних и тех же плакатов и щитов перед глазами. Неосознанно человек, придя в магазин, обращает свое вни</w:t>
      </w:r>
      <w:r w:rsidR="002433EB">
        <w:rPr>
          <w:sz w:val="24"/>
          <w:szCs w:val="24"/>
        </w:rPr>
        <w:t>мание именно на тот продукт, который</w:t>
      </w:r>
      <w:r w:rsidR="00EF5D89">
        <w:rPr>
          <w:sz w:val="24"/>
          <w:szCs w:val="24"/>
        </w:rPr>
        <w:t xml:space="preserve"> ежедневно был у него перед взором. </w:t>
      </w:r>
    </w:p>
    <w:p w:rsidR="00EF5D89" w:rsidRDefault="006259ED" w:rsidP="002A0F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F5D89" w:rsidRPr="002433EB">
        <w:rPr>
          <w:b/>
          <w:sz w:val="24"/>
          <w:szCs w:val="24"/>
        </w:rPr>
        <w:t>Наружная реклама</w:t>
      </w:r>
      <w:r w:rsidR="00EF5D89">
        <w:rPr>
          <w:sz w:val="24"/>
          <w:szCs w:val="24"/>
        </w:rPr>
        <w:t xml:space="preserve">  по  сравнению с телевидением и радио –  не только </w:t>
      </w:r>
      <w:proofErr w:type="gramStart"/>
      <w:r w:rsidR="00EF5D89">
        <w:rPr>
          <w:sz w:val="24"/>
          <w:szCs w:val="24"/>
        </w:rPr>
        <w:t>самый</w:t>
      </w:r>
      <w:proofErr w:type="gramEnd"/>
      <w:r w:rsidR="00EF5D89">
        <w:rPr>
          <w:sz w:val="24"/>
          <w:szCs w:val="24"/>
        </w:rPr>
        <w:t xml:space="preserve"> эффективный, но и самый  доступный рекламоноситель.</w:t>
      </w:r>
    </w:p>
    <w:p w:rsidR="00EF5D89" w:rsidRPr="002433EB" w:rsidRDefault="00EF5D89" w:rsidP="002A0F14">
      <w:pPr>
        <w:jc w:val="both"/>
        <w:rPr>
          <w:b/>
          <w:sz w:val="24"/>
          <w:szCs w:val="24"/>
        </w:rPr>
      </w:pPr>
      <w:r w:rsidRPr="002433EB">
        <w:rPr>
          <w:b/>
          <w:sz w:val="24"/>
          <w:szCs w:val="24"/>
        </w:rPr>
        <w:t xml:space="preserve">Почему именно наружная реклама? </w:t>
      </w:r>
    </w:p>
    <w:p w:rsidR="00EF5D89" w:rsidRDefault="00EF5D89" w:rsidP="00EF5D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воздействие при коротком воздействии.</w:t>
      </w:r>
    </w:p>
    <w:p w:rsidR="00EF5D89" w:rsidRDefault="002433EB" w:rsidP="00EF5D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Может подойти под любую маркетинговую задачу.</w:t>
      </w:r>
    </w:p>
    <w:p w:rsidR="002433EB" w:rsidRDefault="002433EB" w:rsidP="00EF5D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Работает как  ненавязчивая пропаганда.</w:t>
      </w:r>
    </w:p>
    <w:p w:rsidR="002433EB" w:rsidRDefault="006259ED" w:rsidP="002433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Агентство ………….  </w:t>
      </w:r>
    </w:p>
    <w:p w:rsidR="002433EB" w:rsidRPr="002433EB" w:rsidRDefault="006259ED" w:rsidP="002433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433EB" w:rsidRPr="002433EB">
        <w:rPr>
          <w:b/>
          <w:sz w:val="24"/>
          <w:szCs w:val="24"/>
        </w:rPr>
        <w:t>Наружная реклама</w:t>
      </w:r>
      <w:r w:rsidR="002433EB">
        <w:rPr>
          <w:sz w:val="24"/>
          <w:szCs w:val="24"/>
        </w:rPr>
        <w:t xml:space="preserve"> – имиджевая или информативная, Ваш золотой ключик к открытию заветной дверцы</w:t>
      </w:r>
      <w:r w:rsidR="0016442F">
        <w:rPr>
          <w:sz w:val="24"/>
          <w:szCs w:val="24"/>
        </w:rPr>
        <w:t xml:space="preserve">  благополучия и процветания Вашего бизнеса. </w:t>
      </w:r>
    </w:p>
    <w:bookmarkEnd w:id="0"/>
    <w:p w:rsidR="002A0F14" w:rsidRPr="002A0F14" w:rsidRDefault="00C87109" w:rsidP="002A0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F14" w:rsidRPr="002A0F14" w:rsidRDefault="002A0F14" w:rsidP="002A0F14">
      <w:pPr>
        <w:jc w:val="both"/>
        <w:rPr>
          <w:b/>
        </w:rPr>
      </w:pPr>
    </w:p>
    <w:sectPr w:rsidR="002A0F14" w:rsidRPr="002A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346D"/>
    <w:multiLevelType w:val="hybridMultilevel"/>
    <w:tmpl w:val="FDCA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4"/>
    <w:rsid w:val="0016442F"/>
    <w:rsid w:val="002433EB"/>
    <w:rsid w:val="002A0F14"/>
    <w:rsid w:val="006259ED"/>
    <w:rsid w:val="009B7EF3"/>
    <w:rsid w:val="00A40AE7"/>
    <w:rsid w:val="00B35CDC"/>
    <w:rsid w:val="00C87109"/>
    <w:rsid w:val="00EF5D89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1843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2012-07-12T15:40:00Z</dcterms:created>
  <dcterms:modified xsi:type="dcterms:W3CDTF">2012-07-15T18:52:00Z</dcterms:modified>
</cp:coreProperties>
</file>