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CD3" w:rsidRDefault="000F2CD3" w:rsidP="000F2CD3">
      <w:r>
        <w:t xml:space="preserve">Если вы хотите хорошо отдохнуть  и получить море адреналина – охота лучший выбор. Благодаря Академии Отдыха, вы сможете организовать охоту в любой день! Академия предлагает два места для охоты – </w:t>
      </w:r>
      <w:proofErr w:type="spellStart"/>
      <w:r>
        <w:t>Торбово</w:t>
      </w:r>
      <w:proofErr w:type="spellEnd"/>
      <w:r>
        <w:t xml:space="preserve"> и Берендеи. Оба места замечательны и известны среди заядлых охотников. Тем не менее, каждый может выбрать  угодье  по своему вкусу.</w:t>
      </w:r>
    </w:p>
    <w:p w:rsidR="000F2CD3" w:rsidRDefault="000F2CD3" w:rsidP="000F2CD3">
      <w:proofErr w:type="spellStart"/>
      <w:r w:rsidRPr="00DC2660">
        <w:t>Торбово</w:t>
      </w:r>
      <w:proofErr w:type="spellEnd"/>
      <w:r>
        <w:t xml:space="preserve"> – комплекс, предлагающий отличную охоту! Предметом охоты обычно являются олени и кабаны. Для  новичков, </w:t>
      </w:r>
      <w:proofErr w:type="spellStart"/>
      <w:r>
        <w:t>Торбово</w:t>
      </w:r>
      <w:proofErr w:type="spellEnd"/>
      <w:r>
        <w:t xml:space="preserve"> будет отличным выбором, так как охота проводится в сопровождении егеря. Участок огорожен и предотвращает проникновение иных животных. Одной из услуг предоставляемой комплексом, является привоз своего животного. На ваш выбор кабаны и другие особи, но не кошачьи.  Обслуживание на высшем уровне, продуманная инфраструктура и комфортные номера. Гостиничные комнаты находятся в шикарном двухэтажном коттедже. Если вы хотите, чтобы вас радовал вид из окна, можно поселиться у озера, в новом доме из сруба. Итак, в </w:t>
      </w:r>
      <w:proofErr w:type="spellStart"/>
      <w:r>
        <w:t>Торбово</w:t>
      </w:r>
      <w:proofErr w:type="spellEnd"/>
      <w:r>
        <w:t xml:space="preserve"> можно не только провести время за охотой, но и организовать деловые встречи, иной отдых. Выбирая </w:t>
      </w:r>
      <w:proofErr w:type="spellStart"/>
      <w:r>
        <w:t>Торбово</w:t>
      </w:r>
      <w:proofErr w:type="spellEnd"/>
      <w:r>
        <w:t>, вы побудите наедине с природой, но в комфортабельных условиях.</w:t>
      </w:r>
    </w:p>
    <w:p w:rsidR="000F2CD3" w:rsidRDefault="000F2CD3" w:rsidP="000F2CD3">
      <w:r>
        <w:t>Другим местом для охоты является Берендеи. В данном месте можно охотиться не только на млекопитающих, но и на птиц. На ваш выбор не только лоси, кабаны и косули, но и утки, гуси и куропатки, а также множество другой дичи. Существенным отличием от других угодий является охота на открытых участках. Животные являются не специально завезенными, а действительно живущими в открытом лесу. Предлагается не только захватывающая охота, но и хорошее проживание.</w:t>
      </w:r>
    </w:p>
    <w:p w:rsidR="000F2CD3" w:rsidRDefault="000F2CD3" w:rsidP="000F2CD3">
      <w:r>
        <w:t>Если вы любите экстрим и отдых на природе – охота является оптимальным выбором. Академия Отдыха поможет организовать любой выезд на охоту.</w:t>
      </w:r>
    </w:p>
    <w:p w:rsidR="000F2CD3" w:rsidRDefault="000F2CD3" w:rsidP="000F2CD3"/>
    <w:p w:rsidR="00990BED" w:rsidRPr="000F2CD3" w:rsidRDefault="00990BED" w:rsidP="000F2CD3">
      <w:bookmarkStart w:id="0" w:name="_GoBack"/>
      <w:bookmarkEnd w:id="0"/>
    </w:p>
    <w:sectPr w:rsidR="00990BED" w:rsidRPr="000F2CD3" w:rsidSect="00BC3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FFE"/>
    <w:rsid w:val="000F2CD3"/>
    <w:rsid w:val="00181F68"/>
    <w:rsid w:val="00472F15"/>
    <w:rsid w:val="00990BED"/>
    <w:rsid w:val="00F0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72F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72F1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72F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72F1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1508</Characters>
  <Application>Microsoft Office Word</Application>
  <DocSecurity>0</DocSecurity>
  <Lines>40</Lines>
  <Paragraphs>11</Paragraphs>
  <ScaleCrop>false</ScaleCrop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4</cp:revision>
  <dcterms:created xsi:type="dcterms:W3CDTF">2012-09-12T21:15:00Z</dcterms:created>
  <dcterms:modified xsi:type="dcterms:W3CDTF">2012-09-12T21:29:00Z</dcterms:modified>
</cp:coreProperties>
</file>