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F1" w:rsidRPr="007D46F1" w:rsidRDefault="007D46F1" w:rsidP="007D46F1">
      <w:pPr>
        <w:jc w:val="center"/>
        <w:rPr>
          <w:rFonts w:ascii="Arial Unicode MS" w:eastAsia="Arial Unicode MS" w:hAnsi="Arial Unicode MS" w:cs="Arial Unicode MS"/>
          <w:b/>
          <w:color w:val="76923C"/>
        </w:rPr>
      </w:pPr>
      <w:r w:rsidRPr="007D46F1">
        <w:rPr>
          <w:rFonts w:ascii="Arial Unicode MS" w:eastAsia="Arial Unicode MS" w:hAnsi="Arial Unicode MS" w:cs="Arial Unicode MS"/>
          <w:b/>
          <w:color w:val="76923C"/>
        </w:rPr>
        <w:t>Экодом</w:t>
      </w:r>
    </w:p>
    <w:p w:rsidR="007D46F1" w:rsidRPr="007D46F1" w:rsidRDefault="007D46F1" w:rsidP="007D46F1">
      <w:pPr>
        <w:jc w:val="center"/>
        <w:rPr>
          <w:rFonts w:ascii="Cambria" w:hAnsi="Cambria" w:cs="Arial"/>
          <w:b/>
          <w:sz w:val="20"/>
          <w:szCs w:val="20"/>
        </w:rPr>
      </w:pPr>
    </w:p>
    <w:p w:rsidR="007D46F1" w:rsidRPr="007D46F1" w:rsidRDefault="007D46F1" w:rsidP="007D46F1">
      <w:pPr>
        <w:jc w:val="both"/>
        <w:rPr>
          <w:rFonts w:ascii="Cambria" w:hAnsi="Cambria"/>
          <w:bCs/>
          <w:color w:val="0D3B11"/>
          <w:sz w:val="20"/>
          <w:szCs w:val="20"/>
        </w:rPr>
      </w:pPr>
      <w:r w:rsidRPr="007D46F1">
        <w:rPr>
          <w:rFonts w:ascii="Cambria" w:hAnsi="Cambria"/>
          <w:b/>
          <w:bCs/>
          <w:color w:val="0D3B11"/>
          <w:sz w:val="20"/>
          <w:szCs w:val="20"/>
        </w:rPr>
        <w:t>Экологические</w:t>
      </w:r>
      <w:r w:rsidRPr="007D46F1">
        <w:rPr>
          <w:rFonts w:ascii="Cambria" w:hAnsi="Cambria"/>
          <w:color w:val="0D3B11"/>
          <w:sz w:val="20"/>
          <w:szCs w:val="20"/>
        </w:rPr>
        <w:t xml:space="preserve"> проблемы все сильнее тревожат людей, но если в глобальном масштабе  решать их человечество должно сообща, то забота об экологии собственного дома – дело  каждого. Компания  </w:t>
      </w:r>
      <w:r w:rsidRPr="007D46F1">
        <w:rPr>
          <w:rFonts w:ascii="Cambria" w:hAnsi="Cambria"/>
          <w:bCs/>
          <w:color w:val="0D3B11"/>
          <w:sz w:val="20"/>
          <w:szCs w:val="20"/>
        </w:rPr>
        <w:t>"</w:t>
      </w:r>
      <w:proofErr w:type="spellStart"/>
      <w:r w:rsidRPr="007D46F1">
        <w:rPr>
          <w:rFonts w:ascii="Cambria" w:hAnsi="Cambria"/>
          <w:bCs/>
          <w:color w:val="0D3B11"/>
          <w:sz w:val="20"/>
          <w:szCs w:val="20"/>
        </w:rPr>
        <w:t>Элиттерм</w:t>
      </w:r>
      <w:proofErr w:type="spellEnd"/>
      <w:r w:rsidRPr="007D46F1">
        <w:rPr>
          <w:rFonts w:ascii="Cambria" w:hAnsi="Cambria"/>
          <w:bCs/>
          <w:color w:val="0D3B11"/>
          <w:sz w:val="20"/>
          <w:szCs w:val="20"/>
        </w:rPr>
        <w:t xml:space="preserve">" поможет вам сделать свой дом тёплым, комфортным, уютным. В рамках проекта </w:t>
      </w:r>
      <w:r w:rsidRPr="007D46F1">
        <w:rPr>
          <w:rFonts w:ascii="Cambria" w:hAnsi="Cambria"/>
          <w:color w:val="0D3B11"/>
          <w:sz w:val="20"/>
          <w:szCs w:val="20"/>
        </w:rPr>
        <w:t xml:space="preserve">«Экологический дом» мы </w:t>
      </w:r>
      <w:r w:rsidRPr="007D46F1">
        <w:rPr>
          <w:rFonts w:ascii="Cambria" w:hAnsi="Cambria"/>
          <w:bCs/>
          <w:color w:val="0D3B11"/>
          <w:sz w:val="20"/>
          <w:szCs w:val="20"/>
        </w:rPr>
        <w:t>осуществляем установку систем, которые обеспечат экологическую безопасность вашего жилища – отопление дома, пылеудаление, водоочистка и очистка сточных вод, автономная канализация.</w:t>
      </w:r>
    </w:p>
    <w:p w:rsidR="007D46F1" w:rsidRPr="007D46F1" w:rsidRDefault="007D46F1" w:rsidP="007D46F1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D3B11"/>
          <w:sz w:val="20"/>
          <w:szCs w:val="20"/>
        </w:rPr>
      </w:pPr>
      <w:r w:rsidRPr="007D46F1">
        <w:rPr>
          <w:rFonts w:ascii="Cambria" w:hAnsi="Cambria"/>
          <w:b/>
          <w:bCs/>
          <w:color w:val="0D3B11"/>
          <w:sz w:val="20"/>
          <w:szCs w:val="20"/>
        </w:rPr>
        <w:t>Водяное отопление загородного дома, коттеджа.</w:t>
      </w:r>
    </w:p>
    <w:p w:rsidR="007D46F1" w:rsidRPr="007D46F1" w:rsidRDefault="007D46F1" w:rsidP="007D46F1">
      <w:pPr>
        <w:jc w:val="both"/>
        <w:rPr>
          <w:rFonts w:ascii="Cambria" w:hAnsi="Cambria" w:cs="Arial"/>
          <w:color w:val="0D3B11"/>
          <w:sz w:val="20"/>
          <w:szCs w:val="20"/>
        </w:rPr>
      </w:pPr>
      <w:r w:rsidRPr="007D46F1">
        <w:rPr>
          <w:rFonts w:ascii="Cambria" w:hAnsi="Cambria"/>
          <w:color w:val="0D3B11"/>
          <w:sz w:val="20"/>
          <w:szCs w:val="20"/>
        </w:rPr>
        <w:t xml:space="preserve">Хорошее отопление коттеджа – важная составляющая комфортной жизни. Компания </w:t>
      </w:r>
      <w:r w:rsidRPr="007D46F1">
        <w:rPr>
          <w:rFonts w:ascii="Cambria" w:hAnsi="Cambria"/>
          <w:bCs/>
          <w:color w:val="0D3B11"/>
          <w:sz w:val="20"/>
          <w:szCs w:val="20"/>
        </w:rPr>
        <w:t>"</w:t>
      </w:r>
      <w:proofErr w:type="spellStart"/>
      <w:r w:rsidRPr="007D46F1">
        <w:rPr>
          <w:rFonts w:ascii="Cambria" w:hAnsi="Cambria"/>
          <w:bCs/>
          <w:color w:val="0D3B11"/>
          <w:sz w:val="20"/>
          <w:szCs w:val="20"/>
        </w:rPr>
        <w:t>Элиттерм</w:t>
      </w:r>
      <w:proofErr w:type="spellEnd"/>
      <w:r w:rsidRPr="007D46F1">
        <w:rPr>
          <w:rFonts w:ascii="Cambria" w:hAnsi="Cambria"/>
          <w:bCs/>
          <w:color w:val="0D3B11"/>
          <w:sz w:val="20"/>
          <w:szCs w:val="20"/>
        </w:rPr>
        <w:t xml:space="preserve">" </w:t>
      </w:r>
      <w:r w:rsidRPr="007D46F1">
        <w:rPr>
          <w:rFonts w:ascii="Cambria" w:hAnsi="Cambria"/>
          <w:color w:val="0D3B11"/>
          <w:sz w:val="20"/>
          <w:szCs w:val="20"/>
        </w:rPr>
        <w:t xml:space="preserve">поможет подобрать, спроектировать и установить оптимальный вариант системы отопления загородного дома. Отопление коттеджа осуществляется с помощью системы </w:t>
      </w:r>
      <w:r w:rsidRPr="007D46F1">
        <w:rPr>
          <w:rFonts w:ascii="Cambria" w:hAnsi="Cambria"/>
          <w:b/>
          <w:color w:val="0D3B11"/>
          <w:sz w:val="20"/>
          <w:szCs w:val="20"/>
        </w:rPr>
        <w:t>Теплый плинтус</w:t>
      </w:r>
      <w:r w:rsidRPr="007D46F1">
        <w:rPr>
          <w:rFonts w:ascii="Cambria" w:hAnsi="Cambria"/>
          <w:color w:val="0D3B11"/>
          <w:sz w:val="20"/>
          <w:szCs w:val="20"/>
        </w:rPr>
        <w:t xml:space="preserve">, которая не только равномерно обогревает помещение и экономит электроэнергию, но  и создает микроклимат, положительно влияющий на здоровье. </w:t>
      </w:r>
    </w:p>
    <w:p w:rsidR="007D46F1" w:rsidRPr="007D46F1" w:rsidRDefault="007D46F1" w:rsidP="007D46F1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D3B11"/>
          <w:sz w:val="20"/>
          <w:szCs w:val="20"/>
        </w:rPr>
      </w:pPr>
      <w:r w:rsidRPr="007D46F1">
        <w:rPr>
          <w:rFonts w:ascii="Cambria" w:hAnsi="Cambria"/>
          <w:b/>
          <w:bCs/>
          <w:color w:val="0D3B11"/>
          <w:sz w:val="20"/>
          <w:szCs w:val="20"/>
        </w:rPr>
        <w:t xml:space="preserve">Центральное пылеудаление. </w:t>
      </w:r>
    </w:p>
    <w:p w:rsidR="007D46F1" w:rsidRPr="007D46F1" w:rsidRDefault="007D46F1" w:rsidP="007D46F1">
      <w:pPr>
        <w:jc w:val="both"/>
        <w:rPr>
          <w:rFonts w:ascii="Cambria" w:hAnsi="Cambria"/>
          <w:color w:val="0D3B11"/>
          <w:sz w:val="20"/>
          <w:szCs w:val="20"/>
        </w:rPr>
      </w:pPr>
      <w:r w:rsidRPr="007D46F1">
        <w:rPr>
          <w:rFonts w:ascii="Cambria" w:hAnsi="Cambria"/>
          <w:color w:val="0D3B11"/>
          <w:sz w:val="20"/>
          <w:szCs w:val="20"/>
        </w:rPr>
        <w:t xml:space="preserve">Система центрального пылеудаления  – это чистота, порядок и всегда свежий воздух в вашем доме. Встроенный  пылесос обеспечивает эффективность  уборки, сокращая ее время вдвое. Мы устанавливаем  системы пылеудаления и встроенные пылесосы ведущих европейских производителей – компаний </w:t>
      </w:r>
      <w:r w:rsidRPr="007D46F1">
        <w:rPr>
          <w:rFonts w:ascii="Cambria" w:hAnsi="Cambria"/>
          <w:b/>
          <w:color w:val="0D3B11"/>
          <w:sz w:val="20"/>
          <w:szCs w:val="20"/>
        </w:rPr>
        <w:t>BVC-</w:t>
      </w:r>
      <w:proofErr w:type="spellStart"/>
      <w:r w:rsidRPr="007D46F1">
        <w:rPr>
          <w:rFonts w:ascii="Cambria" w:hAnsi="Cambria"/>
          <w:b/>
          <w:color w:val="0D3B11"/>
          <w:sz w:val="20"/>
          <w:szCs w:val="20"/>
        </w:rPr>
        <w:t>Siemens</w:t>
      </w:r>
      <w:proofErr w:type="spellEnd"/>
      <w:r w:rsidRPr="007D46F1">
        <w:rPr>
          <w:rFonts w:ascii="Cambria" w:hAnsi="Cambria"/>
          <w:color w:val="0D3B11"/>
          <w:sz w:val="20"/>
          <w:szCs w:val="20"/>
        </w:rPr>
        <w:t xml:space="preserve"> и </w:t>
      </w:r>
      <w:proofErr w:type="spellStart"/>
      <w:r w:rsidRPr="007D46F1">
        <w:rPr>
          <w:rFonts w:ascii="Cambria" w:hAnsi="Cambria"/>
          <w:b/>
          <w:color w:val="0D3B11"/>
          <w:sz w:val="20"/>
          <w:szCs w:val="20"/>
        </w:rPr>
        <w:t>SistemAir</w:t>
      </w:r>
      <w:proofErr w:type="spellEnd"/>
      <w:r w:rsidRPr="007D46F1">
        <w:rPr>
          <w:rFonts w:ascii="Cambria" w:hAnsi="Cambria"/>
          <w:b/>
          <w:color w:val="0D3B11"/>
          <w:sz w:val="20"/>
          <w:szCs w:val="20"/>
        </w:rPr>
        <w:t>.</w:t>
      </w:r>
    </w:p>
    <w:p w:rsidR="007D46F1" w:rsidRPr="007D46F1" w:rsidRDefault="007D46F1" w:rsidP="007D46F1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D3B11"/>
          <w:sz w:val="20"/>
          <w:szCs w:val="20"/>
        </w:rPr>
      </w:pPr>
      <w:r w:rsidRPr="007D46F1">
        <w:rPr>
          <w:rFonts w:ascii="Cambria" w:hAnsi="Cambria"/>
          <w:b/>
          <w:bCs/>
          <w:color w:val="0D3B11"/>
          <w:sz w:val="20"/>
          <w:szCs w:val="20"/>
        </w:rPr>
        <w:t xml:space="preserve">Очистка сточных вод </w:t>
      </w:r>
    </w:p>
    <w:p w:rsidR="007D46F1" w:rsidRPr="007D46F1" w:rsidRDefault="007D46F1" w:rsidP="007D46F1">
      <w:pPr>
        <w:jc w:val="both"/>
        <w:rPr>
          <w:rFonts w:ascii="Cambria" w:hAnsi="Cambria"/>
          <w:color w:val="0D3B11"/>
          <w:sz w:val="20"/>
          <w:szCs w:val="20"/>
        </w:rPr>
      </w:pPr>
      <w:r w:rsidRPr="007D46F1">
        <w:rPr>
          <w:rFonts w:ascii="Cambria" w:hAnsi="Cambria"/>
          <w:color w:val="0D3B11"/>
          <w:sz w:val="20"/>
          <w:szCs w:val="20"/>
        </w:rPr>
        <w:t>Проблема очистки сточных вод загородного дома легко решается путем установки современной системы автономной канализации</w:t>
      </w:r>
      <w:r w:rsidRPr="007D46F1">
        <w:rPr>
          <w:rFonts w:ascii="Cambria" w:hAnsi="Cambria" w:cs="Arial"/>
          <w:color w:val="0D3B11"/>
          <w:sz w:val="20"/>
          <w:szCs w:val="20"/>
        </w:rPr>
        <w:t xml:space="preserve"> </w:t>
      </w:r>
      <w:r w:rsidRPr="007D46F1">
        <w:rPr>
          <w:rFonts w:ascii="Cambria" w:hAnsi="Cambria" w:cs="Arial"/>
          <w:b/>
          <w:color w:val="0D3B11"/>
          <w:sz w:val="20"/>
          <w:szCs w:val="20"/>
        </w:rPr>
        <w:t>ЮБАС</w:t>
      </w:r>
      <w:r w:rsidRPr="007D46F1">
        <w:rPr>
          <w:rFonts w:ascii="Cambria" w:hAnsi="Cambria"/>
          <w:b/>
          <w:color w:val="0D3B11"/>
          <w:sz w:val="20"/>
          <w:szCs w:val="20"/>
        </w:rPr>
        <w:t>,</w:t>
      </w:r>
      <w:r w:rsidRPr="007D46F1">
        <w:rPr>
          <w:rFonts w:ascii="Cambria" w:hAnsi="Cambria"/>
          <w:color w:val="0D3B11"/>
          <w:sz w:val="20"/>
          <w:szCs w:val="20"/>
        </w:rPr>
        <w:t xml:space="preserve"> в состав которой входят специальные накопители – септики. Надежные, удобные в эксплуатации и обслуживании, системы  автономной канализации и септики</w:t>
      </w:r>
      <w:r w:rsidRPr="007D46F1">
        <w:rPr>
          <w:rFonts w:ascii="Cambria" w:hAnsi="Cambria" w:cs="Arial"/>
          <w:b/>
          <w:color w:val="0D3B11"/>
          <w:sz w:val="20"/>
          <w:szCs w:val="20"/>
        </w:rPr>
        <w:t xml:space="preserve"> ЮБАС </w:t>
      </w:r>
      <w:r w:rsidRPr="007D46F1">
        <w:rPr>
          <w:rFonts w:ascii="Cambria" w:hAnsi="Cambria"/>
          <w:color w:val="0D3B11"/>
          <w:sz w:val="20"/>
          <w:szCs w:val="20"/>
        </w:rPr>
        <w:t>обеспечивают полный цикл очистки сточных вод.</w:t>
      </w:r>
    </w:p>
    <w:p w:rsidR="007D46F1" w:rsidRPr="007D46F1" w:rsidRDefault="007D46F1" w:rsidP="007D46F1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D3B11"/>
          <w:sz w:val="20"/>
          <w:szCs w:val="20"/>
        </w:rPr>
      </w:pPr>
      <w:r w:rsidRPr="007D46F1">
        <w:rPr>
          <w:rFonts w:ascii="Cambria" w:hAnsi="Cambria"/>
          <w:b/>
          <w:bCs/>
          <w:color w:val="0D3B11"/>
          <w:sz w:val="20"/>
          <w:szCs w:val="20"/>
        </w:rPr>
        <w:t>Воздушное отопление жилых и нежилых помещений</w:t>
      </w:r>
    </w:p>
    <w:p w:rsidR="007D46F1" w:rsidRPr="007D46F1" w:rsidRDefault="007D46F1" w:rsidP="007D46F1">
      <w:pPr>
        <w:jc w:val="both"/>
        <w:rPr>
          <w:rFonts w:ascii="Cambria" w:hAnsi="Cambria"/>
          <w:color w:val="0D3B11"/>
          <w:sz w:val="20"/>
          <w:szCs w:val="20"/>
        </w:rPr>
      </w:pPr>
      <w:r w:rsidRPr="007D46F1">
        <w:rPr>
          <w:rFonts w:ascii="Cambria" w:hAnsi="Cambria"/>
          <w:color w:val="0D3B11"/>
          <w:sz w:val="20"/>
          <w:szCs w:val="20"/>
        </w:rPr>
        <w:t xml:space="preserve">Воздушное отопление  - это экономичный и энергосберегающий способ отопления любых типов помещений. Системы воздушного отопления </w:t>
      </w:r>
      <w:proofErr w:type="spellStart"/>
      <w:r w:rsidRPr="007D46F1">
        <w:rPr>
          <w:rFonts w:ascii="Cambria" w:hAnsi="Cambria"/>
          <w:b/>
          <w:color w:val="0D3B11"/>
          <w:sz w:val="20"/>
          <w:szCs w:val="20"/>
        </w:rPr>
        <w:t>Nordyne</w:t>
      </w:r>
      <w:proofErr w:type="spellEnd"/>
      <w:r w:rsidRPr="007D46F1">
        <w:rPr>
          <w:rFonts w:ascii="Cambria" w:hAnsi="Cambria"/>
          <w:b/>
          <w:color w:val="0D3B11"/>
          <w:sz w:val="20"/>
          <w:szCs w:val="20"/>
        </w:rPr>
        <w:t xml:space="preserve"> и </w:t>
      </w:r>
      <w:proofErr w:type="spellStart"/>
      <w:r w:rsidRPr="007D46F1">
        <w:rPr>
          <w:rFonts w:ascii="Cambria" w:hAnsi="Cambria"/>
          <w:b/>
          <w:color w:val="0D3B11"/>
          <w:sz w:val="20"/>
          <w:szCs w:val="20"/>
        </w:rPr>
        <w:t>Polartherm</w:t>
      </w:r>
      <w:proofErr w:type="spellEnd"/>
      <w:r w:rsidRPr="007D46F1">
        <w:rPr>
          <w:rFonts w:ascii="Cambria" w:hAnsi="Cambria" w:cs="Arial"/>
          <w:b/>
          <w:color w:val="0D3B11"/>
          <w:sz w:val="20"/>
          <w:szCs w:val="20"/>
        </w:rPr>
        <w:t xml:space="preserve"> </w:t>
      </w:r>
      <w:r w:rsidRPr="007D46F1">
        <w:rPr>
          <w:rFonts w:ascii="Cambria" w:hAnsi="Cambria"/>
          <w:color w:val="0D3B11"/>
          <w:sz w:val="20"/>
          <w:szCs w:val="20"/>
        </w:rPr>
        <w:t>позволяют управлять температурой и микроклиматом и быстро прогреть помещение после длительного отсутствия, они надежны и безопасны в эксплуатации.</w:t>
      </w:r>
    </w:p>
    <w:p w:rsidR="007D46F1" w:rsidRPr="007D46F1" w:rsidRDefault="007D46F1" w:rsidP="007D46F1">
      <w:pPr>
        <w:numPr>
          <w:ilvl w:val="0"/>
          <w:numId w:val="1"/>
        </w:numPr>
        <w:jc w:val="both"/>
        <w:rPr>
          <w:rFonts w:ascii="Cambria" w:hAnsi="Cambria"/>
          <w:b/>
          <w:bCs/>
          <w:color w:val="0D3B11"/>
          <w:sz w:val="20"/>
          <w:szCs w:val="20"/>
        </w:rPr>
      </w:pPr>
      <w:r w:rsidRPr="007D46F1">
        <w:rPr>
          <w:rFonts w:ascii="Cambria" w:hAnsi="Cambria"/>
          <w:b/>
          <w:bCs/>
          <w:color w:val="0D3B11"/>
          <w:sz w:val="20"/>
          <w:szCs w:val="20"/>
        </w:rPr>
        <w:t>Водоочистка</w:t>
      </w:r>
    </w:p>
    <w:p w:rsidR="007D46F1" w:rsidRPr="007D46F1" w:rsidRDefault="007D46F1" w:rsidP="007D46F1">
      <w:pPr>
        <w:jc w:val="both"/>
        <w:rPr>
          <w:rFonts w:ascii="Cambria" w:hAnsi="Cambria"/>
          <w:color w:val="0D3B11"/>
          <w:sz w:val="20"/>
          <w:szCs w:val="20"/>
        </w:rPr>
      </w:pPr>
      <w:r w:rsidRPr="007D46F1">
        <w:rPr>
          <w:rFonts w:ascii="Cambria" w:hAnsi="Cambria"/>
          <w:color w:val="0D3B11"/>
          <w:sz w:val="20"/>
          <w:szCs w:val="20"/>
        </w:rPr>
        <w:t>Чистая вода без вредных примесей – основа здоровой жизни, поэтому установка систем водоочистки</w:t>
      </w:r>
      <w:r w:rsidRPr="007D46F1">
        <w:rPr>
          <w:rFonts w:ascii="Cambria" w:hAnsi="Cambria"/>
          <w:b/>
          <w:color w:val="0D3B11"/>
          <w:sz w:val="20"/>
          <w:szCs w:val="20"/>
        </w:rPr>
        <w:t xml:space="preserve"> </w:t>
      </w:r>
      <w:r w:rsidRPr="007D46F1">
        <w:rPr>
          <w:rFonts w:ascii="Cambria" w:hAnsi="Cambria"/>
          <w:color w:val="0D3B11"/>
          <w:sz w:val="20"/>
          <w:szCs w:val="20"/>
        </w:rPr>
        <w:t xml:space="preserve">так важна для современного дома. С помощью фильтров </w:t>
      </w:r>
      <w:proofErr w:type="spellStart"/>
      <w:r w:rsidRPr="007D46F1">
        <w:rPr>
          <w:rFonts w:ascii="Cambria" w:hAnsi="Cambria"/>
          <w:b/>
          <w:color w:val="0D3B11"/>
          <w:sz w:val="20"/>
          <w:szCs w:val="20"/>
        </w:rPr>
        <w:t>Hydrowell</w:t>
      </w:r>
      <w:proofErr w:type="spellEnd"/>
      <w:r w:rsidRPr="007D46F1">
        <w:rPr>
          <w:rFonts w:ascii="Cambria" w:hAnsi="Cambria"/>
          <w:b/>
          <w:color w:val="0D3B11"/>
          <w:sz w:val="20"/>
          <w:szCs w:val="20"/>
        </w:rPr>
        <w:t xml:space="preserve">, </w:t>
      </w:r>
      <w:r w:rsidRPr="007D46F1">
        <w:rPr>
          <w:rFonts w:ascii="Cambria" w:hAnsi="Cambria"/>
          <w:color w:val="0D3B11"/>
          <w:sz w:val="20"/>
          <w:szCs w:val="20"/>
        </w:rPr>
        <w:t>предназначенных для разных типов примесей, мы подберем и установим систему водоочистки, подходящую именно для  ваших условий.</w:t>
      </w:r>
    </w:p>
    <w:p w:rsidR="007D46F1" w:rsidRPr="007D46F1" w:rsidRDefault="007D46F1" w:rsidP="007D46F1">
      <w:pPr>
        <w:numPr>
          <w:ilvl w:val="0"/>
          <w:numId w:val="1"/>
        </w:numPr>
        <w:rPr>
          <w:rFonts w:ascii="Cambria" w:hAnsi="Cambria"/>
          <w:b/>
          <w:bCs/>
          <w:color w:val="0D3B11"/>
          <w:sz w:val="20"/>
          <w:szCs w:val="20"/>
        </w:rPr>
      </w:pPr>
      <w:r w:rsidRPr="007D46F1">
        <w:rPr>
          <w:rFonts w:ascii="Cambria" w:hAnsi="Cambria"/>
          <w:b/>
          <w:bCs/>
          <w:color w:val="0D3B11"/>
          <w:sz w:val="20"/>
          <w:szCs w:val="20"/>
        </w:rPr>
        <w:t xml:space="preserve"> Оконные конструкции</w:t>
      </w:r>
      <w:r w:rsidRPr="007D46F1">
        <w:rPr>
          <w:rFonts w:ascii="Cambria" w:hAnsi="Cambria"/>
          <w:b/>
          <w:bCs/>
          <w:color w:val="0D3B11"/>
          <w:sz w:val="20"/>
          <w:szCs w:val="20"/>
        </w:rPr>
        <w:br/>
      </w:r>
      <w:r w:rsidRPr="007D46F1">
        <w:rPr>
          <w:rFonts w:ascii="Cambria" w:hAnsi="Cambria"/>
          <w:color w:val="0D3B11"/>
          <w:sz w:val="20"/>
          <w:szCs w:val="20"/>
        </w:rPr>
        <w:t xml:space="preserve">Солнечный свет и свежий воздух приходят в дом через окна, но, к сожалению, через те же окна к нам проникает пыль, шум, холод. Современные и разнообразные оконные конструкции известных фирм </w:t>
      </w:r>
      <w:r w:rsidRPr="007D46F1">
        <w:rPr>
          <w:rFonts w:ascii="Cambria" w:hAnsi="Cambria" w:cs="Arial"/>
          <w:color w:val="0D3B11"/>
          <w:sz w:val="20"/>
          <w:szCs w:val="20"/>
          <w:lang w:val="en-US"/>
        </w:rPr>
        <w:t>VEKA</w:t>
      </w:r>
      <w:r w:rsidRPr="007D46F1">
        <w:rPr>
          <w:rFonts w:ascii="Cambria" w:hAnsi="Cambria" w:cs="Arial"/>
          <w:color w:val="0D3B11"/>
          <w:sz w:val="20"/>
          <w:szCs w:val="20"/>
        </w:rPr>
        <w:t xml:space="preserve">, </w:t>
      </w:r>
      <w:r w:rsidRPr="007D46F1">
        <w:rPr>
          <w:rFonts w:ascii="Cambria" w:hAnsi="Cambria" w:cs="Arial"/>
          <w:color w:val="0D3B11"/>
          <w:sz w:val="20"/>
          <w:szCs w:val="20"/>
          <w:lang w:val="en-US"/>
        </w:rPr>
        <w:t>THYSSEN</w:t>
      </w:r>
      <w:r w:rsidRPr="007D46F1">
        <w:rPr>
          <w:rFonts w:ascii="Cambria" w:hAnsi="Cambria" w:cs="Arial"/>
          <w:color w:val="0D3B11"/>
          <w:sz w:val="20"/>
          <w:szCs w:val="20"/>
        </w:rPr>
        <w:t xml:space="preserve"> </w:t>
      </w:r>
      <w:r w:rsidRPr="007D46F1">
        <w:rPr>
          <w:rFonts w:ascii="Cambria" w:hAnsi="Cambria" w:cs="Arial"/>
          <w:color w:val="0D3B11"/>
          <w:sz w:val="20"/>
          <w:szCs w:val="20"/>
          <w:lang w:val="en-US"/>
        </w:rPr>
        <w:t>FAVORIT</w:t>
      </w:r>
      <w:r w:rsidRPr="007D46F1">
        <w:rPr>
          <w:rFonts w:ascii="Cambria" w:hAnsi="Cambria" w:cs="Arial"/>
          <w:color w:val="0D3B11"/>
          <w:sz w:val="20"/>
          <w:szCs w:val="20"/>
        </w:rPr>
        <w:t>, ОКНА СОК</w:t>
      </w:r>
      <w:r w:rsidRPr="007D46F1">
        <w:rPr>
          <w:rFonts w:ascii="Cambria" w:hAnsi="Cambria" w:cs="Arial"/>
          <w:color w:val="0D3B11"/>
          <w:sz w:val="20"/>
          <w:szCs w:val="20"/>
          <w:lang w:val="en-US"/>
        </w:rPr>
        <w:t> </w:t>
      </w:r>
      <w:r w:rsidRPr="007D46F1">
        <w:rPr>
          <w:rFonts w:ascii="Cambria" w:hAnsi="Cambria"/>
          <w:color w:val="0D3B11"/>
          <w:sz w:val="20"/>
          <w:szCs w:val="20"/>
        </w:rPr>
        <w:t xml:space="preserve"> – превосходный способ избавится от </w:t>
      </w:r>
      <w:proofErr w:type="gramStart"/>
      <w:r w:rsidRPr="007D46F1">
        <w:rPr>
          <w:rFonts w:ascii="Cambria" w:hAnsi="Cambria"/>
          <w:color w:val="0D3B11"/>
          <w:sz w:val="20"/>
          <w:szCs w:val="20"/>
        </w:rPr>
        <w:t>недостатков</w:t>
      </w:r>
      <w:proofErr w:type="gramEnd"/>
      <w:r w:rsidRPr="007D46F1">
        <w:rPr>
          <w:rFonts w:ascii="Cambria" w:hAnsi="Cambria"/>
          <w:color w:val="0D3B11"/>
          <w:sz w:val="20"/>
          <w:szCs w:val="20"/>
        </w:rPr>
        <w:t xml:space="preserve"> и приумножить достоинства такой важной части нашего дома, как окно. Мы поможем вам сделать выбор и обновить оконные конструкции в вашем доме или коттедже.</w:t>
      </w:r>
    </w:p>
    <w:p w:rsidR="007D46F1" w:rsidRPr="007D46F1" w:rsidRDefault="007D46F1" w:rsidP="007D46F1">
      <w:pPr>
        <w:jc w:val="both"/>
        <w:rPr>
          <w:rFonts w:ascii="Cambria" w:hAnsi="Cambria"/>
          <w:b/>
          <w:bCs/>
          <w:color w:val="0D3B11"/>
          <w:sz w:val="20"/>
          <w:szCs w:val="20"/>
        </w:rPr>
      </w:pPr>
    </w:p>
    <w:p w:rsidR="007D46F1" w:rsidRPr="007D46F1" w:rsidRDefault="007D46F1" w:rsidP="007D46F1">
      <w:pPr>
        <w:jc w:val="both"/>
        <w:rPr>
          <w:rFonts w:ascii="Arial" w:hAnsi="Arial" w:cs="Arial"/>
          <w:color w:val="0D3B11"/>
          <w:sz w:val="20"/>
          <w:szCs w:val="20"/>
        </w:rPr>
      </w:pPr>
      <w:r w:rsidRPr="007D46F1">
        <w:rPr>
          <w:rFonts w:ascii="Arial" w:hAnsi="Arial" w:cs="Arial"/>
          <w:color w:val="0D3B11"/>
          <w:sz w:val="20"/>
          <w:szCs w:val="20"/>
        </w:rPr>
        <w:br/>
      </w:r>
    </w:p>
    <w:p w:rsidR="00990BED" w:rsidRPr="007D46F1" w:rsidRDefault="00990BED" w:rsidP="007D46F1">
      <w:bookmarkStart w:id="0" w:name="_GoBack"/>
      <w:bookmarkEnd w:id="0"/>
    </w:p>
    <w:sectPr w:rsidR="00990BED" w:rsidRPr="007D46F1" w:rsidSect="00B56FEB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5D6"/>
    <w:multiLevelType w:val="hybridMultilevel"/>
    <w:tmpl w:val="DF7A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F2CD3"/>
    <w:rsid w:val="00181F68"/>
    <w:rsid w:val="00472F15"/>
    <w:rsid w:val="004B47C1"/>
    <w:rsid w:val="006B04EA"/>
    <w:rsid w:val="007D46F1"/>
    <w:rsid w:val="007F128F"/>
    <w:rsid w:val="00990BED"/>
    <w:rsid w:val="00E225D1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2343</Characters>
  <Application>Microsoft Office Word</Application>
  <DocSecurity>0</DocSecurity>
  <Lines>63</Lines>
  <Paragraphs>17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9</cp:revision>
  <dcterms:created xsi:type="dcterms:W3CDTF">2012-09-12T21:15:00Z</dcterms:created>
  <dcterms:modified xsi:type="dcterms:W3CDTF">2012-09-12T22:16:00Z</dcterms:modified>
</cp:coreProperties>
</file>