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67" w:rsidRPr="00B87E67" w:rsidRDefault="00B87E67" w:rsidP="00B87E67">
      <w:pPr>
        <w:ind w:left="-720" w:firstLine="720"/>
        <w:jc w:val="center"/>
        <w:rPr>
          <w:b/>
          <w:sz w:val="28"/>
          <w:szCs w:val="28"/>
        </w:rPr>
      </w:pPr>
      <w:bookmarkStart w:id="0" w:name="_GoBack"/>
      <w:r w:rsidRPr="00B87E67">
        <w:rPr>
          <w:b/>
          <w:sz w:val="28"/>
          <w:szCs w:val="28"/>
        </w:rPr>
        <w:t>Граждане или журналисты?</w:t>
      </w:r>
    </w:p>
    <w:bookmarkEnd w:id="0"/>
    <w:p w:rsidR="00B87E67" w:rsidRPr="00B87E67" w:rsidRDefault="00B87E67" w:rsidP="00B87E67">
      <w:pPr>
        <w:ind w:left="-720" w:firstLine="720"/>
        <w:jc w:val="both"/>
        <w:rPr>
          <w:sz w:val="28"/>
          <w:szCs w:val="28"/>
        </w:rPr>
      </w:pPr>
      <w:r w:rsidRPr="00B87E67">
        <w:rPr>
          <w:sz w:val="28"/>
          <w:szCs w:val="28"/>
        </w:rPr>
        <w:t xml:space="preserve">Можно ли сегодня представить наш мир без журналистики? Ну, если предположить возможность нашего существования без своевременного получения информации, то составляющая журналистики в формуле жизни как бы и теряет свою необходимость. Но в наше быстротечное время информация по своему ценностному уровню давно превысила такие первоосновы наших устремлений, как деньги и слава. Владение точной и главное своевременной информацией – это путь к благополучию и достатку. Так что журналисты могут спокойно посапывать в своих тёплых постельках и не волноваться о том, что, проснувшись однажды, они окажутся невостребованными. Но для них существует другая угроза. Профессионалы журналистского поприща сейчас всё больше встречают конкуренцию в лице простых граждан, решивших попробовать себя в качестве укротителей пера. Словосочетание «гражданская журналистика» стало всё чаще бывать на слуху. И не только. Всё больше печатных и электронных изданий взяли за правило пользоваться услугами именно гражданских журналистов. Последним это дало не только возможность самореализации, но и посулило неплохие финансовые бонусы. Но главное – это даёт шанс быть услышанным. Гражданская журналистика стала сегодня рупором для вчерашнего гласа, </w:t>
      </w:r>
      <w:proofErr w:type="spellStart"/>
      <w:r w:rsidRPr="00B87E67">
        <w:rPr>
          <w:sz w:val="28"/>
          <w:szCs w:val="28"/>
        </w:rPr>
        <w:t>истерзанно</w:t>
      </w:r>
      <w:proofErr w:type="spellEnd"/>
      <w:r w:rsidRPr="00B87E67">
        <w:rPr>
          <w:sz w:val="28"/>
          <w:szCs w:val="28"/>
        </w:rPr>
        <w:t xml:space="preserve"> вопиющего в пустыне. Но даже не наличие целевой аудитории делает гражданскую журналистику настолько привлекательной. Я бы сказал, что привлекательность её лежит в полезном всплеске творческого потенциала, который иногда создаёт внутри нашей сущности небывалое давление. И если молчание – это золото, то нашим долгим молчанием мы наконец-то можем расплатиться сполна за возможность не только наследить, но ещё и оставить след в информационном мировом пространстве.</w:t>
      </w:r>
    </w:p>
    <w:p w:rsidR="00B87E67" w:rsidRPr="00B87E67" w:rsidRDefault="00B87E67" w:rsidP="00B87E67">
      <w:pPr>
        <w:ind w:left="-720" w:firstLine="720"/>
        <w:jc w:val="both"/>
        <w:rPr>
          <w:sz w:val="28"/>
          <w:szCs w:val="28"/>
        </w:rPr>
      </w:pPr>
      <w:r w:rsidRPr="00B87E67">
        <w:rPr>
          <w:sz w:val="28"/>
          <w:szCs w:val="28"/>
        </w:rPr>
        <w:t>В 1830-х гг. термин «журналистика» стал общеизвестен в такой же мере, как и общеупотребим. Это стало возможным благодаря овладению человеком технологией скоростной печати при помощи парового пресса. Газеты начали распространять свои ежедневные тиражи со скоростью, сравнимой, разве что, со скоростью чтения подписчиков. В то время медиа-компании, владевшие многотиражными изданиями, стали мощным оружием  в информационной войне, направленной на передел сфер влияния. Простые граждане выступили в этом процессе в роли простых наблюдателей. Но грядущее готовило миру хорошую встряску. Как только Интернет стал общедоступен, это послужило сигналом для начала информационной революции. Сегодня международная «паутина» стала своеобразным паровым прессом и печатным станком для всех желающих. Информация вышла из-под контроля монополистов, а граждане, несмотря на их     социальный статус, получили возможность стать игроками в большой игре, устраиваемой на медиа-территории.</w:t>
      </w:r>
    </w:p>
    <w:p w:rsidR="00B87E67" w:rsidRPr="00B87E67" w:rsidRDefault="00B87E67" w:rsidP="00B87E67">
      <w:pPr>
        <w:ind w:left="-720" w:firstLine="720"/>
        <w:jc w:val="both"/>
        <w:rPr>
          <w:sz w:val="28"/>
          <w:szCs w:val="28"/>
        </w:rPr>
      </w:pPr>
      <w:r w:rsidRPr="00B87E67">
        <w:rPr>
          <w:sz w:val="28"/>
          <w:szCs w:val="28"/>
        </w:rPr>
        <w:t xml:space="preserve">Чем же является эта гражданская журналистика по определению? Во-первых, это журналистская деятельность самих граждан, для граждан и на пользу граждан. Крис Виллис в публикации «Мы – медиа» предлагает такое определение гражданской журналистики: «Это явление  активного участия граждан в поиске, сборе, обработке, анализе и распространении новостей и информации». Естественно, главными признаками всего этого должны выступать независимость, </w:t>
      </w:r>
      <w:r w:rsidRPr="00B87E67">
        <w:rPr>
          <w:sz w:val="28"/>
          <w:szCs w:val="28"/>
        </w:rPr>
        <w:lastRenderedPageBreak/>
        <w:t xml:space="preserve">объективность, надёжность и адекватность подаваемого материала. В ином случае это начинает напоминать заурядное </w:t>
      </w:r>
      <w:proofErr w:type="spellStart"/>
      <w:r w:rsidRPr="00B87E67">
        <w:rPr>
          <w:sz w:val="28"/>
          <w:szCs w:val="28"/>
        </w:rPr>
        <w:t>графоманство</w:t>
      </w:r>
      <w:proofErr w:type="spellEnd"/>
      <w:r w:rsidRPr="00B87E67">
        <w:rPr>
          <w:sz w:val="28"/>
          <w:szCs w:val="28"/>
        </w:rPr>
        <w:t xml:space="preserve">. То есть, гражданская журналистика подразумевает наличие определённых качеств, знаний и навыков, которые не позволят превратить достойное занятие в </w:t>
      </w:r>
      <w:proofErr w:type="spellStart"/>
      <w:r w:rsidRPr="00B87E67">
        <w:rPr>
          <w:sz w:val="28"/>
          <w:szCs w:val="28"/>
        </w:rPr>
        <w:t>бумагомарательсвтво</w:t>
      </w:r>
      <w:proofErr w:type="spellEnd"/>
      <w:r w:rsidRPr="00B87E67">
        <w:rPr>
          <w:sz w:val="28"/>
          <w:szCs w:val="28"/>
        </w:rPr>
        <w:t xml:space="preserve"> и бесцельное топтание клавиатуры. </w:t>
      </w:r>
    </w:p>
    <w:p w:rsidR="00B87E67" w:rsidRPr="00B87E67" w:rsidRDefault="00B87E67" w:rsidP="00B87E67">
      <w:pPr>
        <w:ind w:left="-720" w:firstLine="720"/>
        <w:jc w:val="both"/>
        <w:rPr>
          <w:sz w:val="28"/>
          <w:szCs w:val="28"/>
        </w:rPr>
      </w:pPr>
      <w:r w:rsidRPr="00B87E67">
        <w:rPr>
          <w:sz w:val="28"/>
          <w:szCs w:val="28"/>
        </w:rPr>
        <w:t xml:space="preserve">Один из теоретиков новых медиа Марк </w:t>
      </w:r>
      <w:proofErr w:type="spellStart"/>
      <w:r w:rsidRPr="00B87E67">
        <w:rPr>
          <w:sz w:val="28"/>
          <w:szCs w:val="28"/>
        </w:rPr>
        <w:t>Глассер</w:t>
      </w:r>
      <w:proofErr w:type="spellEnd"/>
      <w:r w:rsidRPr="00B87E67">
        <w:rPr>
          <w:sz w:val="28"/>
          <w:szCs w:val="28"/>
        </w:rPr>
        <w:t xml:space="preserve"> как-то сказал, что идея гражданской журналистики состоит в том, что простые люди, используя все мощности современных технологий, получили-таки возможность не только создавать, но и дополнять и даже проверять факты медиа. У журналистов-профессионалов отобрали эксклюзивное право на всё это. И от этого современный мир информации только выиграл. На Западе такой вид журналистики пользуется весьма большим спросом. От 50 до 90% всего материала большинства журналов поставляют именно вольные журналисты-непрофессионалы. Это касается даже таких гигантов </w:t>
      </w:r>
      <w:proofErr w:type="spellStart"/>
      <w:r w:rsidRPr="00B87E67">
        <w:rPr>
          <w:sz w:val="28"/>
          <w:szCs w:val="28"/>
        </w:rPr>
        <w:t>медии</w:t>
      </w:r>
      <w:proofErr w:type="spellEnd"/>
      <w:r w:rsidRPr="00B87E67">
        <w:rPr>
          <w:sz w:val="28"/>
          <w:szCs w:val="28"/>
        </w:rPr>
        <w:t>, как «</w:t>
      </w:r>
      <w:r w:rsidRPr="00B87E67">
        <w:rPr>
          <w:sz w:val="28"/>
          <w:szCs w:val="28"/>
          <w:lang w:val="en-US"/>
        </w:rPr>
        <w:t>National</w:t>
      </w:r>
      <w:r w:rsidRPr="00B87E67">
        <w:rPr>
          <w:sz w:val="28"/>
          <w:szCs w:val="28"/>
        </w:rPr>
        <w:t xml:space="preserve"> </w:t>
      </w:r>
      <w:r w:rsidRPr="00B87E67">
        <w:rPr>
          <w:sz w:val="28"/>
          <w:szCs w:val="28"/>
          <w:lang w:val="en-US"/>
        </w:rPr>
        <w:t>Geographic</w:t>
      </w:r>
      <w:r w:rsidRPr="00B87E67">
        <w:rPr>
          <w:sz w:val="28"/>
          <w:szCs w:val="28"/>
        </w:rPr>
        <w:t>», «</w:t>
      </w:r>
      <w:r w:rsidRPr="00B87E67">
        <w:rPr>
          <w:sz w:val="28"/>
          <w:szCs w:val="28"/>
          <w:lang w:val="en-US"/>
        </w:rPr>
        <w:t>Playboy</w:t>
      </w:r>
      <w:r w:rsidRPr="00B87E67">
        <w:rPr>
          <w:sz w:val="28"/>
          <w:szCs w:val="28"/>
        </w:rPr>
        <w:t>» и «</w:t>
      </w:r>
      <w:r w:rsidRPr="00B87E67">
        <w:rPr>
          <w:sz w:val="28"/>
          <w:szCs w:val="28"/>
          <w:lang w:val="en-US"/>
        </w:rPr>
        <w:t>Cosmopolitan</w:t>
      </w:r>
      <w:r w:rsidRPr="00B87E67">
        <w:rPr>
          <w:sz w:val="28"/>
          <w:szCs w:val="28"/>
        </w:rPr>
        <w:t xml:space="preserve">». </w:t>
      </w:r>
      <w:proofErr w:type="gramStart"/>
      <w:r w:rsidRPr="00B87E67">
        <w:rPr>
          <w:sz w:val="28"/>
          <w:szCs w:val="28"/>
          <w:lang w:val="en-US"/>
        </w:rPr>
        <w:t>CNN</w:t>
      </w:r>
      <w:r w:rsidRPr="00B87E67">
        <w:rPr>
          <w:sz w:val="28"/>
          <w:szCs w:val="28"/>
        </w:rPr>
        <w:t xml:space="preserve"> предложила свою программу </w:t>
      </w:r>
      <w:r w:rsidRPr="00B87E67">
        <w:rPr>
          <w:sz w:val="28"/>
          <w:szCs w:val="28"/>
          <w:lang w:val="en-US"/>
        </w:rPr>
        <w:t>Exchange</w:t>
      </w:r>
      <w:r w:rsidRPr="00B87E67">
        <w:rPr>
          <w:sz w:val="28"/>
          <w:szCs w:val="28"/>
        </w:rPr>
        <w:t>, в рамках которой компания покупает информацию у гражданских журналистов.</w:t>
      </w:r>
      <w:proofErr w:type="gramEnd"/>
      <w:r w:rsidRPr="00B87E67">
        <w:rPr>
          <w:sz w:val="28"/>
          <w:szCs w:val="28"/>
        </w:rPr>
        <w:t xml:space="preserve"> Подобная программа есть и у ВВС.</w:t>
      </w:r>
    </w:p>
    <w:p w:rsidR="00B87E67" w:rsidRPr="00B87E67" w:rsidRDefault="00B87E67" w:rsidP="00B87E67">
      <w:pPr>
        <w:ind w:left="-720" w:firstLine="720"/>
        <w:jc w:val="both"/>
        <w:rPr>
          <w:sz w:val="28"/>
          <w:szCs w:val="28"/>
        </w:rPr>
      </w:pPr>
      <w:r w:rsidRPr="00B87E67">
        <w:rPr>
          <w:sz w:val="28"/>
          <w:szCs w:val="28"/>
        </w:rPr>
        <w:t xml:space="preserve">Развитие гражданской журналистики в Украине идёт полным ходом. Правовая основа у нас для этого дела, хвала Всевышнему, существует. В статье 34 Конституции Украины как раз и говорится о гарантии каждому гражданину права свободно собирать, сохранять, использовать и распространять информацию как устно, письменно, так и в любой другой способ и на свой выбор. Гражданская журналистика – это не только информирование общественности о событиях, но и изложение собственного мнения. Потому это не обязательно должен быть эксклюзив, хотя последний и является огромным стимулом. Сегодня в Интернете появилось множество сайтов, на которых можно </w:t>
      </w:r>
      <w:proofErr w:type="spellStart"/>
      <w:r w:rsidRPr="00B87E67">
        <w:rPr>
          <w:sz w:val="28"/>
          <w:szCs w:val="28"/>
        </w:rPr>
        <w:t>постить</w:t>
      </w:r>
      <w:proofErr w:type="spellEnd"/>
      <w:r w:rsidRPr="00B87E67">
        <w:rPr>
          <w:sz w:val="28"/>
          <w:szCs w:val="28"/>
        </w:rPr>
        <w:t xml:space="preserve"> моментально, в режиме он-</w:t>
      </w:r>
      <w:proofErr w:type="spellStart"/>
      <w:r w:rsidRPr="00B87E67">
        <w:rPr>
          <w:sz w:val="28"/>
          <w:szCs w:val="28"/>
        </w:rPr>
        <w:t>лайн</w:t>
      </w:r>
      <w:proofErr w:type="spellEnd"/>
      <w:r w:rsidRPr="00B87E67">
        <w:rPr>
          <w:sz w:val="28"/>
          <w:szCs w:val="28"/>
        </w:rPr>
        <w:t>.  Конечно, мы на несколько лет отстаём в этом плане от наших западных коллег, но и у нас появляются аналоги англоязычных трендов, на которых люди собирают всю интересующую их информацию, и занимаются её интерпретацией, обсуждением и постоянным дополнением. У нас в Украине очень популярным является ресурс «</w:t>
      </w:r>
      <w:proofErr w:type="spellStart"/>
      <w:r w:rsidRPr="00B87E67">
        <w:rPr>
          <w:sz w:val="28"/>
          <w:szCs w:val="28"/>
          <w:lang w:val="en-US"/>
        </w:rPr>
        <w:t>Livejournal</w:t>
      </w:r>
      <w:proofErr w:type="spellEnd"/>
      <w:r w:rsidRPr="00B87E67">
        <w:rPr>
          <w:sz w:val="28"/>
          <w:szCs w:val="28"/>
        </w:rPr>
        <w:t xml:space="preserve">», или «Живой журнал», где простые смертные, создав свой блог, </w:t>
      </w:r>
      <w:proofErr w:type="gramStart"/>
      <w:r w:rsidRPr="00B87E67">
        <w:rPr>
          <w:sz w:val="28"/>
          <w:szCs w:val="28"/>
        </w:rPr>
        <w:t>становятся самыми что ни на есть</w:t>
      </w:r>
      <w:proofErr w:type="gramEnd"/>
      <w:r w:rsidRPr="00B87E67">
        <w:rPr>
          <w:sz w:val="28"/>
          <w:szCs w:val="28"/>
        </w:rPr>
        <w:t xml:space="preserve"> настоящими гражданскими журналистами.</w:t>
      </w:r>
    </w:p>
    <w:p w:rsidR="00B87E67" w:rsidRPr="00B87E67" w:rsidRDefault="00B87E67" w:rsidP="00B87E67">
      <w:pPr>
        <w:ind w:left="-720" w:firstLine="720"/>
        <w:jc w:val="both"/>
        <w:rPr>
          <w:sz w:val="28"/>
          <w:szCs w:val="28"/>
        </w:rPr>
      </w:pPr>
      <w:r w:rsidRPr="00B87E67">
        <w:rPr>
          <w:sz w:val="28"/>
          <w:szCs w:val="28"/>
        </w:rPr>
        <w:t xml:space="preserve">Гражданская журналистика легла в основу многих десятков мировых проектов. </w:t>
      </w:r>
      <w:proofErr w:type="gramStart"/>
      <w:r w:rsidRPr="00B87E67">
        <w:rPr>
          <w:sz w:val="28"/>
          <w:szCs w:val="28"/>
        </w:rPr>
        <w:t xml:space="preserve">Среди них выделяется </w:t>
      </w:r>
      <w:proofErr w:type="spellStart"/>
      <w:r w:rsidRPr="00B87E67">
        <w:rPr>
          <w:sz w:val="28"/>
          <w:szCs w:val="28"/>
          <w:lang w:val="en-US"/>
        </w:rPr>
        <w:t>OhMyNews</w:t>
      </w:r>
      <w:proofErr w:type="spellEnd"/>
      <w:r w:rsidRPr="00B87E67">
        <w:rPr>
          <w:sz w:val="28"/>
          <w:szCs w:val="28"/>
        </w:rPr>
        <w:t xml:space="preserve">, или наши украинские </w:t>
      </w:r>
      <w:proofErr w:type="spellStart"/>
      <w:r w:rsidRPr="00B87E67">
        <w:rPr>
          <w:sz w:val="28"/>
          <w:szCs w:val="28"/>
        </w:rPr>
        <w:t>ХайВей</w:t>
      </w:r>
      <w:proofErr w:type="spellEnd"/>
      <w:r w:rsidRPr="00B87E67">
        <w:rPr>
          <w:sz w:val="28"/>
          <w:szCs w:val="28"/>
        </w:rPr>
        <w:t xml:space="preserve"> и </w:t>
      </w:r>
      <w:proofErr w:type="spellStart"/>
      <w:r w:rsidRPr="00B87E67">
        <w:rPr>
          <w:sz w:val="28"/>
          <w:szCs w:val="28"/>
        </w:rPr>
        <w:t>Хайблоггер</w:t>
      </w:r>
      <w:proofErr w:type="spellEnd"/>
      <w:r w:rsidRPr="00B87E67">
        <w:rPr>
          <w:sz w:val="28"/>
          <w:szCs w:val="28"/>
        </w:rPr>
        <w:t>.</w:t>
      </w:r>
      <w:proofErr w:type="gramEnd"/>
      <w:r w:rsidRPr="00B87E67">
        <w:rPr>
          <w:sz w:val="28"/>
          <w:szCs w:val="28"/>
        </w:rPr>
        <w:t xml:space="preserve"> На одном только </w:t>
      </w:r>
      <w:proofErr w:type="spellStart"/>
      <w:r w:rsidRPr="00B87E67">
        <w:rPr>
          <w:sz w:val="28"/>
          <w:szCs w:val="28"/>
        </w:rPr>
        <w:t>Хайвее</w:t>
      </w:r>
      <w:proofErr w:type="spellEnd"/>
      <w:r w:rsidRPr="00B87E67">
        <w:rPr>
          <w:sz w:val="28"/>
          <w:szCs w:val="28"/>
        </w:rPr>
        <w:t xml:space="preserve"> уже зарегистрировались почти 5 тыс. журналистов. Особенностью западных проектов является то, что тамошние гражданские журналисты жёстко </w:t>
      </w:r>
      <w:proofErr w:type="spellStart"/>
      <w:r w:rsidRPr="00B87E67">
        <w:rPr>
          <w:sz w:val="28"/>
          <w:szCs w:val="28"/>
        </w:rPr>
        <w:t>дистанциируют</w:t>
      </w:r>
      <w:proofErr w:type="spellEnd"/>
      <w:r w:rsidRPr="00B87E67">
        <w:rPr>
          <w:sz w:val="28"/>
          <w:szCs w:val="28"/>
        </w:rPr>
        <w:t xml:space="preserve"> себя от профессионалов и традиционных масс-медиа. Они лелеют свою гордость пребывания в статусе именно гражданского журналиста и к профи относятся с некоторой прохладой. Другое дело, что профаны со временем становятся тоже профессионалами в сфере </w:t>
      </w:r>
      <w:proofErr w:type="gramStart"/>
      <w:r w:rsidRPr="00B87E67">
        <w:rPr>
          <w:sz w:val="28"/>
          <w:szCs w:val="28"/>
        </w:rPr>
        <w:t>социальных</w:t>
      </w:r>
      <w:proofErr w:type="gramEnd"/>
      <w:r w:rsidRPr="00B87E67">
        <w:rPr>
          <w:sz w:val="28"/>
          <w:szCs w:val="28"/>
        </w:rPr>
        <w:t xml:space="preserve"> медиа.</w:t>
      </w:r>
    </w:p>
    <w:p w:rsidR="00B87E67" w:rsidRPr="00B87E67" w:rsidRDefault="00B87E67" w:rsidP="00B87E67">
      <w:pPr>
        <w:ind w:left="-720" w:firstLine="720"/>
        <w:jc w:val="both"/>
        <w:rPr>
          <w:sz w:val="28"/>
          <w:szCs w:val="28"/>
        </w:rPr>
      </w:pPr>
      <w:r w:rsidRPr="00B87E67">
        <w:rPr>
          <w:sz w:val="28"/>
          <w:szCs w:val="28"/>
        </w:rPr>
        <w:t xml:space="preserve">Несколько непонятными в данной ситуации остаются вопросы </w:t>
      </w:r>
      <w:proofErr w:type="gramStart"/>
      <w:r w:rsidRPr="00B87E67">
        <w:rPr>
          <w:sz w:val="28"/>
          <w:szCs w:val="28"/>
        </w:rPr>
        <w:t>бизнес-моделей</w:t>
      </w:r>
      <w:proofErr w:type="gramEnd"/>
      <w:r w:rsidRPr="00B87E67">
        <w:rPr>
          <w:sz w:val="28"/>
          <w:szCs w:val="28"/>
        </w:rPr>
        <w:t xml:space="preserve">: каким образом гражданская журналистика вписывается в рамки рыночной экономики и </w:t>
      </w:r>
      <w:proofErr w:type="spellStart"/>
      <w:r w:rsidRPr="00B87E67">
        <w:rPr>
          <w:sz w:val="28"/>
          <w:szCs w:val="28"/>
        </w:rPr>
        <w:t>медиабезнеса</w:t>
      </w:r>
      <w:proofErr w:type="spellEnd"/>
      <w:r w:rsidRPr="00B87E67">
        <w:rPr>
          <w:sz w:val="28"/>
          <w:szCs w:val="28"/>
        </w:rPr>
        <w:t xml:space="preserve">? Понятное дело, что все «вольные» журналисты, так или иначе, хотят зарабатывать на своём творческом порыве. Но </w:t>
      </w:r>
      <w:r w:rsidRPr="00B87E67">
        <w:rPr>
          <w:sz w:val="28"/>
          <w:szCs w:val="28"/>
        </w:rPr>
        <w:lastRenderedPageBreak/>
        <w:t xml:space="preserve">чаще всего эта работа делается за «спасибо». Конечно же, это зависит от заказчика. Если у сайта возникает потребность в </w:t>
      </w:r>
      <w:proofErr w:type="gramStart"/>
      <w:r w:rsidRPr="00B87E67">
        <w:rPr>
          <w:sz w:val="28"/>
          <w:szCs w:val="28"/>
        </w:rPr>
        <w:t>недорогом</w:t>
      </w:r>
      <w:proofErr w:type="gramEnd"/>
      <w:r w:rsidRPr="00B87E67">
        <w:rPr>
          <w:sz w:val="28"/>
          <w:szCs w:val="28"/>
        </w:rPr>
        <w:t xml:space="preserve"> контенте, то вам могут заплатить до 5 долларов за тысячу знаков. Статьи для небольших столичных изданий или для крупных региональных можно продать за 7-10 американских денег за каждую тысячу знаков. Выгоднее всего сотрудничать с крупными столичными изданиями, которые готовы выплачивать от 15 убитых енотов за тысячу осмысленных знаков. Так что гражданскую журналистику можно запросто превратить в довольно авантажное занятие, если вами руководят трудолюбие, настойчивость и определённая доля талантливости.</w:t>
      </w:r>
    </w:p>
    <w:p w:rsidR="00B87E67" w:rsidRPr="00B87E67" w:rsidRDefault="00B87E67" w:rsidP="00B87E67">
      <w:pPr>
        <w:ind w:left="-720" w:firstLine="720"/>
        <w:jc w:val="both"/>
        <w:rPr>
          <w:sz w:val="28"/>
          <w:szCs w:val="28"/>
        </w:rPr>
      </w:pPr>
      <w:r w:rsidRPr="00B87E67">
        <w:rPr>
          <w:sz w:val="28"/>
          <w:szCs w:val="28"/>
        </w:rPr>
        <w:t>Билл Гейтс сказал однажды: «Если вас нет в Интернете, считайте, что вас не существует». Некоторая доля горькой правды в этом есть. Время диктует свои условия. И гражданская журналистика является всего лишь одним из проявлений нашего насыщенного существования, в котором всегда можно отыскать определённый смысл: веру в свои силы, неограниченные возможности и творческий потенциал. И если у вас появится возможность или желание вступить в лужу журналистики своим гражданским сапогом, не премините этим воспользоваться.</w:t>
      </w:r>
    </w:p>
    <w:p w:rsidR="00990BED" w:rsidRPr="00B87E67" w:rsidRDefault="00990BED" w:rsidP="00B87E67"/>
    <w:sectPr w:rsidR="00990BED" w:rsidRPr="00B8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472F15"/>
    <w:rsid w:val="004B47C1"/>
    <w:rsid w:val="006B04EA"/>
    <w:rsid w:val="007D46F1"/>
    <w:rsid w:val="007F128F"/>
    <w:rsid w:val="00990BED"/>
    <w:rsid w:val="00B87E67"/>
    <w:rsid w:val="00D533B6"/>
    <w:rsid w:val="00E225D1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11</cp:revision>
  <dcterms:created xsi:type="dcterms:W3CDTF">2012-09-12T21:15:00Z</dcterms:created>
  <dcterms:modified xsi:type="dcterms:W3CDTF">2012-09-13T07:48:00Z</dcterms:modified>
</cp:coreProperties>
</file>