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C82" w:rsidRPr="00613FAC" w:rsidRDefault="00115C82" w:rsidP="00115C82">
      <w:pPr>
        <w:spacing w:after="6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bookmarkStart w:id="0" w:name="_GoBack"/>
      <w:r w:rsidRPr="00613FA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Заболевания молочной железы</w:t>
      </w:r>
    </w:p>
    <w:bookmarkEnd w:id="0"/>
    <w:p w:rsidR="00115C82" w:rsidRPr="00613FAC" w:rsidRDefault="00115C82" w:rsidP="00115C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C82" w:rsidRPr="00613FAC" w:rsidRDefault="00115C82" w:rsidP="00115C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FAC">
        <w:rPr>
          <w:rFonts w:ascii="Times New Roman" w:eastAsia="Times New Roman" w:hAnsi="Times New Roman"/>
          <w:sz w:val="24"/>
          <w:szCs w:val="24"/>
          <w:lang w:eastAsia="ru-RU"/>
        </w:rPr>
        <w:t xml:space="preserve">      Последние исследования показывают, что вероятность заболеваний молочной железы у женщин достигает 50-60%. Таким образом, получается, что самым незащищенным органом у женщины является грудь. В большинстве случаев речь идёт о мастопатии – это общее название группы доброкачественных опухолей приблизительно пятидесяти видов. Точная причина возникновения мастопатии не установлена, однако, врачи видят причину в сбое гормонального обмена в организме женщины, а именно дисбаланс между эстрогенами и прогестероном.</w:t>
      </w:r>
    </w:p>
    <w:p w:rsidR="00115C82" w:rsidRPr="00613FAC" w:rsidRDefault="00115C82" w:rsidP="00115C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FA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Обычно женщины не сразу обращаются к врачу, хотя их довольно продолжительное время могут беспокоить не просто неприятные ощущения в груди, а боль. Кто-то боится диагноза, кто-то не находит времени: ни первое ни второе в данном случае недопустимо. Под термином «</w:t>
      </w:r>
      <w:proofErr w:type="spellStart"/>
      <w:r w:rsidRPr="00613FAC">
        <w:rPr>
          <w:rFonts w:ascii="Times New Roman" w:eastAsia="Times New Roman" w:hAnsi="Times New Roman"/>
          <w:sz w:val="24"/>
          <w:szCs w:val="24"/>
          <w:lang w:eastAsia="ru-RU"/>
        </w:rPr>
        <w:t>масталгия</w:t>
      </w:r>
      <w:proofErr w:type="spellEnd"/>
      <w:r w:rsidRPr="00613FAC">
        <w:rPr>
          <w:rFonts w:ascii="Times New Roman" w:eastAsia="Times New Roman" w:hAnsi="Times New Roman"/>
          <w:sz w:val="24"/>
          <w:szCs w:val="24"/>
          <w:lang w:eastAsia="ru-RU"/>
        </w:rPr>
        <w:t xml:space="preserve">» маммологии понимают болевые ощущения в молочной железе, которые обычно обостряются перед менструацией и утихают после её завершения. </w:t>
      </w:r>
    </w:p>
    <w:p w:rsidR="00115C82" w:rsidRPr="00613FAC" w:rsidRDefault="00115C82" w:rsidP="00115C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13FAC">
        <w:rPr>
          <w:rFonts w:ascii="Times New Roman" w:eastAsia="Times New Roman" w:hAnsi="Times New Roman"/>
          <w:sz w:val="24"/>
          <w:szCs w:val="24"/>
          <w:lang w:eastAsia="ru-RU"/>
        </w:rPr>
        <w:t>Масталгию</w:t>
      </w:r>
      <w:proofErr w:type="spellEnd"/>
      <w:r w:rsidRPr="00613FAC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разделяют на циклическую и нециклическую. Эта боль может быть связана как с менструальным циклом, так и с приёмом </w:t>
      </w:r>
      <w:proofErr w:type="gramStart"/>
      <w:r w:rsidRPr="00613FAC">
        <w:rPr>
          <w:rFonts w:ascii="Times New Roman" w:eastAsia="Times New Roman" w:hAnsi="Times New Roman"/>
          <w:sz w:val="24"/>
          <w:szCs w:val="24"/>
          <w:lang w:eastAsia="ru-RU"/>
        </w:rPr>
        <w:t>оральных</w:t>
      </w:r>
      <w:proofErr w:type="gramEnd"/>
      <w:r w:rsidRPr="00613FAC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контрацептивов, с беременностью, и самое главное – с признаками существования в молочной железе опухоли, в том числе и злокачественной. </w:t>
      </w:r>
    </w:p>
    <w:p w:rsidR="00115C82" w:rsidRPr="00613FAC" w:rsidRDefault="00115C82" w:rsidP="00115C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FAC">
        <w:rPr>
          <w:rFonts w:ascii="Times New Roman" w:eastAsia="Times New Roman" w:hAnsi="Times New Roman"/>
          <w:sz w:val="24"/>
          <w:szCs w:val="24"/>
          <w:lang w:eastAsia="ru-RU"/>
        </w:rPr>
        <w:t xml:space="preserve">     Мастопатия – это изменения в молочной железе, </w:t>
      </w:r>
      <w:proofErr w:type="spellStart"/>
      <w:r w:rsidRPr="00613FAC">
        <w:rPr>
          <w:rFonts w:ascii="Times New Roman" w:eastAsia="Times New Roman" w:hAnsi="Times New Roman"/>
          <w:sz w:val="24"/>
          <w:szCs w:val="24"/>
          <w:lang w:eastAsia="ru-RU"/>
        </w:rPr>
        <w:t>фиброкистозная</w:t>
      </w:r>
      <w:proofErr w:type="spellEnd"/>
      <w:r w:rsidRPr="00613FAC">
        <w:rPr>
          <w:rFonts w:ascii="Times New Roman" w:eastAsia="Times New Roman" w:hAnsi="Times New Roman"/>
          <w:sz w:val="24"/>
          <w:szCs w:val="24"/>
          <w:lang w:eastAsia="ru-RU"/>
        </w:rPr>
        <w:t xml:space="preserve"> болезнь, которая приводит к появлению уплотнения, которое можно прощупать. Мастопатия может </w:t>
      </w:r>
    </w:p>
    <w:p w:rsidR="00115C82" w:rsidRPr="00613FAC" w:rsidRDefault="00115C82" w:rsidP="00115C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FAC">
        <w:rPr>
          <w:rFonts w:ascii="Times New Roman" w:eastAsia="Times New Roman" w:hAnsi="Times New Roman"/>
          <w:sz w:val="24"/>
          <w:szCs w:val="24"/>
          <w:lang w:eastAsia="ru-RU"/>
        </w:rPr>
        <w:t xml:space="preserve">возникнуть в любом возрасте, начиная с 20 лет, у рожавших и нерожавших женщин. Проявления мастопатии могут быть связаны как с расцветом женского организма, половым созреванием, так и с возрастными измерениями и увяданием. В зависимости от типа мастопатии боль со временем может усиливаться, стать длительной и интенсивной. Связь между </w:t>
      </w:r>
      <w:proofErr w:type="spellStart"/>
      <w:r w:rsidRPr="00613FAC">
        <w:rPr>
          <w:rFonts w:ascii="Times New Roman" w:eastAsia="Times New Roman" w:hAnsi="Times New Roman"/>
          <w:sz w:val="24"/>
          <w:szCs w:val="24"/>
          <w:lang w:eastAsia="ru-RU"/>
        </w:rPr>
        <w:t>масталгией</w:t>
      </w:r>
      <w:proofErr w:type="spellEnd"/>
      <w:r w:rsidRPr="00613FAC">
        <w:rPr>
          <w:rFonts w:ascii="Times New Roman" w:eastAsia="Times New Roman" w:hAnsi="Times New Roman"/>
          <w:sz w:val="24"/>
          <w:szCs w:val="24"/>
          <w:lang w:eastAsia="ru-RU"/>
        </w:rPr>
        <w:t xml:space="preserve"> и мастопатией не просто существует, она очевидна. </w:t>
      </w:r>
    </w:p>
    <w:p w:rsidR="00115C82" w:rsidRPr="00613FAC" w:rsidRDefault="00115C82" w:rsidP="00115C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FAC">
        <w:rPr>
          <w:rFonts w:ascii="Times New Roman" w:eastAsia="Times New Roman" w:hAnsi="Times New Roman"/>
          <w:sz w:val="24"/>
          <w:szCs w:val="24"/>
          <w:lang w:eastAsia="ru-RU"/>
        </w:rPr>
        <w:t xml:space="preserve">     До сих порт нет точной классификации доброкачественных опухолей, переходящих в злокачественные: зарегистрированы только отдельные случаи, которые не дают возможность получить чёткую картину происходящего. Именно поэтому необходимо уделять проблеме заболеваний молочной железы огромное внимание. При первом же обнаружении уплотнения или изменения в груди, болевых ощущениях, необходимо обратиться к врачу, который проведёт диагностику и назначит вам лечение.  Вне зависимости от формы заболевания молочной железы, врач назначает обследование: </w:t>
      </w:r>
      <w:proofErr w:type="spellStart"/>
      <w:r w:rsidRPr="00613FAC">
        <w:rPr>
          <w:rFonts w:ascii="Times New Roman" w:eastAsia="Times New Roman" w:hAnsi="Times New Roman"/>
          <w:sz w:val="24"/>
          <w:szCs w:val="24"/>
          <w:lang w:eastAsia="ru-RU"/>
        </w:rPr>
        <w:t>маммограию</w:t>
      </w:r>
      <w:proofErr w:type="spellEnd"/>
      <w:r w:rsidRPr="00613FAC">
        <w:rPr>
          <w:rFonts w:ascii="Times New Roman" w:eastAsia="Times New Roman" w:hAnsi="Times New Roman"/>
          <w:sz w:val="24"/>
          <w:szCs w:val="24"/>
          <w:lang w:eastAsia="ru-RU"/>
        </w:rPr>
        <w:t xml:space="preserve">, УЗИ, цитологическое исследование выделений из сосков, </w:t>
      </w:r>
      <w:proofErr w:type="spellStart"/>
      <w:r w:rsidRPr="00613FAC">
        <w:rPr>
          <w:rFonts w:ascii="Times New Roman" w:eastAsia="Times New Roman" w:hAnsi="Times New Roman"/>
          <w:sz w:val="24"/>
          <w:szCs w:val="24"/>
          <w:lang w:eastAsia="ru-RU"/>
        </w:rPr>
        <w:t>дуктографию</w:t>
      </w:r>
      <w:proofErr w:type="spellEnd"/>
      <w:r w:rsidRPr="00613FAC">
        <w:rPr>
          <w:rFonts w:ascii="Times New Roman" w:eastAsia="Times New Roman" w:hAnsi="Times New Roman"/>
          <w:sz w:val="24"/>
          <w:szCs w:val="24"/>
          <w:lang w:eastAsia="ru-RU"/>
        </w:rPr>
        <w:t xml:space="preserve">. Лечение разрабатывается строго индивидуально в зависимости от результатов исследований. Некоторые формы мастопатии лечатся консервативно, гормонотерапией, но во многих случаях применяется и хирургическое лечение. Забудьте про самолечение, вы не сможете определить точно, что с вами случилось и откуда эта боль, ведь порой, даже профессионалам требуется прибегать к дополнительному или повторному обследованию. </w:t>
      </w:r>
    </w:p>
    <w:p w:rsidR="00115C82" w:rsidRPr="00613FAC" w:rsidRDefault="00115C82" w:rsidP="00115C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FAC">
        <w:rPr>
          <w:rFonts w:ascii="Times New Roman" w:eastAsia="Times New Roman" w:hAnsi="Times New Roman"/>
          <w:sz w:val="24"/>
          <w:szCs w:val="24"/>
          <w:lang w:eastAsia="ru-RU"/>
        </w:rPr>
        <w:t xml:space="preserve">   В последнее время врачи часто сталкиваются с одной из самых серьёзных болезней молочной железы – это рак. Точной причины его возникновения установить не удаётся, однако, современная медицина не стоит на месте и в 95% случаев у женщин с начальной степенью рака болезнь исчезает, благодаря грамотному комплексному лечению. Мы призываем вас с большим вниманием относиться к  своему здоровью и не откладывать обследование или поход к врачу в долгий ящик. Не бойтесь и не переживайте, в современной медицине множество методов лечения заболеваний молочной железы! </w:t>
      </w:r>
    </w:p>
    <w:p w:rsidR="00115C82" w:rsidRPr="00613FAC" w:rsidRDefault="00115C82" w:rsidP="00115C82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7"/>
          <w:szCs w:val="17"/>
          <w:lang w:eastAsia="ru-RU"/>
        </w:rPr>
      </w:pPr>
    </w:p>
    <w:p w:rsidR="00115C82" w:rsidRPr="00613FAC" w:rsidRDefault="00115C82" w:rsidP="00115C82">
      <w:pPr>
        <w:spacing w:after="6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15C82" w:rsidRPr="00613FAC" w:rsidRDefault="00115C82" w:rsidP="00115C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C82" w:rsidRPr="00613FAC" w:rsidRDefault="00115C82" w:rsidP="00115C82"/>
    <w:p w:rsidR="00015AB6" w:rsidRDefault="00015AB6"/>
    <w:sectPr w:rsidR="00015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A0"/>
    <w:rsid w:val="00015AB6"/>
    <w:rsid w:val="00115C82"/>
    <w:rsid w:val="0088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C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C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2012-09-25T11:54:00Z</dcterms:created>
  <dcterms:modified xsi:type="dcterms:W3CDTF">2012-09-25T11:54:00Z</dcterms:modified>
</cp:coreProperties>
</file>