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E0" w:rsidRPr="004568E0" w:rsidRDefault="004568E0" w:rsidP="004568E0"/>
    <w:p w:rsidR="004568E0" w:rsidRPr="004568E0" w:rsidRDefault="004568E0" w:rsidP="004568E0">
      <w:r w:rsidRPr="004568E0">
        <w:t xml:space="preserve">                      </w:t>
      </w:r>
      <w:bookmarkStart w:id="0" w:name="_GoBack"/>
      <w:r w:rsidRPr="004568E0">
        <w:t>Воспитать ребенка. Легко ли это?</w:t>
      </w:r>
    </w:p>
    <w:bookmarkEnd w:id="0"/>
    <w:p w:rsidR="004568E0" w:rsidRPr="004568E0" w:rsidRDefault="004568E0" w:rsidP="004568E0">
      <w:r w:rsidRPr="004568E0">
        <w:t>Сложнее ли воспитывать ребенка в наше время? Что дало нам проникновение новых технологий в нашу жизнь? Как доступность информации влияет на формирование нового человечка? И как? И что? И что делать, в конце концов? Хотя мы и прожили достаточное количество годиков, но вопросов становится все больше, равно как и попыток найти на них правильный ответ. Такое ощущение, будто мы сознательно создаем себе проблемы, а потом пытаемся их решить, причем во многих случаях достаточно безуспешно.</w:t>
      </w:r>
    </w:p>
    <w:p w:rsidR="004568E0" w:rsidRPr="004568E0" w:rsidRDefault="004568E0" w:rsidP="004568E0">
      <w:r w:rsidRPr="004568E0">
        <w:t xml:space="preserve">   С одной стороны развитие телевидения и Интернета вроде бы оказывает нам существенную пользу в процессе воспитания малыша. Но в тоже время многие из нас просто забывают о древнем и важнейшем подспорье в воспитании – книге. Быстротечность жизни делают для нас более удобным другой путь. Чего уж проще, посадил ребенка перед телевизором, включил мультфильмы или интересную для его возраста программу – у тебя появилось немного времени для других занятий или отдыха. Причем, совершенно не осознавая, что эта информация доставляет малышу удовольствие, но практически не развивает его интеллект. Не занимаясь чтением</w:t>
      </w:r>
      <w:proofErr w:type="gramStart"/>
      <w:r w:rsidRPr="004568E0">
        <w:t xml:space="preserve"> ,</w:t>
      </w:r>
      <w:proofErr w:type="gramEnd"/>
      <w:r w:rsidRPr="004568E0">
        <w:t xml:space="preserve"> раскрасками, играми, развивающими мышление, мы ненароком оказываем просто медвежью услугу своему ребенку. А потом, определив его в ясельную или садковую группу, поражаемся, насколько малыш отстает в развитии. Хотя в нынешнее время, честно говоря, становится более поразительным появление ребенка с высоким уровнем.</w:t>
      </w:r>
    </w:p>
    <w:p w:rsidR="004568E0" w:rsidRPr="004568E0" w:rsidRDefault="004568E0" w:rsidP="004568E0">
      <w:r w:rsidRPr="004568E0">
        <w:t xml:space="preserve">   Проходит пару лет и наш друг – телевидение – становится нашим злейшим врагом. Здесь, ясно, вина не наша. Коммерческое телевидение совершенно забыло об этических и моральных нормах. Не существует ни временных ограничений, ни минимальной фильтрации того, что нам показывают. Наряду с насилием, извращениями и эротикой (а в некоторых случаях даже неприкрытой порнографией) нам крутят детские мультфильмы, главных персонажей и сюжеты которых мог придумать только человек с больной психикой и явно ненавидящий детей. И избежать этого просто невозможно. В то время, когда Вы находитесь рядом, </w:t>
      </w:r>
      <w:proofErr w:type="gramStart"/>
      <w:r w:rsidRPr="004568E0">
        <w:t>и</w:t>
      </w:r>
      <w:proofErr w:type="gramEnd"/>
      <w:r w:rsidRPr="004568E0">
        <w:t xml:space="preserve"> получается осуществить контроль за тем, что впитывает в себя детская психика.</w:t>
      </w:r>
    </w:p>
    <w:p w:rsidR="004568E0" w:rsidRPr="004568E0" w:rsidRDefault="004568E0" w:rsidP="004568E0">
      <w:r w:rsidRPr="004568E0">
        <w:t xml:space="preserve">   Проходит ещё пару лет и в нашу воспитательскую деятельность вклинивается Интернет. А там уж можно увидеть такое, что за все годы нашей жизни и присниться нам не могло в самом жутком кошмаре. Там нечистоплотные дельцы делают деньги </w:t>
      </w:r>
      <w:proofErr w:type="gramStart"/>
      <w:r w:rsidRPr="004568E0">
        <w:t>на показах</w:t>
      </w:r>
      <w:proofErr w:type="gramEnd"/>
      <w:r w:rsidRPr="004568E0">
        <w:t xml:space="preserve"> того, что могло бы понравиться разве что маньяку с явно выраженным психозом на конечной стадии развития болезни. </w:t>
      </w:r>
    </w:p>
    <w:p w:rsidR="004568E0" w:rsidRPr="004568E0" w:rsidRDefault="004568E0" w:rsidP="004568E0">
      <w:r w:rsidRPr="004568E0">
        <w:t xml:space="preserve">   Сбоку подпирает школа, где старые учителя, обладавшие высоким уровнем профессионализма и интеллекта, уступают места новым, молодым, с ярко выраженными качествами мелкого рэкетира (причем абсолютно непонятно где на земле находится замечательная академия, выдающая дипломы совершенно не за знания). И сколько бы мы денег не платили (официально или нет здесь несущественно), за них ума не купишь.</w:t>
      </w:r>
    </w:p>
    <w:p w:rsidR="004568E0" w:rsidRPr="004568E0" w:rsidRDefault="004568E0" w:rsidP="004568E0">
      <w:r w:rsidRPr="004568E0">
        <w:t xml:space="preserve">   Ну и конечно улица. Место, где уже считается нормой даже девушке идти с бутылкой пива и дымящейся сигаретой в руках. Где абсолютно не удивишься, услышав мат или увидев драку. Улица, куда даже взрослый мужик теперь по вечерам выходит с оглядкой. Ведь страшнее даже маньяка свора диких подростков, одурманенных пивом (и дай Бог только пивом) и чувствующих себя из-за этого полностью безнаказанными, чуть ли не Богами в этой жизни, в то время пока милиция вылавливает по освещенным местам одиноких пьяных и бомжей.</w:t>
      </w:r>
    </w:p>
    <w:p w:rsidR="004568E0" w:rsidRPr="004568E0" w:rsidRDefault="004568E0" w:rsidP="004568E0">
      <w:r w:rsidRPr="004568E0">
        <w:t xml:space="preserve">   Можно ли с этим бороться? Можно и нужно, хотя по сложности задача явно по силам только всему обществу. Причем не отдельной нации, а в целом человечеству. Терроризм или эпидемии это страшно. Но куда страшнее будет поколение людей, потерявших саму суть человека – свою душу.</w:t>
      </w:r>
    </w:p>
    <w:p w:rsidR="007A35AE" w:rsidRPr="004568E0" w:rsidRDefault="007A35AE" w:rsidP="004568E0"/>
    <w:sectPr w:rsidR="007A35AE" w:rsidRPr="00456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A8"/>
    <w:rsid w:val="00035ED2"/>
    <w:rsid w:val="00253F65"/>
    <w:rsid w:val="002D55B8"/>
    <w:rsid w:val="004568E0"/>
    <w:rsid w:val="005416A8"/>
    <w:rsid w:val="007A35AE"/>
    <w:rsid w:val="00863DD3"/>
    <w:rsid w:val="008A4FAF"/>
    <w:rsid w:val="00957421"/>
    <w:rsid w:val="00A0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53F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53F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524</Words>
  <Characters>3168</Characters>
  <Application>Microsoft Office Word</Application>
  <DocSecurity>0</DocSecurity>
  <Lines>67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7</cp:revision>
  <dcterms:created xsi:type="dcterms:W3CDTF">2012-09-27T12:15:00Z</dcterms:created>
  <dcterms:modified xsi:type="dcterms:W3CDTF">2012-09-27T14:17:00Z</dcterms:modified>
</cp:coreProperties>
</file>