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E" w:rsidRDefault="00BE1A98" w:rsidP="00BE1A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1A98">
        <w:rPr>
          <w:b/>
          <w:sz w:val="24"/>
          <w:szCs w:val="24"/>
        </w:rPr>
        <w:t>Как купить коттедж.</w:t>
      </w:r>
    </w:p>
    <w:p w:rsidR="00BE1A98" w:rsidRDefault="001C0426" w:rsidP="00BE1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1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вы из </w:t>
      </w:r>
      <w:r w:rsidR="00BE1A98">
        <w:rPr>
          <w:sz w:val="24"/>
          <w:szCs w:val="24"/>
        </w:rPr>
        <w:t xml:space="preserve"> тех, кто мечтает о</w:t>
      </w:r>
      <w:r>
        <w:rPr>
          <w:sz w:val="24"/>
          <w:szCs w:val="24"/>
        </w:rPr>
        <w:t xml:space="preserve"> возможности покинуть бетонные капканы городских джунглей и побыть наедине с природой в </w:t>
      </w:r>
      <w:r w:rsidR="00BE1A98">
        <w:rPr>
          <w:sz w:val="24"/>
          <w:szCs w:val="24"/>
        </w:rPr>
        <w:t xml:space="preserve"> своем загородном доме, предоставляется уникальная возможность воплотить свою мечту, купив коттедж в поселке Разлив-1. Природное великолепие, транспортная доступность, вся необходимая инфраструктура – и все это по приемлемой цене.  Современное жилье для тех, кто хочет жить подальше от городской суеты, но при этом</w:t>
      </w:r>
      <w:r>
        <w:rPr>
          <w:sz w:val="24"/>
          <w:szCs w:val="24"/>
        </w:rPr>
        <w:t xml:space="preserve"> желает </w:t>
      </w:r>
      <w:r w:rsidR="00BE1A98">
        <w:rPr>
          <w:sz w:val="24"/>
          <w:szCs w:val="24"/>
        </w:rPr>
        <w:t xml:space="preserve">быть обеспечен городским комфортом и безопасностью. </w:t>
      </w:r>
    </w:p>
    <w:p w:rsidR="006B3057" w:rsidRDefault="001C0426" w:rsidP="00BE1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1A98">
        <w:rPr>
          <w:sz w:val="24"/>
          <w:szCs w:val="24"/>
        </w:rPr>
        <w:t xml:space="preserve">Купить загородный участок с шикарным домом очень просто. </w:t>
      </w:r>
      <w:r w:rsidR="006B3057">
        <w:rPr>
          <w:sz w:val="24"/>
          <w:szCs w:val="24"/>
        </w:rPr>
        <w:t xml:space="preserve">Главное сделать первый шаг. Выбрать район, который бы полностью подходил по всем параметрам загородного жилья. Ведь каждый, кто мечтает о покупке дома, видит почти одинаковую картинку, на которой их  дом, утопающий в зелени, стоит где-нибудь на берегу озера или реки. Но, если очень захотеть, такая картинка может стать явью.   Например, в поселке Разлив, есть участки, находящиеся прямо у воды. Естественный водоем, озеро Осетр, лес. Просто сказка. </w:t>
      </w:r>
    </w:p>
    <w:p w:rsidR="00F37D4F" w:rsidRDefault="001C0426" w:rsidP="00BE1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3057">
        <w:rPr>
          <w:sz w:val="24"/>
          <w:szCs w:val="24"/>
        </w:rPr>
        <w:t xml:space="preserve">Чтобы в этом убедиться, достаточно выбрать время и самому приехать в поселок. Схема проезда есть на сайте. Доехать можно разными путями, и по автостраде, и по железной дороге. Симферопольское шоссе, по которому можно добраться до г. Ясногорска, от него всего 9 километров и вы уже в самом удивительном месте России. Если предварительно созвониться с </w:t>
      </w:r>
      <w:r w:rsidR="00241BF0">
        <w:rPr>
          <w:sz w:val="24"/>
          <w:szCs w:val="24"/>
        </w:rPr>
        <w:t>администрацией</w:t>
      </w:r>
      <w:r w:rsidR="006B3057">
        <w:rPr>
          <w:sz w:val="24"/>
          <w:szCs w:val="24"/>
        </w:rPr>
        <w:t xml:space="preserve"> поселка</w:t>
      </w:r>
      <w:r w:rsidR="00241BF0">
        <w:rPr>
          <w:sz w:val="24"/>
          <w:szCs w:val="24"/>
        </w:rPr>
        <w:t xml:space="preserve"> по телефону, который также можно увидеть на сайте</w:t>
      </w:r>
      <w:r w:rsidR="006B3057">
        <w:rPr>
          <w:sz w:val="24"/>
          <w:szCs w:val="24"/>
        </w:rPr>
        <w:t>, Вас встретит</w:t>
      </w:r>
      <w:r w:rsidR="00241BF0">
        <w:rPr>
          <w:sz w:val="24"/>
          <w:szCs w:val="24"/>
        </w:rPr>
        <w:t xml:space="preserve"> один из сотрудников. И проведет для вас интересную экскурсию по поселку, все покажет и расскажет. Ответит на все вопросы.  И вы сами сможете увидеть, что поселок действительно находится в самом красивом месте. </w:t>
      </w:r>
    </w:p>
    <w:p w:rsidR="001C0426" w:rsidRDefault="001C0426" w:rsidP="00BE1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7D4F">
        <w:rPr>
          <w:sz w:val="24"/>
          <w:szCs w:val="24"/>
        </w:rPr>
        <w:t>Выбор участка для будущего дома, дело серьезное и подходить надо к нему с умом. Не спеша</w:t>
      </w:r>
      <w:r>
        <w:rPr>
          <w:sz w:val="24"/>
          <w:szCs w:val="24"/>
        </w:rPr>
        <w:t>,</w:t>
      </w:r>
      <w:r w:rsidR="00F37D4F">
        <w:rPr>
          <w:sz w:val="24"/>
          <w:szCs w:val="24"/>
        </w:rPr>
        <w:t xml:space="preserve"> п</w:t>
      </w:r>
      <w:r w:rsidR="00241BF0">
        <w:rPr>
          <w:sz w:val="24"/>
          <w:szCs w:val="24"/>
        </w:rPr>
        <w:t>ройдя по поселку,</w:t>
      </w:r>
      <w:r>
        <w:rPr>
          <w:sz w:val="24"/>
          <w:szCs w:val="24"/>
        </w:rPr>
        <w:t xml:space="preserve"> и </w:t>
      </w:r>
      <w:r w:rsidR="00241BF0">
        <w:rPr>
          <w:sz w:val="24"/>
          <w:szCs w:val="24"/>
        </w:rPr>
        <w:t xml:space="preserve"> </w:t>
      </w:r>
      <w:r w:rsidR="00F37D4F">
        <w:rPr>
          <w:sz w:val="24"/>
          <w:szCs w:val="24"/>
        </w:rPr>
        <w:t>все</w:t>
      </w:r>
      <w:r>
        <w:rPr>
          <w:sz w:val="24"/>
          <w:szCs w:val="24"/>
        </w:rPr>
        <w:t>,</w:t>
      </w:r>
      <w:r w:rsidR="00F37D4F">
        <w:rPr>
          <w:sz w:val="24"/>
          <w:szCs w:val="24"/>
        </w:rPr>
        <w:t xml:space="preserve"> посмотрев, </w:t>
      </w:r>
      <w:r w:rsidR="00241BF0">
        <w:rPr>
          <w:sz w:val="24"/>
          <w:szCs w:val="24"/>
        </w:rPr>
        <w:t xml:space="preserve">вы сможете для себя определить, где именно вы хотите жить, поближе к воде или наоборот, чтобы ваш дом стоял в глубине леса. </w:t>
      </w:r>
      <w:r w:rsidR="00F37D4F">
        <w:rPr>
          <w:sz w:val="24"/>
          <w:szCs w:val="24"/>
        </w:rPr>
        <w:t xml:space="preserve">В центре поселка или на его окраине.  Правильный выбор участка также важен еще и потому, для каких целей вы покупаете себе дом, для постоянного проживания или просто для отдыха.  </w:t>
      </w:r>
      <w:r w:rsidR="00241BF0">
        <w:rPr>
          <w:sz w:val="24"/>
          <w:szCs w:val="24"/>
        </w:rPr>
        <w:t xml:space="preserve">По стоимости и по размеру тоже можно выбрать подходящий вариант. В центре поселка есть  участки эконом класса. Если вы еще только мысленно представляете, как должен выглядеть  дом вашей мечты, можно подобрать проект, который будет вам по душе, и компания-подрядчик построит его для вас. </w:t>
      </w:r>
      <w:r w:rsidR="00F37D4F">
        <w:rPr>
          <w:sz w:val="24"/>
          <w:szCs w:val="24"/>
        </w:rPr>
        <w:t xml:space="preserve">Он будет полностью отвечать всем требованиям идеального загородного дома.  </w:t>
      </w:r>
      <w:r w:rsidR="00241BF0">
        <w:rPr>
          <w:sz w:val="24"/>
          <w:szCs w:val="24"/>
        </w:rPr>
        <w:t xml:space="preserve">Если у вас есть свой проект, что ж, замечательно, </w:t>
      </w:r>
      <w:r w:rsidR="00F37D4F">
        <w:rPr>
          <w:sz w:val="24"/>
          <w:szCs w:val="24"/>
        </w:rPr>
        <w:t xml:space="preserve">дом построят по вашему проекту, учитывая все ваши пожелания. </w:t>
      </w:r>
      <w:r w:rsidR="009D28DC">
        <w:rPr>
          <w:sz w:val="24"/>
          <w:szCs w:val="24"/>
        </w:rPr>
        <w:t>Подряд на строительство коттеджей</w:t>
      </w:r>
      <w:r w:rsidR="00F37D4F">
        <w:rPr>
          <w:sz w:val="24"/>
          <w:szCs w:val="24"/>
        </w:rPr>
        <w:t xml:space="preserve">, которые </w:t>
      </w:r>
      <w:r w:rsidR="009D28DC">
        <w:rPr>
          <w:sz w:val="24"/>
          <w:szCs w:val="24"/>
        </w:rPr>
        <w:t xml:space="preserve">будут построены </w:t>
      </w:r>
      <w:r w:rsidR="00F37D4F">
        <w:rPr>
          <w:sz w:val="24"/>
          <w:szCs w:val="24"/>
        </w:rPr>
        <w:t xml:space="preserve">на участках 1-ой линии от леса и 2-ой линии от воды в поселке </w:t>
      </w:r>
      <w:r w:rsidR="009D28DC">
        <w:rPr>
          <w:sz w:val="24"/>
          <w:szCs w:val="24"/>
        </w:rPr>
        <w:t xml:space="preserve">принадлежит администрации. </w:t>
      </w:r>
    </w:p>
    <w:p w:rsidR="006B3057" w:rsidRDefault="00A74EFB" w:rsidP="00BE1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Поэтому принятие решения покупать или еще подождать ответственный момент. Но подумайте, сто такое загородный дом? </w:t>
      </w:r>
      <w:r w:rsidR="001C0426">
        <w:rPr>
          <w:sz w:val="24"/>
          <w:szCs w:val="24"/>
        </w:rPr>
        <w:t xml:space="preserve">Загородный дом это </w:t>
      </w:r>
      <w:r>
        <w:rPr>
          <w:sz w:val="24"/>
          <w:szCs w:val="24"/>
        </w:rPr>
        <w:t xml:space="preserve">достойный уровень жизни, это комфортный завтрашний день ваших детей, это спокойная старость родителей. Это идеальная  инвестиция и обеспеченное будущее семьи. Для творческих людей </w:t>
      </w:r>
      <w:r>
        <w:rPr>
          <w:sz w:val="24"/>
          <w:szCs w:val="24"/>
        </w:rPr>
        <w:lastRenderedPageBreak/>
        <w:t xml:space="preserve">загородный дом это возможность окунуться в тишину природы, возможность расширить свой творческий потенциал, для людей, которые много работают, загородный дом это возможность отдохнуть и набраться сил для следующих свершений. </w:t>
      </w:r>
    </w:p>
    <w:p w:rsidR="00A74EFB" w:rsidRDefault="000C1197" w:rsidP="00BE1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4EFB">
        <w:rPr>
          <w:sz w:val="24"/>
          <w:szCs w:val="24"/>
        </w:rPr>
        <w:t xml:space="preserve">Сами видите, ответ очевиден. Вопрос где жить с семьей, </w:t>
      </w:r>
      <w:r w:rsidR="00B61195">
        <w:rPr>
          <w:sz w:val="24"/>
          <w:szCs w:val="24"/>
        </w:rPr>
        <w:t xml:space="preserve">рано или поздно, каждый решает сам. </w:t>
      </w:r>
    </w:p>
    <w:p w:rsidR="000C1197" w:rsidRDefault="000C1197" w:rsidP="000C11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Конечно же, проще и быстрее купить готовый построенный дом, но тут возникает одно обстоятельство, которое замедляет осуществление мечты. Поиск может затянуться, а постройка нового дома именно для вас будет происходить быстрее. </w:t>
      </w:r>
    </w:p>
    <w:p w:rsidR="000C1197" w:rsidRDefault="000C1197" w:rsidP="000C11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Как это происходит? Вы выбираете уже существующий проект или для вас создается индивидуальный, согласно вашим пожеланиям, а также вы можете  предложить свой вариант.  Заключается договор, стоимость работ определяется сметой. Финансирование строительства, размеры платежей, этапы и другие детали всегда обговариваются в каждом случае индивидуально при заключении договора.  </w:t>
      </w:r>
    </w:p>
    <w:p w:rsidR="000C1197" w:rsidRDefault="000C1197" w:rsidP="000C11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Пройдет немного времени и дом вашей мечты готов. </w:t>
      </w:r>
    </w:p>
    <w:p w:rsidR="000C1197" w:rsidRDefault="000C1197" w:rsidP="000C1197">
      <w:pPr>
        <w:jc w:val="both"/>
        <w:rPr>
          <w:sz w:val="24"/>
          <w:szCs w:val="24"/>
        </w:rPr>
      </w:pPr>
    </w:p>
    <w:p w:rsidR="000C1197" w:rsidRPr="00BE1A98" w:rsidRDefault="000C1197" w:rsidP="00BE1A98">
      <w:pPr>
        <w:jc w:val="both"/>
        <w:rPr>
          <w:sz w:val="24"/>
          <w:szCs w:val="24"/>
        </w:rPr>
      </w:pPr>
    </w:p>
    <w:sectPr w:rsidR="000C1197" w:rsidRPr="00BE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98"/>
    <w:rsid w:val="000C1197"/>
    <w:rsid w:val="001C0426"/>
    <w:rsid w:val="00241BF0"/>
    <w:rsid w:val="006B3057"/>
    <w:rsid w:val="00826E34"/>
    <w:rsid w:val="008B375E"/>
    <w:rsid w:val="009A1F2D"/>
    <w:rsid w:val="009D28DC"/>
    <w:rsid w:val="00A74EFB"/>
    <w:rsid w:val="00B61195"/>
    <w:rsid w:val="00BE1A98"/>
    <w:rsid w:val="00F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577</Words>
  <Characters>3401</Characters>
  <Application>Microsoft Office Word</Application>
  <DocSecurity>0</DocSecurity>
  <Lines>55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2012-09-30T20:24:00Z</dcterms:created>
  <dcterms:modified xsi:type="dcterms:W3CDTF">2012-10-01T09:54:00Z</dcterms:modified>
</cp:coreProperties>
</file>