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47" w:rsidRPr="004C4610" w:rsidRDefault="009C3B47" w:rsidP="009C3B47">
      <w:pPr>
        <w:jc w:val="center"/>
        <w:rPr>
          <w:b/>
          <w:color w:val="FF6600"/>
          <w:sz w:val="72"/>
          <w:szCs w:val="72"/>
        </w:rPr>
      </w:pPr>
      <w:r w:rsidRPr="004C4610">
        <w:rPr>
          <w:b/>
          <w:color w:val="FF6600"/>
          <w:sz w:val="72"/>
          <w:szCs w:val="72"/>
        </w:rPr>
        <w:t>У ВАС ВСЕ</w:t>
      </w:r>
    </w:p>
    <w:p w:rsidR="009C3B47" w:rsidRPr="009C3B47" w:rsidRDefault="009C3B47" w:rsidP="009C3B47">
      <w:pPr>
        <w:jc w:val="center"/>
        <w:rPr>
          <w:b/>
          <w:color w:val="FF6600"/>
          <w:sz w:val="72"/>
          <w:szCs w:val="72"/>
        </w:rPr>
      </w:pPr>
      <w:r>
        <w:rPr>
          <w:b/>
          <w:color w:val="FF6600"/>
          <w:sz w:val="72"/>
          <w:szCs w:val="72"/>
        </w:rPr>
        <w:t>ТАК УДАЧНО СКЛАДЫВАЕТСЯ!</w:t>
      </w:r>
      <w:bookmarkStart w:id="0" w:name="_GoBack"/>
      <w:bookmarkEnd w:id="0"/>
    </w:p>
    <w:p w:rsidR="009C3B47" w:rsidRDefault="009C3B47" w:rsidP="009C3B47">
      <w:pPr>
        <w:rPr>
          <w:i/>
          <w:sz w:val="28"/>
          <w:szCs w:val="28"/>
        </w:rPr>
      </w:pPr>
    </w:p>
    <w:p w:rsidR="009C3B47" w:rsidRDefault="009C3B47" w:rsidP="009C3B47">
      <w:pPr>
        <w:rPr>
          <w:i/>
          <w:sz w:val="28"/>
          <w:szCs w:val="28"/>
        </w:rPr>
      </w:pPr>
    </w:p>
    <w:p w:rsidR="009C3B47" w:rsidRDefault="009C3B47" w:rsidP="009C3B47">
      <w:pPr>
        <w:jc w:val="center"/>
        <w:rPr>
          <w:i/>
          <w:sz w:val="28"/>
          <w:szCs w:val="28"/>
        </w:rPr>
      </w:pPr>
    </w:p>
    <w:p w:rsidR="009C3B47" w:rsidRDefault="009C3B47" w:rsidP="009C3B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Теперь у Вас есть </w:t>
      </w:r>
      <w:r w:rsidRPr="00CE0A04">
        <w:rPr>
          <w:i/>
          <w:sz w:val="28"/>
          <w:szCs w:val="28"/>
        </w:rPr>
        <w:t>Ваш Новый Дом</w:t>
      </w:r>
      <w:r>
        <w:rPr>
          <w:i/>
          <w:sz w:val="28"/>
          <w:szCs w:val="28"/>
        </w:rPr>
        <w:t>,</w:t>
      </w:r>
    </w:p>
    <w:p w:rsidR="009C3B47" w:rsidRDefault="009C3B47" w:rsidP="009C3B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</w:t>
      </w:r>
      <w:r w:rsidRPr="00CE0A0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</w:t>
      </w:r>
      <w:r w:rsidRPr="00CE0A04">
        <w:rPr>
          <w:i/>
          <w:sz w:val="28"/>
          <w:szCs w:val="28"/>
        </w:rPr>
        <w:t>олько Вы знаете, каким</w:t>
      </w:r>
      <w:r>
        <w:rPr>
          <w:i/>
          <w:sz w:val="28"/>
          <w:szCs w:val="28"/>
        </w:rPr>
        <w:t xml:space="preserve"> он</w:t>
      </w:r>
      <w:r w:rsidRPr="00CE0A04">
        <w:rPr>
          <w:i/>
          <w:sz w:val="28"/>
          <w:szCs w:val="28"/>
        </w:rPr>
        <w:t xml:space="preserve"> должен быть</w:t>
      </w:r>
      <w:r>
        <w:rPr>
          <w:i/>
          <w:sz w:val="28"/>
          <w:szCs w:val="28"/>
        </w:rPr>
        <w:t>*.</w:t>
      </w:r>
    </w:p>
    <w:p w:rsidR="009C3B47" w:rsidRDefault="009C3B47" w:rsidP="009C3B47">
      <w:pPr>
        <w:jc w:val="center"/>
        <w:rPr>
          <w:i/>
          <w:sz w:val="28"/>
          <w:szCs w:val="28"/>
        </w:rPr>
      </w:pPr>
    </w:p>
    <w:p w:rsidR="009C3B47" w:rsidRDefault="009C3B47" w:rsidP="009C3B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 понимаете, как важно, сразу разложить все по полочкам. **</w:t>
      </w:r>
    </w:p>
    <w:p w:rsidR="009C3B47" w:rsidRDefault="009C3B47" w:rsidP="009C3B47">
      <w:pPr>
        <w:jc w:val="center"/>
        <w:rPr>
          <w:i/>
          <w:sz w:val="28"/>
          <w:szCs w:val="28"/>
        </w:rPr>
      </w:pPr>
    </w:p>
    <w:p w:rsidR="009C3B47" w:rsidRDefault="009C3B47" w:rsidP="009C3B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 этом мы с Вами полностью согласны и готовы сделать так,</w:t>
      </w:r>
    </w:p>
    <w:p w:rsidR="009C3B47" w:rsidRDefault="009C3B47" w:rsidP="009C3B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чтобы все было в порядке.***</w:t>
      </w:r>
    </w:p>
    <w:p w:rsidR="009C3B47" w:rsidRDefault="009C3B47" w:rsidP="009C3B47">
      <w:pPr>
        <w:jc w:val="center"/>
        <w:rPr>
          <w:i/>
          <w:sz w:val="28"/>
          <w:szCs w:val="28"/>
        </w:rPr>
      </w:pPr>
    </w:p>
    <w:p w:rsidR="009C3B47" w:rsidRDefault="009C3B47" w:rsidP="009C3B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Чтобы было, куда поставить, положить, повесить, разместить…</w:t>
      </w:r>
    </w:p>
    <w:p w:rsidR="009C3B47" w:rsidRDefault="009C3B47" w:rsidP="009C3B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 чтобы все это было «скроено» персонально под Вас.</w:t>
      </w:r>
    </w:p>
    <w:p w:rsidR="009C3B47" w:rsidRDefault="009C3B47" w:rsidP="009C3B47">
      <w:pPr>
        <w:rPr>
          <w:i/>
          <w:sz w:val="28"/>
          <w:szCs w:val="28"/>
        </w:rPr>
      </w:pPr>
    </w:p>
    <w:p w:rsidR="009C3B47" w:rsidRPr="001F08F6" w:rsidRDefault="009C3B47" w:rsidP="009C3B47">
      <w:pPr>
        <w:rPr>
          <w:sz w:val="28"/>
          <w:szCs w:val="28"/>
          <w:highlight w:val="lightGray"/>
        </w:rPr>
      </w:pPr>
      <w:r>
        <w:rPr>
          <w:i/>
          <w:sz w:val="28"/>
          <w:szCs w:val="28"/>
        </w:rPr>
        <w:t xml:space="preserve">                          </w:t>
      </w:r>
      <w:r w:rsidRPr="001F08F6">
        <w:rPr>
          <w:sz w:val="28"/>
          <w:szCs w:val="28"/>
          <w:highlight w:val="lightGray"/>
        </w:rPr>
        <w:t>(</w:t>
      </w:r>
      <w:r>
        <w:rPr>
          <w:sz w:val="28"/>
          <w:szCs w:val="28"/>
          <w:highlight w:val="lightGray"/>
        </w:rPr>
        <w:t>фото гардеробной</w:t>
      </w:r>
      <w:r w:rsidRPr="001F08F6">
        <w:rPr>
          <w:sz w:val="28"/>
          <w:szCs w:val="28"/>
          <w:highlight w:val="lightGray"/>
        </w:rPr>
        <w:t>, на не</w:t>
      </w:r>
      <w:r>
        <w:rPr>
          <w:sz w:val="28"/>
          <w:szCs w:val="28"/>
          <w:highlight w:val="lightGray"/>
        </w:rPr>
        <w:t xml:space="preserve">м </w:t>
      </w:r>
      <w:r w:rsidRPr="001F08F6">
        <w:rPr>
          <w:sz w:val="28"/>
          <w:szCs w:val="28"/>
          <w:highlight w:val="lightGray"/>
        </w:rPr>
        <w:t xml:space="preserve">– перечень товаров)  </w:t>
      </w:r>
    </w:p>
    <w:p w:rsidR="009C3B47" w:rsidRPr="001F08F6" w:rsidRDefault="009C3B47" w:rsidP="009C3B47">
      <w:pPr>
        <w:jc w:val="both"/>
        <w:rPr>
          <w:b/>
          <w:sz w:val="20"/>
          <w:szCs w:val="20"/>
          <w:highlight w:val="lightGray"/>
        </w:rPr>
      </w:pPr>
    </w:p>
    <w:p w:rsidR="009C3B47" w:rsidRPr="001F08F6" w:rsidRDefault="009C3B47" w:rsidP="009C3B47">
      <w:pPr>
        <w:rPr>
          <w:b/>
          <w:color w:val="FFFFFF"/>
          <w:sz w:val="22"/>
          <w:szCs w:val="22"/>
          <w:highlight w:val="lightGray"/>
        </w:rPr>
      </w:pPr>
      <w:r>
        <w:rPr>
          <w:b/>
          <w:color w:val="FFFFFF"/>
          <w:sz w:val="20"/>
          <w:szCs w:val="20"/>
          <w:highlight w:val="lightGray"/>
        </w:rPr>
        <w:t>к</w:t>
      </w:r>
      <w:r w:rsidRPr="001F08F6">
        <w:rPr>
          <w:b/>
          <w:color w:val="FFFFFF"/>
          <w:sz w:val="20"/>
          <w:szCs w:val="20"/>
          <w:highlight w:val="lightGray"/>
        </w:rPr>
        <w:t>ухни</w:t>
      </w:r>
      <w:r>
        <w:rPr>
          <w:b/>
          <w:color w:val="FFFFFF"/>
          <w:sz w:val="20"/>
          <w:szCs w:val="20"/>
          <w:highlight w:val="lightGray"/>
        </w:rPr>
        <w:t xml:space="preserve"> </w:t>
      </w:r>
      <w:r w:rsidRPr="001F08F6">
        <w:rPr>
          <w:b/>
          <w:color w:val="FFFFFF"/>
          <w:sz w:val="28"/>
          <w:szCs w:val="28"/>
          <w:highlight w:val="lightGray"/>
        </w:rPr>
        <w:t>гостиные</w:t>
      </w:r>
      <w:r>
        <w:rPr>
          <w:b/>
          <w:color w:val="FFFFFF"/>
          <w:sz w:val="28"/>
          <w:szCs w:val="28"/>
          <w:highlight w:val="lightGray"/>
        </w:rPr>
        <w:t xml:space="preserve"> </w:t>
      </w:r>
      <w:r w:rsidRPr="001F08F6">
        <w:rPr>
          <w:b/>
          <w:color w:val="FFFFFF"/>
          <w:highlight w:val="lightGray"/>
        </w:rPr>
        <w:t>гардеробные</w:t>
      </w:r>
      <w:r>
        <w:rPr>
          <w:b/>
          <w:color w:val="FFFFFF"/>
          <w:highlight w:val="lightGray"/>
        </w:rPr>
        <w:t xml:space="preserve"> </w:t>
      </w:r>
      <w:r w:rsidRPr="001F08F6">
        <w:rPr>
          <w:b/>
          <w:color w:val="FFFFFF"/>
          <w:highlight w:val="lightGray"/>
        </w:rPr>
        <w:t>комнаты</w:t>
      </w:r>
      <w:r>
        <w:rPr>
          <w:b/>
          <w:color w:val="FFFFFF"/>
          <w:highlight w:val="lightGray"/>
        </w:rPr>
        <w:t xml:space="preserve"> </w:t>
      </w:r>
      <w:r w:rsidRPr="001F08F6">
        <w:rPr>
          <w:b/>
          <w:color w:val="FFFFFF"/>
          <w:sz w:val="36"/>
          <w:szCs w:val="36"/>
          <w:highlight w:val="lightGray"/>
        </w:rPr>
        <w:t>детские</w:t>
      </w:r>
      <w:r w:rsidRPr="001F08F6">
        <w:rPr>
          <w:b/>
          <w:color w:val="FFFFFF"/>
          <w:highlight w:val="lightGray"/>
        </w:rPr>
        <w:t xml:space="preserve">  </w:t>
      </w:r>
      <w:r w:rsidRPr="001F08F6">
        <w:rPr>
          <w:b/>
          <w:color w:val="FFFFFF"/>
          <w:sz w:val="22"/>
          <w:szCs w:val="22"/>
          <w:highlight w:val="lightGray"/>
        </w:rPr>
        <w:t>шкафы-купе</w:t>
      </w:r>
      <w:r w:rsidRPr="001F08F6">
        <w:rPr>
          <w:b/>
          <w:color w:val="FFFFFF"/>
          <w:highlight w:val="lightGray"/>
        </w:rPr>
        <w:t xml:space="preserve">  </w:t>
      </w:r>
      <w:r w:rsidRPr="001F08F6">
        <w:rPr>
          <w:b/>
          <w:color w:val="FFFFFF"/>
          <w:sz w:val="28"/>
          <w:szCs w:val="28"/>
          <w:highlight w:val="lightGray"/>
        </w:rPr>
        <w:t>библиотеки</w:t>
      </w:r>
      <w:r w:rsidRPr="001F08F6">
        <w:rPr>
          <w:b/>
          <w:color w:val="FFFFFF"/>
          <w:highlight w:val="lightGray"/>
        </w:rPr>
        <w:t xml:space="preserve"> спальни  </w:t>
      </w:r>
      <w:r>
        <w:rPr>
          <w:b/>
          <w:color w:val="FFFFFF"/>
          <w:highlight w:val="lightGray"/>
        </w:rPr>
        <w:t xml:space="preserve">       </w:t>
      </w:r>
      <w:r w:rsidRPr="001F08F6">
        <w:rPr>
          <w:b/>
          <w:color w:val="FFFFFF"/>
          <w:sz w:val="32"/>
          <w:szCs w:val="32"/>
          <w:highlight w:val="lightGray"/>
        </w:rPr>
        <w:t xml:space="preserve">межкомнатные </w:t>
      </w:r>
      <w:r>
        <w:rPr>
          <w:b/>
          <w:color w:val="FFFFFF"/>
          <w:sz w:val="32"/>
          <w:szCs w:val="32"/>
          <w:highlight w:val="lightGray"/>
        </w:rPr>
        <w:t xml:space="preserve">      </w:t>
      </w:r>
      <w:r w:rsidRPr="001F08F6">
        <w:rPr>
          <w:b/>
          <w:color w:val="FFFFFF"/>
          <w:sz w:val="32"/>
          <w:szCs w:val="32"/>
          <w:highlight w:val="lightGray"/>
        </w:rPr>
        <w:t>перегородки</w:t>
      </w:r>
      <w:r w:rsidRPr="001F08F6">
        <w:rPr>
          <w:b/>
          <w:color w:val="FFFFFF"/>
          <w:highlight w:val="lightGray"/>
        </w:rPr>
        <w:t xml:space="preserve">  </w:t>
      </w:r>
      <w:r>
        <w:rPr>
          <w:b/>
          <w:color w:val="FFFFFF"/>
          <w:highlight w:val="lightGray"/>
        </w:rPr>
        <w:t xml:space="preserve"> </w:t>
      </w:r>
      <w:r w:rsidRPr="001F08F6">
        <w:rPr>
          <w:b/>
          <w:color w:val="FFFFFF"/>
          <w:highlight w:val="lightGray"/>
        </w:rPr>
        <w:t xml:space="preserve">стойки для домашних кинотеатров </w:t>
      </w:r>
      <w:r w:rsidRPr="001F08F6">
        <w:rPr>
          <w:b/>
          <w:color w:val="FFFFFF"/>
          <w:sz w:val="18"/>
          <w:szCs w:val="18"/>
          <w:highlight w:val="lightGray"/>
        </w:rPr>
        <w:t xml:space="preserve">столы   </w:t>
      </w:r>
      <w:r>
        <w:rPr>
          <w:b/>
          <w:color w:val="FFFFFF"/>
          <w:sz w:val="18"/>
          <w:szCs w:val="18"/>
          <w:highlight w:val="lightGray"/>
        </w:rPr>
        <w:t xml:space="preserve">             </w:t>
      </w:r>
      <w:r w:rsidRPr="001F08F6">
        <w:rPr>
          <w:b/>
          <w:color w:val="FFFFFF"/>
          <w:sz w:val="28"/>
          <w:szCs w:val="28"/>
          <w:highlight w:val="lightGray"/>
        </w:rPr>
        <w:t>комоды</w:t>
      </w:r>
      <w:r w:rsidRPr="001F08F6">
        <w:rPr>
          <w:b/>
          <w:color w:val="FFFFFF"/>
          <w:highlight w:val="lightGray"/>
        </w:rPr>
        <w:t xml:space="preserve">  </w:t>
      </w:r>
      <w:r>
        <w:rPr>
          <w:b/>
          <w:color w:val="FFFFFF"/>
          <w:highlight w:val="lightGray"/>
        </w:rPr>
        <w:t xml:space="preserve">     </w:t>
      </w:r>
      <w:r w:rsidRPr="001F08F6">
        <w:rPr>
          <w:b/>
          <w:color w:val="FFFFFF"/>
          <w:sz w:val="20"/>
          <w:szCs w:val="20"/>
          <w:highlight w:val="lightGray"/>
        </w:rPr>
        <w:t xml:space="preserve">зеркала   </w:t>
      </w:r>
      <w:r>
        <w:rPr>
          <w:b/>
          <w:color w:val="FFFFFF"/>
          <w:sz w:val="20"/>
          <w:szCs w:val="20"/>
          <w:highlight w:val="lightGray"/>
        </w:rPr>
        <w:t xml:space="preserve">   </w:t>
      </w:r>
      <w:r w:rsidRPr="001F08F6">
        <w:rPr>
          <w:b/>
          <w:color w:val="FFFFFF"/>
          <w:highlight w:val="lightGray"/>
        </w:rPr>
        <w:t xml:space="preserve">угловые шкафы  </w:t>
      </w:r>
      <w:r>
        <w:rPr>
          <w:b/>
          <w:color w:val="FFFFFF"/>
          <w:sz w:val="20"/>
          <w:szCs w:val="20"/>
          <w:highlight w:val="lightGray"/>
        </w:rPr>
        <w:t xml:space="preserve">    </w:t>
      </w:r>
      <w:r>
        <w:rPr>
          <w:b/>
          <w:color w:val="FFFFFF"/>
          <w:sz w:val="28"/>
          <w:szCs w:val="28"/>
          <w:highlight w:val="lightGray"/>
        </w:rPr>
        <w:t xml:space="preserve">мобильные интерьерные </w:t>
      </w:r>
      <w:r w:rsidRPr="001F08F6">
        <w:rPr>
          <w:b/>
          <w:color w:val="FFFFFF"/>
          <w:sz w:val="28"/>
          <w:szCs w:val="28"/>
          <w:highlight w:val="lightGray"/>
        </w:rPr>
        <w:t>системы</w:t>
      </w:r>
      <w:r>
        <w:rPr>
          <w:b/>
          <w:color w:val="FFFFFF"/>
          <w:sz w:val="28"/>
          <w:szCs w:val="28"/>
          <w:highlight w:val="lightGray"/>
        </w:rPr>
        <w:t xml:space="preserve"> </w:t>
      </w:r>
      <w:r w:rsidRPr="001F08F6">
        <w:rPr>
          <w:b/>
          <w:color w:val="FFFFFF"/>
          <w:sz w:val="22"/>
          <w:szCs w:val="22"/>
          <w:highlight w:val="lightGray"/>
        </w:rPr>
        <w:t>прихожие</w:t>
      </w:r>
      <w:r w:rsidRPr="001F08F6">
        <w:rPr>
          <w:b/>
          <w:color w:val="FFFFFF"/>
          <w:sz w:val="28"/>
          <w:szCs w:val="28"/>
          <w:highlight w:val="lightGray"/>
        </w:rPr>
        <w:t xml:space="preserve"> тумбы</w:t>
      </w:r>
      <w:r>
        <w:rPr>
          <w:b/>
          <w:color w:val="FFFFFF"/>
          <w:sz w:val="28"/>
          <w:szCs w:val="28"/>
          <w:highlight w:val="lightGray"/>
        </w:rPr>
        <w:t xml:space="preserve">  </w:t>
      </w:r>
      <w:r w:rsidRPr="001F08F6">
        <w:rPr>
          <w:b/>
          <w:color w:val="FFFFFF"/>
          <w:sz w:val="36"/>
          <w:szCs w:val="36"/>
          <w:highlight w:val="lightGray"/>
        </w:rPr>
        <w:t>кабинеты</w:t>
      </w:r>
      <w:r w:rsidRPr="001F08F6">
        <w:rPr>
          <w:b/>
          <w:color w:val="FFFFFF"/>
          <w:highlight w:val="lightGray"/>
        </w:rPr>
        <w:t xml:space="preserve"> мебель для ванной</w:t>
      </w:r>
      <w:r w:rsidRPr="001F08F6">
        <w:rPr>
          <w:b/>
          <w:color w:val="FFFFFF"/>
          <w:sz w:val="22"/>
          <w:szCs w:val="22"/>
          <w:highlight w:val="lightGray"/>
        </w:rPr>
        <w:t xml:space="preserve"> </w:t>
      </w:r>
      <w:r>
        <w:rPr>
          <w:b/>
          <w:color w:val="FFFFFF"/>
          <w:sz w:val="22"/>
          <w:szCs w:val="22"/>
          <w:highlight w:val="lightGray"/>
        </w:rPr>
        <w:t xml:space="preserve">                                                   </w:t>
      </w:r>
    </w:p>
    <w:p w:rsidR="009C3B47" w:rsidRPr="00167574" w:rsidRDefault="009C3B47" w:rsidP="009C3B47">
      <w:pPr>
        <w:jc w:val="center"/>
        <w:rPr>
          <w:i/>
        </w:rPr>
      </w:pPr>
    </w:p>
    <w:p w:rsidR="009C3B47" w:rsidRPr="0026040B" w:rsidRDefault="009C3B47" w:rsidP="009C3B47">
      <w:pPr>
        <w:jc w:val="center"/>
        <w:rPr>
          <w:i/>
        </w:rPr>
      </w:pPr>
      <w:r w:rsidRPr="0026040B">
        <w:rPr>
          <w:i/>
          <w:lang w:val="en-US"/>
        </w:rPr>
        <w:t>Coupe</w:t>
      </w:r>
      <w:r w:rsidRPr="0026040B">
        <w:rPr>
          <w:i/>
        </w:rPr>
        <w:t xml:space="preserve"> </w:t>
      </w:r>
      <w:r w:rsidRPr="0026040B">
        <w:rPr>
          <w:i/>
          <w:lang w:val="en-US"/>
        </w:rPr>
        <w:t>De</w:t>
      </w:r>
      <w:r w:rsidRPr="0026040B">
        <w:rPr>
          <w:i/>
        </w:rPr>
        <w:t xml:space="preserve"> </w:t>
      </w:r>
      <w:proofErr w:type="spellStart"/>
      <w:r w:rsidRPr="0026040B">
        <w:rPr>
          <w:i/>
          <w:lang w:val="en-US"/>
        </w:rPr>
        <w:t>Luxe</w:t>
      </w:r>
      <w:proofErr w:type="spellEnd"/>
      <w:r w:rsidRPr="0026040B">
        <w:rPr>
          <w:i/>
        </w:rPr>
        <w:t>, одна из ведущих компаний в проектировании и</w:t>
      </w:r>
    </w:p>
    <w:p w:rsidR="009C3B47" w:rsidRPr="0026040B" w:rsidRDefault="009C3B47" w:rsidP="009C3B47">
      <w:pPr>
        <w:jc w:val="center"/>
        <w:rPr>
          <w:i/>
        </w:rPr>
      </w:pPr>
      <w:proofErr w:type="gramStart"/>
      <w:r w:rsidRPr="0026040B">
        <w:rPr>
          <w:i/>
        </w:rPr>
        <w:t>производстве</w:t>
      </w:r>
      <w:proofErr w:type="gramEnd"/>
      <w:r w:rsidRPr="0026040B">
        <w:rPr>
          <w:i/>
        </w:rPr>
        <w:t xml:space="preserve"> эксклюзивной мебели по индивидуальным заказам,</w:t>
      </w:r>
    </w:p>
    <w:p w:rsidR="009C3B47" w:rsidRPr="0026040B" w:rsidRDefault="009C3B47" w:rsidP="009C3B47">
      <w:pPr>
        <w:jc w:val="center"/>
        <w:rPr>
          <w:i/>
        </w:rPr>
      </w:pPr>
      <w:r w:rsidRPr="0026040B">
        <w:rPr>
          <w:i/>
        </w:rPr>
        <w:t>предлагает Вам реализацию Ваших интерьерных планов.</w:t>
      </w:r>
    </w:p>
    <w:p w:rsidR="009C3B47" w:rsidRPr="005537D0" w:rsidRDefault="009C3B47" w:rsidP="009C3B47">
      <w:pPr>
        <w:jc w:val="center"/>
        <w:rPr>
          <w:i/>
        </w:rPr>
      </w:pPr>
      <w:r w:rsidRPr="0026040B">
        <w:rPr>
          <w:i/>
        </w:rPr>
        <w:t>Для  того</w:t>
      </w:r>
      <w:proofErr w:type="gramStart"/>
      <w:r w:rsidRPr="0026040B">
        <w:rPr>
          <w:i/>
        </w:rPr>
        <w:t>,</w:t>
      </w:r>
      <w:proofErr w:type="gramEnd"/>
      <w:r w:rsidRPr="0026040B">
        <w:rPr>
          <w:i/>
        </w:rPr>
        <w:t xml:space="preserve"> чтобы Ваши мечты стали реальностью</w:t>
      </w:r>
      <w:r>
        <w:rPr>
          <w:i/>
        </w:rPr>
        <w:t>,</w:t>
      </w:r>
      <w:r w:rsidRPr="0026040B">
        <w:rPr>
          <w:i/>
        </w:rPr>
        <w:t xml:space="preserve"> </w:t>
      </w:r>
      <w:r w:rsidRPr="0026040B">
        <w:rPr>
          <w:i/>
          <w:lang w:val="en-US"/>
        </w:rPr>
        <w:t>Coupe</w:t>
      </w:r>
      <w:r w:rsidRPr="0026040B">
        <w:rPr>
          <w:i/>
        </w:rPr>
        <w:t xml:space="preserve"> </w:t>
      </w:r>
      <w:r w:rsidRPr="0026040B">
        <w:rPr>
          <w:i/>
          <w:lang w:val="en-US"/>
        </w:rPr>
        <w:t>De</w:t>
      </w:r>
      <w:r w:rsidRPr="0026040B">
        <w:rPr>
          <w:i/>
        </w:rPr>
        <w:t xml:space="preserve"> </w:t>
      </w:r>
      <w:proofErr w:type="spellStart"/>
      <w:r w:rsidRPr="0026040B">
        <w:rPr>
          <w:i/>
          <w:lang w:val="en-US"/>
        </w:rPr>
        <w:t>Luxe</w:t>
      </w:r>
      <w:proofErr w:type="spellEnd"/>
    </w:p>
    <w:p w:rsidR="009C3B47" w:rsidRPr="0026040B" w:rsidRDefault="009C3B47" w:rsidP="009C3B47">
      <w:pPr>
        <w:jc w:val="center"/>
        <w:rPr>
          <w:i/>
        </w:rPr>
      </w:pPr>
      <w:r w:rsidRPr="0026040B">
        <w:rPr>
          <w:i/>
        </w:rPr>
        <w:t>предоставляет в ваше распоряжение:</w:t>
      </w:r>
    </w:p>
    <w:p w:rsidR="009C3B47" w:rsidRPr="0026040B" w:rsidRDefault="009C3B47" w:rsidP="009C3B47">
      <w:pPr>
        <w:jc w:val="center"/>
        <w:rPr>
          <w:i/>
        </w:rPr>
      </w:pPr>
      <w:r w:rsidRPr="0026040B">
        <w:rPr>
          <w:i/>
        </w:rPr>
        <w:t>-индивидуальные</w:t>
      </w:r>
      <w:r>
        <w:rPr>
          <w:i/>
        </w:rPr>
        <w:t xml:space="preserve"> авторские</w:t>
      </w:r>
      <w:r w:rsidRPr="0026040B">
        <w:rPr>
          <w:i/>
        </w:rPr>
        <w:t xml:space="preserve"> конструкторские и дизайнерские разработки,</w:t>
      </w:r>
    </w:p>
    <w:p w:rsidR="009C3B47" w:rsidRPr="0026040B" w:rsidRDefault="009C3B47" w:rsidP="009C3B47">
      <w:pPr>
        <w:jc w:val="center"/>
        <w:rPr>
          <w:i/>
        </w:rPr>
      </w:pPr>
      <w:r w:rsidRPr="0026040B">
        <w:rPr>
          <w:i/>
        </w:rPr>
        <w:t>-высокие технологии,</w:t>
      </w:r>
    </w:p>
    <w:p w:rsidR="009C3B47" w:rsidRPr="0026040B" w:rsidRDefault="009C3B47" w:rsidP="009C3B47">
      <w:pPr>
        <w:jc w:val="center"/>
        <w:rPr>
          <w:i/>
        </w:rPr>
      </w:pPr>
      <w:r w:rsidRPr="0026040B">
        <w:rPr>
          <w:i/>
        </w:rPr>
        <w:t>-ценные материалы,</w:t>
      </w:r>
    </w:p>
    <w:p w:rsidR="009C3B47" w:rsidRPr="0026040B" w:rsidRDefault="009C3B47" w:rsidP="009C3B47">
      <w:pPr>
        <w:jc w:val="center"/>
        <w:rPr>
          <w:i/>
        </w:rPr>
      </w:pPr>
      <w:r w:rsidRPr="0026040B">
        <w:rPr>
          <w:i/>
        </w:rPr>
        <w:t>-элитную фурнитуру,</w:t>
      </w:r>
    </w:p>
    <w:p w:rsidR="009C3B47" w:rsidRPr="0026040B" w:rsidRDefault="009C3B47" w:rsidP="009C3B47">
      <w:pPr>
        <w:jc w:val="center"/>
        <w:rPr>
          <w:i/>
        </w:rPr>
      </w:pPr>
      <w:r w:rsidRPr="0026040B">
        <w:rPr>
          <w:i/>
        </w:rPr>
        <w:t>-уникальный опыт,</w:t>
      </w:r>
    </w:p>
    <w:p w:rsidR="009C3B47" w:rsidRPr="0026040B" w:rsidRDefault="009C3B47" w:rsidP="009C3B47">
      <w:pPr>
        <w:jc w:val="center"/>
        <w:rPr>
          <w:i/>
        </w:rPr>
      </w:pPr>
      <w:r w:rsidRPr="0026040B">
        <w:rPr>
          <w:i/>
        </w:rPr>
        <w:t>-готовность и умение находить лучшие решения из всех возможных.</w:t>
      </w:r>
    </w:p>
    <w:p w:rsidR="009C3B47" w:rsidRDefault="009C3B47" w:rsidP="009C3B47">
      <w:pPr>
        <w:rPr>
          <w:i/>
          <w:sz w:val="28"/>
          <w:szCs w:val="28"/>
        </w:rPr>
      </w:pPr>
    </w:p>
    <w:p w:rsidR="009C3B47" w:rsidRDefault="009C3B47" w:rsidP="009C3B47">
      <w:pPr>
        <w:jc w:val="center"/>
        <w:rPr>
          <w:i/>
          <w:sz w:val="28"/>
          <w:szCs w:val="28"/>
        </w:rPr>
      </w:pPr>
      <w:r w:rsidRPr="00CE0A04">
        <w:rPr>
          <w:i/>
          <w:sz w:val="28"/>
          <w:szCs w:val="28"/>
        </w:rPr>
        <w:t xml:space="preserve">Мы </w:t>
      </w:r>
      <w:r>
        <w:rPr>
          <w:i/>
          <w:sz w:val="28"/>
          <w:szCs w:val="28"/>
        </w:rPr>
        <w:t>умеем слушать Вас, чувствовать с Вами, исполнять  то,</w:t>
      </w:r>
    </w:p>
    <w:p w:rsidR="009C3B47" w:rsidRDefault="009C3B47" w:rsidP="009C3B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Вы хотите и  </w:t>
      </w:r>
      <w:r w:rsidRPr="00CE0A04">
        <w:rPr>
          <w:i/>
          <w:sz w:val="28"/>
          <w:szCs w:val="28"/>
        </w:rPr>
        <w:t>просто</w:t>
      </w:r>
      <w:r>
        <w:rPr>
          <w:i/>
          <w:sz w:val="28"/>
          <w:szCs w:val="28"/>
        </w:rPr>
        <w:t xml:space="preserve"> помогаем</w:t>
      </w:r>
    </w:p>
    <w:p w:rsidR="009C3B47" w:rsidRDefault="009C3B47" w:rsidP="009C3B4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Вашим желаниям обрести реальную </w:t>
      </w:r>
      <w:r w:rsidRPr="00CE0A04">
        <w:rPr>
          <w:i/>
          <w:sz w:val="28"/>
          <w:szCs w:val="28"/>
        </w:rPr>
        <w:t xml:space="preserve"> форму.</w:t>
      </w:r>
    </w:p>
    <w:p w:rsidR="009C3B47" w:rsidRDefault="009C3B47" w:rsidP="009C3B47"/>
    <w:p w:rsidR="00A6761F" w:rsidRDefault="009C3B47"/>
    <w:sectPr w:rsidR="00A6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47"/>
    <w:rsid w:val="000D684D"/>
    <w:rsid w:val="00242A19"/>
    <w:rsid w:val="009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</dc:creator>
  <cp:lastModifiedBy>Высоцкая</cp:lastModifiedBy>
  <cp:revision>1</cp:revision>
  <dcterms:created xsi:type="dcterms:W3CDTF">2012-10-03T15:58:00Z</dcterms:created>
  <dcterms:modified xsi:type="dcterms:W3CDTF">2012-10-03T16:00:00Z</dcterms:modified>
</cp:coreProperties>
</file>