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12" w:rsidRPr="00FA3810" w:rsidRDefault="00326C8D">
      <w:pPr>
        <w:rPr>
          <w:rFonts w:ascii="Arial" w:hAnsi="Arial"/>
          <w:b/>
        </w:rPr>
      </w:pPr>
      <w:r w:rsidRPr="00FA3810">
        <w:rPr>
          <w:rFonts w:ascii="Arial" w:hAnsi="Arial"/>
          <w:b/>
        </w:rPr>
        <w:t>Чистка матриц зеркального фотоаппарата</w:t>
      </w:r>
      <w:r w:rsidR="00E00139">
        <w:rPr>
          <w:rFonts w:ascii="Arial" w:hAnsi="Arial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3249658</wp:posOffset>
            </wp:positionH>
            <wp:positionV relativeFrom="paragraph">
              <wp:posOffset>4305</wp:posOffset>
            </wp:positionV>
            <wp:extent cx="2284763" cy="1710047"/>
            <wp:effectExtent l="19050" t="0" r="1237" b="0"/>
            <wp:wrapSquare wrapText="bothSides"/>
            <wp:docPr id="2" name="Рисунок 1" descr="chistka-mat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tka-matri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763" cy="1710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C8D" w:rsidRPr="00FA3810" w:rsidRDefault="00A270B4">
      <w:pPr>
        <w:rPr>
          <w:rFonts w:ascii="Arial" w:hAnsi="Arial"/>
        </w:rPr>
      </w:pPr>
      <w:r w:rsidRPr="00FA3810">
        <w:rPr>
          <w:rFonts w:ascii="Arial" w:hAnsi="Arial"/>
        </w:rPr>
        <w:t>Или</w:t>
      </w:r>
      <w:r w:rsidR="00503053">
        <w:rPr>
          <w:rFonts w:ascii="Arial" w:hAnsi="Arial"/>
        </w:rPr>
        <w:t>, как говорят специалисты,</w:t>
      </w:r>
      <w:r w:rsidRPr="00FA3810">
        <w:rPr>
          <w:rFonts w:ascii="Arial" w:hAnsi="Arial"/>
        </w:rPr>
        <w:t xml:space="preserve"> чистка поверхности стекла низкочастотного фильтра </w:t>
      </w:r>
      <w:r w:rsidR="000D0D29" w:rsidRPr="00FA3810">
        <w:rPr>
          <w:rFonts w:ascii="Arial" w:hAnsi="Arial"/>
        </w:rPr>
        <w:t xml:space="preserve">«показана» цифровым фотоаппаратам в случае, если пользователь замечает на произведенных снимках темные пятна или точки в определенном месте. </w:t>
      </w:r>
      <w:r w:rsidR="00C36914" w:rsidRPr="00FA3810">
        <w:rPr>
          <w:rFonts w:ascii="Arial" w:hAnsi="Arial"/>
        </w:rPr>
        <w:t xml:space="preserve">Это и есть чужеродные тела, осевшие на низкочастотном фильтре, который установлен перед инфракрасным светофильтром и самой матрицей. </w:t>
      </w:r>
      <w:r w:rsidR="000D0D29" w:rsidRPr="00FA3810">
        <w:rPr>
          <w:rFonts w:ascii="Arial" w:hAnsi="Arial"/>
        </w:rPr>
        <w:t xml:space="preserve">Производители зеркальной  фотоаппаратуры оснащают эту технику </w:t>
      </w:r>
      <w:r w:rsidR="004B75FD" w:rsidRPr="00FA3810">
        <w:rPr>
          <w:rFonts w:ascii="Arial" w:hAnsi="Arial"/>
        </w:rPr>
        <w:t xml:space="preserve">системой, так называемой, физической «встряски» фильтра. </w:t>
      </w:r>
      <w:r w:rsidR="005C5EA8" w:rsidRPr="00FA3810">
        <w:rPr>
          <w:rFonts w:ascii="Arial" w:hAnsi="Arial"/>
        </w:rPr>
        <w:t>Во время включения/отключения фотоаппарата или после  смены объектива о</w:t>
      </w:r>
      <w:r w:rsidR="003360F4" w:rsidRPr="00FA3810">
        <w:rPr>
          <w:rFonts w:ascii="Arial" w:hAnsi="Arial"/>
        </w:rPr>
        <w:t xml:space="preserve">т </w:t>
      </w:r>
      <w:proofErr w:type="spellStart"/>
      <w:r w:rsidR="003360F4" w:rsidRPr="00FA3810">
        <w:rPr>
          <w:rFonts w:ascii="Arial" w:hAnsi="Arial"/>
        </w:rPr>
        <w:t>пъезо</w:t>
      </w:r>
      <w:proofErr w:type="spellEnd"/>
      <w:r w:rsidR="003360F4" w:rsidRPr="00FA3810">
        <w:rPr>
          <w:rFonts w:ascii="Arial" w:hAnsi="Arial"/>
        </w:rPr>
        <w:t xml:space="preserve"> элемента передаются </w:t>
      </w:r>
      <w:r w:rsidR="005C5EA8" w:rsidRPr="00FA3810">
        <w:rPr>
          <w:rFonts w:ascii="Arial" w:hAnsi="Arial"/>
        </w:rPr>
        <w:t xml:space="preserve">сотрясания </w:t>
      </w:r>
      <w:r w:rsidR="003360F4" w:rsidRPr="00FA3810">
        <w:rPr>
          <w:rFonts w:ascii="Arial" w:hAnsi="Arial"/>
        </w:rPr>
        <w:t>низкочастотному фильтру, что позволяет несколько очистить его от механических частиц и пылинок.</w:t>
      </w:r>
      <w:r w:rsidR="005C5EA8" w:rsidRPr="00FA3810">
        <w:rPr>
          <w:rFonts w:ascii="Arial" w:hAnsi="Arial"/>
        </w:rPr>
        <w:t xml:space="preserve"> Однако, </w:t>
      </w:r>
      <w:r w:rsidR="0081107B" w:rsidRPr="00FA3810">
        <w:rPr>
          <w:rFonts w:ascii="Arial" w:hAnsi="Arial"/>
        </w:rPr>
        <w:t>такая предусмотрительность производителей не эф</w:t>
      </w:r>
      <w:r w:rsidR="002A6456" w:rsidRPr="00FA3810">
        <w:rPr>
          <w:rFonts w:ascii="Arial" w:hAnsi="Arial"/>
        </w:rPr>
        <w:t>ф</w:t>
      </w:r>
      <w:r w:rsidR="0081107B" w:rsidRPr="00FA3810">
        <w:rPr>
          <w:rFonts w:ascii="Arial" w:hAnsi="Arial"/>
        </w:rPr>
        <w:t>ектив</w:t>
      </w:r>
      <w:r w:rsidR="002A6456" w:rsidRPr="00FA3810">
        <w:rPr>
          <w:rFonts w:ascii="Arial" w:hAnsi="Arial"/>
        </w:rPr>
        <w:t>н</w:t>
      </w:r>
      <w:r w:rsidR="0081107B" w:rsidRPr="00FA3810">
        <w:rPr>
          <w:rFonts w:ascii="Arial" w:hAnsi="Arial"/>
        </w:rPr>
        <w:t>а на все 100%.</w:t>
      </w:r>
    </w:p>
    <w:p w:rsidR="00A32647" w:rsidRPr="00FA3810" w:rsidRDefault="00A32647">
      <w:pPr>
        <w:rPr>
          <w:rFonts w:ascii="Arial" w:hAnsi="Arial"/>
        </w:rPr>
      </w:pPr>
      <w:r w:rsidRPr="00FA3810">
        <w:rPr>
          <w:rFonts w:ascii="Arial" w:hAnsi="Arial"/>
        </w:rPr>
        <w:t>Если пятна и точки на снимках не видны, то и чистка низкочастотного фильтра не нужна. Даже в целях профилактики</w:t>
      </w:r>
      <w:r w:rsidR="0062321E">
        <w:rPr>
          <w:rFonts w:ascii="Arial" w:hAnsi="Arial"/>
        </w:rPr>
        <w:t xml:space="preserve"> не стоит лишний раз разбирать фотокамеру</w:t>
      </w:r>
      <w:r w:rsidR="003642AE" w:rsidRPr="00FA3810">
        <w:rPr>
          <w:rFonts w:ascii="Arial" w:hAnsi="Arial"/>
        </w:rPr>
        <w:t>.</w:t>
      </w:r>
      <w:r w:rsidRPr="00FA3810">
        <w:rPr>
          <w:rFonts w:ascii="Arial" w:hAnsi="Arial"/>
        </w:rPr>
        <w:t xml:space="preserve"> </w:t>
      </w:r>
      <w:r w:rsidR="003642AE" w:rsidRPr="00FA3810">
        <w:rPr>
          <w:rFonts w:ascii="Arial" w:hAnsi="Arial"/>
        </w:rPr>
        <w:t>Т</w:t>
      </w:r>
      <w:r w:rsidRPr="00FA3810">
        <w:rPr>
          <w:rFonts w:ascii="Arial" w:hAnsi="Arial"/>
        </w:rPr>
        <w:t xml:space="preserve">акого рода загрязнений </w:t>
      </w:r>
      <w:r w:rsidR="003642AE" w:rsidRPr="00FA3810">
        <w:rPr>
          <w:rFonts w:ascii="Arial" w:hAnsi="Arial"/>
        </w:rPr>
        <w:t>можно избежать, придерживаясь</w:t>
      </w:r>
      <w:r w:rsidRPr="00FA3810">
        <w:rPr>
          <w:rFonts w:ascii="Arial" w:hAnsi="Arial"/>
        </w:rPr>
        <w:t xml:space="preserve"> основных рекомендаций</w:t>
      </w:r>
      <w:r w:rsidR="003642AE" w:rsidRPr="00FA3810">
        <w:rPr>
          <w:rFonts w:ascii="Arial" w:hAnsi="Arial"/>
        </w:rPr>
        <w:t>:</w:t>
      </w:r>
    </w:p>
    <w:p w:rsidR="00F52BB6" w:rsidRPr="00FA3810" w:rsidRDefault="00AC0260">
      <w:pPr>
        <w:rPr>
          <w:rFonts w:ascii="Arial" w:hAnsi="Arial"/>
        </w:rPr>
      </w:pPr>
      <w:r w:rsidRPr="00FA3810">
        <w:rPr>
          <w:rFonts w:ascii="Arial" w:hAnsi="Arial"/>
        </w:rPr>
        <w:t xml:space="preserve">- закрывайте защитной крышкой не присоединенный </w:t>
      </w:r>
      <w:r w:rsidR="00F52BB6" w:rsidRPr="00FA3810">
        <w:rPr>
          <w:rFonts w:ascii="Arial" w:hAnsi="Arial"/>
        </w:rPr>
        <w:t xml:space="preserve">к фотоаппарату </w:t>
      </w:r>
      <w:r w:rsidRPr="00FA3810">
        <w:rPr>
          <w:rFonts w:ascii="Arial" w:hAnsi="Arial"/>
        </w:rPr>
        <w:t>объектив</w:t>
      </w:r>
      <w:r w:rsidR="0062321E">
        <w:rPr>
          <w:rFonts w:ascii="Arial" w:hAnsi="Arial"/>
        </w:rPr>
        <w:t>, при установке</w:t>
      </w:r>
      <w:r w:rsidR="00F52BB6" w:rsidRPr="00FA3810">
        <w:rPr>
          <w:rFonts w:ascii="Arial" w:hAnsi="Arial"/>
        </w:rPr>
        <w:t xml:space="preserve"> крышки убедитесь в ее чистоте;</w:t>
      </w:r>
    </w:p>
    <w:p w:rsidR="00F52BB6" w:rsidRPr="00FA3810" w:rsidRDefault="00F52BB6">
      <w:pPr>
        <w:rPr>
          <w:rFonts w:ascii="Arial" w:hAnsi="Arial"/>
        </w:rPr>
      </w:pPr>
      <w:r w:rsidRPr="00FA3810">
        <w:rPr>
          <w:rFonts w:ascii="Arial" w:hAnsi="Arial"/>
        </w:rPr>
        <w:t>- хранение фотоаппарата, объективов и остальных аксессуаров должно происходить в чистом месте;</w:t>
      </w:r>
    </w:p>
    <w:p w:rsidR="00F52BB6" w:rsidRPr="00FA3810" w:rsidRDefault="00F52BB6">
      <w:pPr>
        <w:rPr>
          <w:rFonts w:ascii="Arial" w:hAnsi="Arial"/>
        </w:rPr>
      </w:pPr>
      <w:r w:rsidRPr="00FA3810">
        <w:rPr>
          <w:rFonts w:ascii="Arial" w:hAnsi="Arial"/>
        </w:rPr>
        <w:t>- опытные профессионалы предпочитают хранить фотоаппаратуру во влагонепроницаемых пластиковых чехлах или сумках, что значительно уменьшает вероятность попадания пыли и влаги внутрь механизмов;</w:t>
      </w:r>
    </w:p>
    <w:p w:rsidR="00F52BB6" w:rsidRPr="00FA3810" w:rsidRDefault="00F52BB6">
      <w:pPr>
        <w:rPr>
          <w:rFonts w:ascii="Arial" w:hAnsi="Arial"/>
        </w:rPr>
      </w:pPr>
      <w:r w:rsidRPr="00FA3810">
        <w:rPr>
          <w:rFonts w:ascii="Arial" w:hAnsi="Arial"/>
        </w:rPr>
        <w:t>- с осторожностью  и аккуратностью меняйте объективы фотокамер на открытой местности.</w:t>
      </w:r>
    </w:p>
    <w:p w:rsidR="00FD4E51" w:rsidRPr="00FA3810" w:rsidRDefault="00F52BB6">
      <w:pPr>
        <w:rPr>
          <w:rFonts w:ascii="Arial" w:hAnsi="Arial"/>
        </w:rPr>
      </w:pPr>
      <w:r w:rsidRPr="00FA3810">
        <w:rPr>
          <w:rFonts w:ascii="Arial" w:hAnsi="Arial"/>
        </w:rPr>
        <w:t xml:space="preserve">Если </w:t>
      </w:r>
      <w:r w:rsidR="00612343" w:rsidRPr="00FA3810">
        <w:rPr>
          <w:rFonts w:ascii="Arial" w:hAnsi="Arial"/>
        </w:rPr>
        <w:t>на снимках пятна и частицы все же наблюдаются, то</w:t>
      </w:r>
      <w:r w:rsidR="00FD4E51" w:rsidRPr="00FA3810">
        <w:rPr>
          <w:rFonts w:ascii="Arial" w:hAnsi="Arial"/>
        </w:rPr>
        <w:t xml:space="preserve"> произвести чистку матрицы фо</w:t>
      </w:r>
      <w:r w:rsidR="00612343" w:rsidRPr="00FA3810">
        <w:rPr>
          <w:rFonts w:ascii="Arial" w:hAnsi="Arial"/>
        </w:rPr>
        <w:t>тоаппарата все же необходимо, и</w:t>
      </w:r>
      <w:r w:rsidR="00FD4E51" w:rsidRPr="00FA3810">
        <w:rPr>
          <w:rFonts w:ascii="Arial" w:hAnsi="Arial"/>
        </w:rPr>
        <w:t xml:space="preserve"> доверить эту операцию лучше опытным работникам с</w:t>
      </w:r>
      <w:r w:rsidR="00612343" w:rsidRPr="00FA3810">
        <w:rPr>
          <w:rFonts w:ascii="Arial" w:hAnsi="Arial"/>
        </w:rPr>
        <w:t>ервиса, поскольку главный риск,</w:t>
      </w:r>
      <w:r w:rsidR="00FD4E51" w:rsidRPr="00FA3810">
        <w:rPr>
          <w:rFonts w:ascii="Arial" w:hAnsi="Arial"/>
        </w:rPr>
        <w:t xml:space="preserve"> связанный с чисткой </w:t>
      </w:r>
      <w:r w:rsidR="00612343" w:rsidRPr="00FA3810">
        <w:rPr>
          <w:rFonts w:ascii="Arial" w:hAnsi="Arial"/>
        </w:rPr>
        <w:t xml:space="preserve">механизма матрицы - </w:t>
      </w:r>
      <w:r w:rsidR="00A32647" w:rsidRPr="00FA3810">
        <w:rPr>
          <w:rFonts w:ascii="Arial" w:hAnsi="Arial"/>
        </w:rPr>
        <w:t xml:space="preserve">это повреждение </w:t>
      </w:r>
      <w:r w:rsidR="00612343" w:rsidRPr="00FA3810">
        <w:rPr>
          <w:rFonts w:ascii="Arial" w:hAnsi="Arial"/>
        </w:rPr>
        <w:t>ее поверхности</w:t>
      </w:r>
      <w:r w:rsidR="00A32647" w:rsidRPr="00FA3810">
        <w:rPr>
          <w:rFonts w:ascii="Arial" w:hAnsi="Arial"/>
        </w:rPr>
        <w:t xml:space="preserve">. </w:t>
      </w:r>
      <w:r w:rsidR="0062321E">
        <w:rPr>
          <w:rFonts w:ascii="Arial" w:hAnsi="Arial"/>
        </w:rPr>
        <w:t>А эта неисправность уже «не лечится» и приводит в негодность весь фотоаппарат.</w:t>
      </w:r>
    </w:p>
    <w:p w:rsidR="00612343" w:rsidRPr="00FA3810" w:rsidRDefault="00612343">
      <w:pPr>
        <w:rPr>
          <w:rFonts w:ascii="Arial" w:hAnsi="Arial"/>
        </w:rPr>
      </w:pPr>
      <w:r w:rsidRPr="00FA3810">
        <w:rPr>
          <w:rFonts w:ascii="Arial" w:hAnsi="Arial"/>
        </w:rPr>
        <w:t>Услуга профессиональной чистки низкочастотных фильтров (чистки матрицы) зеркальных фотоаппаратов осуществляется нашим сервисом максимум в течение одного часа при самых больших загрязнениях. По результату процедуры чистки Вы застрахованы от повреждения матрицы фотокамеры.</w:t>
      </w:r>
    </w:p>
    <w:p w:rsidR="0081107B" w:rsidRPr="00E00139" w:rsidRDefault="00A26884" w:rsidP="00E0013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Наш сервисный центр</w:t>
      </w:r>
      <w:r w:rsidR="00612343" w:rsidRPr="00FA3810">
        <w:rPr>
          <w:rFonts w:ascii="Arial" w:hAnsi="Arial" w:cs="Arial"/>
          <w:color w:val="000000"/>
        </w:rPr>
        <w:t xml:space="preserve"> </w:t>
      </w:r>
      <w:r w:rsidR="0062321E">
        <w:rPr>
          <w:rFonts w:ascii="Arial" w:hAnsi="Arial" w:cs="Arial"/>
          <w:color w:val="000000"/>
        </w:rPr>
        <w:t>гарантирует</w:t>
      </w:r>
      <w:r w:rsidR="00FA3810" w:rsidRPr="00FA3810">
        <w:rPr>
          <w:rFonts w:ascii="Arial" w:hAnsi="Arial" w:cs="Arial"/>
          <w:color w:val="000000"/>
        </w:rPr>
        <w:t xml:space="preserve"> качественную и безопасную чистку матриц зеркальных фотоаппаратов, в результате которой фотоснимки Вашей камеры снова будут на высоте!</w:t>
      </w:r>
    </w:p>
    <w:sectPr w:rsidR="0081107B" w:rsidRPr="00E00139" w:rsidSect="006232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6C8D"/>
    <w:rsid w:val="000D0D29"/>
    <w:rsid w:val="0019731E"/>
    <w:rsid w:val="00275C12"/>
    <w:rsid w:val="002A6456"/>
    <w:rsid w:val="00326C8D"/>
    <w:rsid w:val="003360F4"/>
    <w:rsid w:val="003642AE"/>
    <w:rsid w:val="0048227C"/>
    <w:rsid w:val="004B75FD"/>
    <w:rsid w:val="004F303A"/>
    <w:rsid w:val="00503053"/>
    <w:rsid w:val="005C5EA8"/>
    <w:rsid w:val="00612343"/>
    <w:rsid w:val="0062321E"/>
    <w:rsid w:val="0081107B"/>
    <w:rsid w:val="008911FB"/>
    <w:rsid w:val="00A26884"/>
    <w:rsid w:val="00A270B4"/>
    <w:rsid w:val="00A32647"/>
    <w:rsid w:val="00AC0260"/>
    <w:rsid w:val="00C36914"/>
    <w:rsid w:val="00C72A95"/>
    <w:rsid w:val="00D52CA5"/>
    <w:rsid w:val="00DC4EE3"/>
    <w:rsid w:val="00E00139"/>
    <w:rsid w:val="00F52BB6"/>
    <w:rsid w:val="00FA3810"/>
    <w:rsid w:val="00FD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19731E"/>
  </w:style>
  <w:style w:type="paragraph" w:styleId="a4">
    <w:name w:val="Balloon Text"/>
    <w:basedOn w:val="a"/>
    <w:link w:val="a5"/>
    <w:uiPriority w:val="99"/>
    <w:semiHidden/>
    <w:unhideWhenUsed/>
    <w:rsid w:val="00FA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290</Words>
  <Characters>2013</Characters>
  <Application>Microsoft Office Word</Application>
  <DocSecurity>0</DocSecurity>
  <Lines>37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2011-04-16T15:22:00Z</dcterms:created>
  <dcterms:modified xsi:type="dcterms:W3CDTF">2011-09-21T13:51:00Z</dcterms:modified>
</cp:coreProperties>
</file>