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D" w:rsidRPr="004E105D" w:rsidRDefault="004E105D" w:rsidP="004E105D">
      <w:pPr>
        <w:jc w:val="both"/>
        <w:rPr>
          <w:u w:val="single"/>
        </w:rPr>
      </w:pPr>
      <w:r w:rsidRPr="004E105D">
        <w:rPr>
          <w:u w:val="single"/>
        </w:rPr>
        <w:t>Свадебные платья</w:t>
      </w:r>
    </w:p>
    <w:p w:rsidR="004E105D" w:rsidRDefault="004E105D" w:rsidP="004E105D">
      <w:pPr>
        <w:jc w:val="both"/>
      </w:pPr>
      <w:r>
        <w:t>Нежная и романтичная? Загадочная и соблазнительная? Какой вы хотите предстать перед избранником на свадебном торжестве? Заставить сердце любимого биться от восхищения, а гостей мероприятия</w:t>
      </w:r>
      <w:r w:rsidR="00D11E87">
        <w:t xml:space="preserve"> – замереть от восторга</w:t>
      </w:r>
      <w:r>
        <w:t xml:space="preserve"> поможет платье, которое сделает вас сказочно прекрасной. А не об этом ли тайно мечтает каждая девушка?</w:t>
      </w:r>
    </w:p>
    <w:p w:rsidR="004E105D" w:rsidRDefault="004E105D" w:rsidP="004E105D">
      <w:pPr>
        <w:jc w:val="both"/>
      </w:pPr>
      <w:r>
        <w:t>В процессе приготовлений к одному из самых особенных дней в жизни каждая невеста решает, где купить свадебное платье. Вор</w:t>
      </w:r>
      <w:r w:rsidR="00D11E87">
        <w:t>онеж изобилует салонами, но как</w:t>
      </w:r>
      <w:bookmarkStart w:id="0" w:name="_GoBack"/>
      <w:bookmarkEnd w:id="0"/>
      <w:r>
        <w:t>ой из них предпочесть? Выбирая платье, обратите внимание на авторские модели – они подчеркнут вашу индивидуальность и красоту. Каталог свадебных платьев от Центра Свадебного Дизайна Светланы Зайцевой предлагает модели, каждая из которых – настоящее произведение искусства.</w:t>
      </w:r>
    </w:p>
    <w:p w:rsidR="004E105D" w:rsidRDefault="004E105D" w:rsidP="004E105D">
      <w:pPr>
        <w:jc w:val="both"/>
      </w:pPr>
      <w:r>
        <w:t>В каталоге представлены платья, подходящие для создания разных образов. Длинные с фантазийными оборками и пышными юбками идеальны для воплощения образа королевы.</w:t>
      </w:r>
    </w:p>
    <w:p w:rsidR="004E105D" w:rsidRDefault="004E105D" w:rsidP="004E105D">
      <w:pPr>
        <w:jc w:val="both"/>
      </w:pPr>
      <w:r>
        <w:t>Короткие и кокетливые тонко подчеркнут очарование юности. Сдержанная элегантность или очаровательная непосредственность, яркая чувственность или мягкая нежность — что бы вы ни выбрали в качестве основной ноты в вашем свадебном ансамбле, в каталоге обязательно найдётся соответствующее ей платье.</w:t>
      </w:r>
    </w:p>
    <w:p w:rsidR="004E105D" w:rsidRDefault="004E105D" w:rsidP="004E105D">
      <w:pPr>
        <w:jc w:val="both"/>
      </w:pPr>
      <w:r>
        <w:t>Свадебные платья от Светланы Зайцевой созданы из тканей, которые подарят вам ощущение чудесной нежности. Воздушное кружево окутает облаком тончайшего шарма, а струящийся шелк очарует ласковым прикосновением роскоши. Каждое из предложенных в каталоге платьев создано с учетом тенденций свадебной моды и достойно отдельного fashion-шоу. День свадьбы – прекрасная возможность продемонстрировать ваш безупречный вкус и красоту.</w:t>
      </w:r>
    </w:p>
    <w:p w:rsidR="00154C52" w:rsidRPr="00D11E87" w:rsidRDefault="004E105D" w:rsidP="004E105D">
      <w:pPr>
        <w:jc w:val="both"/>
      </w:pPr>
      <w:r>
        <w:t>Не откажите себе в удовольствии стать ещё прекраснее!</w:t>
      </w:r>
    </w:p>
    <w:p w:rsidR="004E105D" w:rsidRPr="00D11E87" w:rsidRDefault="00D11E87" w:rsidP="004E105D">
      <w:hyperlink r:id="rId5" w:history="1">
        <w:r w:rsidR="004E105D" w:rsidRPr="009A6815">
          <w:rPr>
            <w:rStyle w:val="a3"/>
            <w:lang w:val="en-US"/>
          </w:rPr>
          <w:t>http</w:t>
        </w:r>
        <w:r w:rsidR="004E105D" w:rsidRPr="00D11E87">
          <w:rPr>
            <w:rStyle w:val="a3"/>
          </w:rPr>
          <w:t>://</w:t>
        </w:r>
        <w:proofErr w:type="spellStart"/>
        <w:r w:rsidR="004E105D" w:rsidRPr="009A6815">
          <w:rPr>
            <w:rStyle w:val="a3"/>
            <w:lang w:val="en-US"/>
          </w:rPr>
          <w:t>svetlanazaitseva</w:t>
        </w:r>
        <w:proofErr w:type="spellEnd"/>
        <w:r w:rsidR="004E105D" w:rsidRPr="00D11E87">
          <w:rPr>
            <w:rStyle w:val="a3"/>
          </w:rPr>
          <w:t>.</w:t>
        </w:r>
        <w:proofErr w:type="spellStart"/>
        <w:r w:rsidR="004E105D" w:rsidRPr="009A6815">
          <w:rPr>
            <w:rStyle w:val="a3"/>
            <w:lang w:val="en-US"/>
          </w:rPr>
          <w:t>ru</w:t>
        </w:r>
        <w:proofErr w:type="spellEnd"/>
        <w:r w:rsidR="004E105D" w:rsidRPr="00D11E87">
          <w:rPr>
            <w:rStyle w:val="a3"/>
          </w:rPr>
          <w:t>/</w:t>
        </w:r>
        <w:r w:rsidR="004E105D" w:rsidRPr="009A6815">
          <w:rPr>
            <w:rStyle w:val="a3"/>
            <w:lang w:val="en-US"/>
          </w:rPr>
          <w:t>collections</w:t>
        </w:r>
        <w:r w:rsidR="004E105D" w:rsidRPr="00D11E87">
          <w:rPr>
            <w:rStyle w:val="a3"/>
          </w:rPr>
          <w:t>/</w:t>
        </w:r>
        <w:proofErr w:type="spellStart"/>
        <w:r w:rsidR="004E105D" w:rsidRPr="009A6815">
          <w:rPr>
            <w:rStyle w:val="a3"/>
            <w:lang w:val="en-US"/>
          </w:rPr>
          <w:t>svadebnye</w:t>
        </w:r>
        <w:proofErr w:type="spellEnd"/>
        <w:r w:rsidR="004E105D" w:rsidRPr="00D11E87">
          <w:rPr>
            <w:rStyle w:val="a3"/>
          </w:rPr>
          <w:t>/</w:t>
        </w:r>
      </w:hyperlink>
    </w:p>
    <w:p w:rsidR="004E105D" w:rsidRPr="00D11E87" w:rsidRDefault="004E105D" w:rsidP="004E105D"/>
    <w:sectPr w:rsidR="004E105D" w:rsidRPr="00D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05D"/>
    <w:rsid w:val="00154C52"/>
    <w:rsid w:val="004E105D"/>
    <w:rsid w:val="00D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etlanazaitseva.ru/collections/svadebn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2012-08-02T12:45:00Z</dcterms:created>
  <dcterms:modified xsi:type="dcterms:W3CDTF">2012-10-05T12:51:00Z</dcterms:modified>
</cp:coreProperties>
</file>