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47" w:rsidRDefault="00747A7F">
      <w:r>
        <w:t>Что Вы знаете о вьетнамском чае?</w:t>
      </w:r>
    </w:p>
    <w:p w:rsidR="00747A7F" w:rsidRPr="003D50FE" w:rsidRDefault="00747A7F" w:rsidP="00747A7F">
      <w:pPr>
        <w:pStyle w:val="a3"/>
        <w:rPr>
          <w:b/>
        </w:rPr>
      </w:pPr>
      <w:r w:rsidRPr="003D50FE">
        <w:rPr>
          <w:b/>
        </w:rPr>
        <w:t>Я в первый раз его вижу</w:t>
      </w:r>
    </w:p>
    <w:p w:rsidR="00471372" w:rsidRDefault="00747A7F" w:rsidP="00747A7F">
      <w:r>
        <w:t xml:space="preserve">Если вы видите вьетнамский чай впервые, то хорошенько рассмотрите упаковку. </w:t>
      </w:r>
    </w:p>
    <w:p w:rsidR="00471372" w:rsidRPr="00471372" w:rsidRDefault="00747A7F" w:rsidP="00747A7F">
      <w:pPr>
        <w:rPr>
          <w:sz w:val="24"/>
          <w:szCs w:val="24"/>
        </w:rPr>
      </w:pPr>
      <w:r w:rsidRPr="00471372">
        <w:rPr>
          <w:sz w:val="24"/>
          <w:szCs w:val="24"/>
        </w:rPr>
        <w:t xml:space="preserve">Видите, как улыбаются эти люди? </w:t>
      </w:r>
    </w:p>
    <w:p w:rsidR="00471372" w:rsidRPr="00471372" w:rsidRDefault="00747A7F" w:rsidP="00747A7F">
      <w:pPr>
        <w:rPr>
          <w:sz w:val="26"/>
          <w:szCs w:val="26"/>
        </w:rPr>
      </w:pPr>
      <w:r w:rsidRPr="00471372">
        <w:rPr>
          <w:sz w:val="26"/>
          <w:szCs w:val="26"/>
        </w:rPr>
        <w:t xml:space="preserve">Почему? </w:t>
      </w:r>
    </w:p>
    <w:p w:rsidR="00471372" w:rsidRPr="00471372" w:rsidRDefault="00747A7F" w:rsidP="00747A7F">
      <w:pPr>
        <w:rPr>
          <w:sz w:val="28"/>
          <w:szCs w:val="28"/>
        </w:rPr>
      </w:pPr>
      <w:r w:rsidRPr="00471372">
        <w:rPr>
          <w:sz w:val="28"/>
          <w:szCs w:val="28"/>
        </w:rPr>
        <w:t xml:space="preserve">Не </w:t>
      </w:r>
      <w:r w:rsidR="00F746B9">
        <w:rPr>
          <w:sz w:val="28"/>
          <w:szCs w:val="28"/>
        </w:rPr>
        <w:t>знаете</w:t>
      </w:r>
      <w:r w:rsidR="00471372" w:rsidRPr="00471372">
        <w:rPr>
          <w:sz w:val="28"/>
          <w:szCs w:val="28"/>
        </w:rPr>
        <w:t>?</w:t>
      </w:r>
      <w:r w:rsidR="00F746B9">
        <w:rPr>
          <w:sz w:val="28"/>
          <w:szCs w:val="28"/>
        </w:rPr>
        <w:t>!</w:t>
      </w:r>
      <w:r w:rsidR="00471372" w:rsidRPr="00471372">
        <w:rPr>
          <w:sz w:val="28"/>
          <w:szCs w:val="28"/>
        </w:rPr>
        <w:t xml:space="preserve"> </w:t>
      </w:r>
    </w:p>
    <w:p w:rsidR="00747A7F" w:rsidRDefault="00471372" w:rsidP="00747A7F">
      <w:r>
        <w:t>В</w:t>
      </w:r>
      <w:r w:rsidR="00747A7F">
        <w:t>от вам несколько вариантов ответов</w:t>
      </w:r>
      <w:r>
        <w:t>:</w:t>
      </w:r>
      <w:r w:rsidR="00747A7F">
        <w:t xml:space="preserve"> </w:t>
      </w:r>
    </w:p>
    <w:p w:rsidR="00747A7F" w:rsidRPr="00471372" w:rsidRDefault="00747A7F" w:rsidP="00747A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1372">
        <w:rPr>
          <w:sz w:val="28"/>
          <w:szCs w:val="28"/>
        </w:rPr>
        <w:t>Потому что их кто-то щекочет</w:t>
      </w:r>
    </w:p>
    <w:p w:rsidR="00747A7F" w:rsidRPr="00471372" w:rsidRDefault="00747A7F" w:rsidP="00747A7F">
      <w:pPr>
        <w:pStyle w:val="a3"/>
        <w:numPr>
          <w:ilvl w:val="0"/>
          <w:numId w:val="2"/>
        </w:numPr>
        <w:rPr>
          <w:sz w:val="30"/>
          <w:szCs w:val="30"/>
        </w:rPr>
      </w:pPr>
      <w:r w:rsidRPr="00471372">
        <w:rPr>
          <w:sz w:val="30"/>
          <w:szCs w:val="30"/>
        </w:rPr>
        <w:t>Потому что они видят меня</w:t>
      </w:r>
    </w:p>
    <w:p w:rsidR="00747A7F" w:rsidRDefault="00471372" w:rsidP="00747A7F">
      <w:pPr>
        <w:pStyle w:val="a3"/>
        <w:numPr>
          <w:ilvl w:val="0"/>
          <w:numId w:val="2"/>
        </w:numPr>
        <w:rPr>
          <w:sz w:val="32"/>
          <w:szCs w:val="32"/>
        </w:rPr>
      </w:pPr>
      <w:r w:rsidRPr="00471372">
        <w:rPr>
          <w:sz w:val="32"/>
          <w:szCs w:val="32"/>
        </w:rPr>
        <w:t>По</w:t>
      </w:r>
      <w:r>
        <w:rPr>
          <w:sz w:val="32"/>
          <w:szCs w:val="32"/>
        </w:rPr>
        <w:t>тому что они только, что выпили…</w:t>
      </w:r>
    </w:p>
    <w:p w:rsidR="00747A7F" w:rsidRDefault="00225F64" w:rsidP="00747A7F">
      <w:pPr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="00104D3D">
        <w:rPr>
          <w:sz w:val="32"/>
          <w:szCs w:val="32"/>
        </w:rPr>
        <w:t>…</w:t>
      </w:r>
      <w:r>
        <w:rPr>
          <w:sz w:val="32"/>
          <w:szCs w:val="32"/>
        </w:rPr>
        <w:t>И не закусили</w:t>
      </w:r>
    </w:p>
    <w:p w:rsidR="00225F64" w:rsidRDefault="00225F64" w:rsidP="00747A7F">
      <w:pPr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104D3D">
        <w:rPr>
          <w:sz w:val="32"/>
          <w:szCs w:val="32"/>
        </w:rPr>
        <w:t>…</w:t>
      </w:r>
      <w:r>
        <w:rPr>
          <w:sz w:val="32"/>
          <w:szCs w:val="32"/>
        </w:rPr>
        <w:t>И не поняли, что выпили</w:t>
      </w:r>
    </w:p>
    <w:p w:rsidR="00225F64" w:rsidRDefault="00225F64" w:rsidP="00747A7F">
      <w:pPr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104D3D">
        <w:rPr>
          <w:sz w:val="32"/>
          <w:szCs w:val="32"/>
        </w:rPr>
        <w:t>…</w:t>
      </w:r>
      <w:r>
        <w:rPr>
          <w:sz w:val="32"/>
          <w:szCs w:val="32"/>
        </w:rPr>
        <w:t>Поняли, что выпили…</w:t>
      </w:r>
    </w:p>
    <w:p w:rsidR="00225F64" w:rsidRDefault="00225F64" w:rsidP="00104D3D">
      <w:pPr>
        <w:rPr>
          <w:rStyle w:val="st"/>
        </w:rPr>
      </w:pPr>
      <w:r w:rsidRPr="00225F64">
        <w:rPr>
          <w:sz w:val="28"/>
          <w:szCs w:val="28"/>
        </w:rPr>
        <w:t>Свежезаваренный чай с горных плантаций</w:t>
      </w:r>
      <w:r>
        <w:t xml:space="preserve">, ароматный и душистый, который собирали вручную самые прекрасные девушки Юго-Восточной Азии. </w:t>
      </w:r>
    </w:p>
    <w:p w:rsidR="00225F64" w:rsidRDefault="00225F64" w:rsidP="00747A7F">
      <w:pPr>
        <w:rPr>
          <w:rFonts w:cs="Tahoma"/>
        </w:rPr>
      </w:pPr>
      <w:r>
        <w:rPr>
          <w:rStyle w:val="st"/>
        </w:rPr>
        <w:t>Чай Вьетнама Коллекция 32 – это исключительно здоров</w:t>
      </w:r>
      <w:r w:rsidR="00741A55">
        <w:rPr>
          <w:rStyle w:val="st"/>
        </w:rPr>
        <w:t>ы</w:t>
      </w:r>
      <w:r>
        <w:rPr>
          <w:rStyle w:val="st"/>
        </w:rPr>
        <w:t xml:space="preserve">й </w:t>
      </w:r>
      <w:r w:rsidR="00741A55">
        <w:rPr>
          <w:rStyle w:val="st"/>
        </w:rPr>
        <w:t xml:space="preserve">и полезный напиток, который </w:t>
      </w:r>
      <w:r w:rsidR="00741A55" w:rsidRPr="00741A55">
        <w:rPr>
          <w:rFonts w:cs="Tahoma"/>
        </w:rPr>
        <w:t>тонизирует, снимает усталость, придает бодрость и поднимает настроение.</w:t>
      </w:r>
      <w:r w:rsidR="00741A55">
        <w:rPr>
          <w:rFonts w:cs="Tahoma"/>
        </w:rPr>
        <w:t xml:space="preserve"> Перед вами целая коллекция вьетнамски</w:t>
      </w:r>
      <w:r w:rsidR="005D5CB8">
        <w:rPr>
          <w:rFonts w:cs="Tahoma"/>
        </w:rPr>
        <w:t>х</w:t>
      </w:r>
      <w:r w:rsidR="00741A55">
        <w:rPr>
          <w:rFonts w:cs="Tahoma"/>
        </w:rPr>
        <w:t xml:space="preserve"> чаев – попробуйте и убедитесь сами, что</w:t>
      </w:r>
      <w:r w:rsidR="003D50FE">
        <w:rPr>
          <w:rFonts w:cs="Tahoma"/>
        </w:rPr>
        <w:t>…</w:t>
      </w:r>
    </w:p>
    <w:p w:rsidR="00AE2E94" w:rsidRDefault="005D5CB8" w:rsidP="00747A7F">
      <w:pPr>
        <w:rPr>
          <w:rFonts w:cs="Tahoma"/>
        </w:rPr>
      </w:pPr>
      <w:r>
        <w:rPr>
          <w:rFonts w:cs="Tahoma"/>
        </w:rPr>
        <w:t>Вы теперь эксперт вьетнамского чая</w:t>
      </w:r>
      <w:r w:rsidR="003D50FE">
        <w:rPr>
          <w:rFonts w:cs="Tahoma"/>
        </w:rPr>
        <w:t>.</w:t>
      </w:r>
    </w:p>
    <w:p w:rsidR="003D50FE" w:rsidRDefault="003D50FE" w:rsidP="00747A7F">
      <w:pPr>
        <w:rPr>
          <w:rFonts w:cs="Tahoma"/>
        </w:rPr>
      </w:pPr>
      <w:r>
        <w:rPr>
          <w:rFonts w:cs="Tahoma"/>
        </w:rPr>
        <w:t xml:space="preserve"> И значит,  Вам нужно теперь читать тут.</w:t>
      </w:r>
    </w:p>
    <w:p w:rsidR="003D50FE" w:rsidRDefault="003D50FE" w:rsidP="00747A7F">
      <w:pPr>
        <w:rPr>
          <w:rStyle w:val="st"/>
        </w:rPr>
      </w:pPr>
    </w:p>
    <w:p w:rsidR="003D50FE" w:rsidRDefault="005D5CB8" w:rsidP="00747A7F">
      <w:pPr>
        <w:rPr>
          <w:rStyle w:val="st"/>
          <w:b/>
        </w:rPr>
      </w:pPr>
      <w:r>
        <w:rPr>
          <w:rStyle w:val="st"/>
          <w:b/>
        </w:rPr>
        <w:t>Я знаю о вьетнамском чае все!</w:t>
      </w:r>
    </w:p>
    <w:p w:rsidR="00064539" w:rsidRDefault="007A4A2E" w:rsidP="00747A7F">
      <w:pPr>
        <w:rPr>
          <w:rStyle w:val="st"/>
        </w:rPr>
      </w:pPr>
      <w:r>
        <w:rPr>
          <w:rStyle w:val="st"/>
        </w:rPr>
        <w:t>Тогда ответьте на вопрос</w:t>
      </w:r>
      <w:r w:rsidR="00064539">
        <w:rPr>
          <w:rStyle w:val="st"/>
        </w:rPr>
        <w:t>:</w:t>
      </w:r>
    </w:p>
    <w:p w:rsidR="00064539" w:rsidRDefault="00064539" w:rsidP="00747A7F">
      <w:pPr>
        <w:rPr>
          <w:rStyle w:val="st"/>
        </w:rPr>
      </w:pPr>
      <w:r>
        <w:rPr>
          <w:rStyle w:val="st"/>
        </w:rPr>
        <w:t>Почему эти люди улыбаются?</w:t>
      </w:r>
    </w:p>
    <w:p w:rsidR="00064539" w:rsidRDefault="00064539" w:rsidP="00747A7F">
      <w:pPr>
        <w:rPr>
          <w:rStyle w:val="st"/>
        </w:rPr>
      </w:pPr>
      <w:r>
        <w:rPr>
          <w:rStyle w:val="st"/>
        </w:rPr>
        <w:t>Вот несколько вариантов ответа:</w:t>
      </w:r>
    </w:p>
    <w:p w:rsidR="00884914" w:rsidRPr="009626A7" w:rsidRDefault="00064539" w:rsidP="002517A6">
      <w:pPr>
        <w:pStyle w:val="a3"/>
        <w:numPr>
          <w:ilvl w:val="0"/>
          <w:numId w:val="3"/>
        </w:numPr>
        <w:rPr>
          <w:rStyle w:val="st"/>
          <w:color w:val="FF0000"/>
          <w:sz w:val="26"/>
          <w:szCs w:val="26"/>
        </w:rPr>
      </w:pPr>
      <w:r w:rsidRPr="009626A7">
        <w:rPr>
          <w:rStyle w:val="st"/>
          <w:color w:val="FF0000"/>
          <w:sz w:val="26"/>
          <w:szCs w:val="26"/>
        </w:rPr>
        <w:t>Они знают, что н</w:t>
      </w:r>
      <w:r w:rsidR="00104D3D" w:rsidRPr="009626A7">
        <w:rPr>
          <w:rStyle w:val="st"/>
          <w:color w:val="FF0000"/>
          <w:sz w:val="26"/>
          <w:szCs w:val="26"/>
        </w:rPr>
        <w:t>астоящий вьетнамский чай не продается в супермаркетах</w:t>
      </w:r>
    </w:p>
    <w:p w:rsidR="002517A6" w:rsidRPr="009626A7" w:rsidRDefault="00064539" w:rsidP="002517A6">
      <w:pPr>
        <w:pStyle w:val="a3"/>
        <w:numPr>
          <w:ilvl w:val="0"/>
          <w:numId w:val="3"/>
        </w:numPr>
        <w:rPr>
          <w:rStyle w:val="st"/>
          <w:color w:val="FF0000"/>
          <w:sz w:val="28"/>
          <w:szCs w:val="28"/>
        </w:rPr>
      </w:pPr>
      <w:r w:rsidRPr="009626A7">
        <w:rPr>
          <w:rStyle w:val="st"/>
          <w:color w:val="FF0000"/>
          <w:sz w:val="28"/>
          <w:szCs w:val="28"/>
        </w:rPr>
        <w:t xml:space="preserve">Отличный </w:t>
      </w:r>
      <w:r w:rsidR="00884914" w:rsidRPr="009626A7">
        <w:rPr>
          <w:rStyle w:val="st"/>
          <w:color w:val="FF0000"/>
          <w:sz w:val="28"/>
          <w:szCs w:val="28"/>
        </w:rPr>
        <w:t xml:space="preserve"> вьетнамский чай, это тот, который вы сейчас держите в руках</w:t>
      </w:r>
    </w:p>
    <w:p w:rsidR="00104D3D" w:rsidRPr="009626A7" w:rsidRDefault="00064539" w:rsidP="002517A6">
      <w:pPr>
        <w:pStyle w:val="a3"/>
        <w:numPr>
          <w:ilvl w:val="0"/>
          <w:numId w:val="3"/>
        </w:numPr>
        <w:rPr>
          <w:rStyle w:val="st"/>
          <w:color w:val="FF0000"/>
          <w:sz w:val="30"/>
          <w:szCs w:val="30"/>
        </w:rPr>
      </w:pPr>
      <w:r w:rsidRPr="009626A7">
        <w:rPr>
          <w:rStyle w:val="st"/>
          <w:color w:val="FF0000"/>
          <w:sz w:val="30"/>
          <w:szCs w:val="30"/>
        </w:rPr>
        <w:t xml:space="preserve">Великолепный </w:t>
      </w:r>
      <w:r w:rsidR="00104D3D" w:rsidRPr="009626A7">
        <w:rPr>
          <w:rStyle w:val="st"/>
          <w:color w:val="FF0000"/>
          <w:sz w:val="30"/>
          <w:szCs w:val="30"/>
        </w:rPr>
        <w:t xml:space="preserve">вьетнамский чай нужно пить в компании друзей и родных, </w:t>
      </w:r>
      <w:r w:rsidRPr="009626A7">
        <w:rPr>
          <w:rStyle w:val="st"/>
          <w:color w:val="FF0000"/>
          <w:sz w:val="30"/>
          <w:szCs w:val="30"/>
        </w:rPr>
        <w:t>потому что…</w:t>
      </w:r>
    </w:p>
    <w:p w:rsidR="00225F64" w:rsidRDefault="00104D3D" w:rsidP="00747A7F">
      <w:pPr>
        <w:rPr>
          <w:rStyle w:val="st"/>
          <w:sz w:val="32"/>
          <w:szCs w:val="32"/>
        </w:rPr>
      </w:pPr>
      <w:r>
        <w:rPr>
          <w:rStyle w:val="st"/>
          <w:sz w:val="32"/>
          <w:szCs w:val="32"/>
        </w:rPr>
        <w:lastRenderedPageBreak/>
        <w:t xml:space="preserve">А) Это </w:t>
      </w:r>
      <w:r w:rsidR="00AE2E94">
        <w:rPr>
          <w:rStyle w:val="st"/>
          <w:sz w:val="32"/>
          <w:szCs w:val="32"/>
        </w:rPr>
        <w:t>весело</w:t>
      </w:r>
    </w:p>
    <w:p w:rsidR="00104D3D" w:rsidRDefault="00104D3D" w:rsidP="00747A7F">
      <w:pPr>
        <w:rPr>
          <w:rStyle w:val="st"/>
          <w:sz w:val="32"/>
          <w:szCs w:val="32"/>
        </w:rPr>
      </w:pPr>
      <w:r>
        <w:rPr>
          <w:rStyle w:val="st"/>
          <w:sz w:val="32"/>
          <w:szCs w:val="32"/>
        </w:rPr>
        <w:t xml:space="preserve">Б) Это </w:t>
      </w:r>
      <w:r w:rsidR="00AE2E94">
        <w:rPr>
          <w:rStyle w:val="st"/>
          <w:sz w:val="32"/>
          <w:szCs w:val="32"/>
        </w:rPr>
        <w:t>интересно</w:t>
      </w:r>
    </w:p>
    <w:p w:rsidR="00104D3D" w:rsidRPr="00F746B9" w:rsidRDefault="00104D3D" w:rsidP="00747A7F">
      <w:pPr>
        <w:rPr>
          <w:rStyle w:val="st"/>
          <w:sz w:val="32"/>
          <w:szCs w:val="32"/>
        </w:rPr>
      </w:pPr>
      <w:r>
        <w:rPr>
          <w:rStyle w:val="st"/>
          <w:sz w:val="32"/>
          <w:szCs w:val="32"/>
        </w:rPr>
        <w:t xml:space="preserve">В) </w:t>
      </w:r>
      <w:r w:rsidR="00AE2E94">
        <w:rPr>
          <w:rStyle w:val="st"/>
          <w:sz w:val="32"/>
          <w:szCs w:val="32"/>
        </w:rPr>
        <w:t>Они тоже должны его попробовать!</w:t>
      </w:r>
    </w:p>
    <w:p w:rsidR="00AE2E94" w:rsidRDefault="00AE2E94" w:rsidP="00F746B9">
      <w:r>
        <w:t xml:space="preserve">Вьетнамский чай увеличивает концентрацию внимания, повышает умственную и физическую работоспособность, стимулирует половую функцию, борется с синдромом хронической усталости и открывает новые возможности перед человеком. </w:t>
      </w:r>
    </w:p>
    <w:p w:rsidR="00AE2E94" w:rsidRDefault="00AE2E94" w:rsidP="00F746B9">
      <w:r>
        <w:t>Но это все слова –</w:t>
      </w:r>
      <w:r w:rsidR="00091F24">
        <w:t xml:space="preserve"> главное</w:t>
      </w:r>
      <w:r>
        <w:t xml:space="preserve"> </w:t>
      </w:r>
      <w:r w:rsidR="00091F24">
        <w:t xml:space="preserve">другое.  </w:t>
      </w:r>
      <w:r>
        <w:t xml:space="preserve"> </w:t>
      </w:r>
      <w:r w:rsidR="00091F24">
        <w:t>Хотите улыбаться как эти люди всегда?</w:t>
      </w:r>
    </w:p>
    <w:p w:rsidR="00F746B9" w:rsidRDefault="00091F24" w:rsidP="00F746B9">
      <w:r>
        <w:t>Тогда читайте тут.</w:t>
      </w:r>
    </w:p>
    <w:p w:rsidR="00F746B9" w:rsidRDefault="00F746B9" w:rsidP="00F746B9"/>
    <w:sectPr w:rsidR="00F746B9" w:rsidSect="00BC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F09"/>
    <w:multiLevelType w:val="hybridMultilevel"/>
    <w:tmpl w:val="85C4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4FD9"/>
    <w:multiLevelType w:val="hybridMultilevel"/>
    <w:tmpl w:val="3FD2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054DE"/>
    <w:multiLevelType w:val="hybridMultilevel"/>
    <w:tmpl w:val="3C9C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32370"/>
    <w:multiLevelType w:val="hybridMultilevel"/>
    <w:tmpl w:val="922AB7C8"/>
    <w:lvl w:ilvl="0" w:tplc="36CEE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442FBA"/>
    <w:multiLevelType w:val="hybridMultilevel"/>
    <w:tmpl w:val="3190AF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A7F"/>
    <w:rsid w:val="00064539"/>
    <w:rsid w:val="00091F24"/>
    <w:rsid w:val="00104D3D"/>
    <w:rsid w:val="00225F64"/>
    <w:rsid w:val="002517A6"/>
    <w:rsid w:val="002A5BEF"/>
    <w:rsid w:val="002B3634"/>
    <w:rsid w:val="00322FE9"/>
    <w:rsid w:val="003C06A0"/>
    <w:rsid w:val="003D50FE"/>
    <w:rsid w:val="003F4C24"/>
    <w:rsid w:val="00471372"/>
    <w:rsid w:val="005D5CB8"/>
    <w:rsid w:val="00713710"/>
    <w:rsid w:val="00737DE8"/>
    <w:rsid w:val="00741A55"/>
    <w:rsid w:val="00747A7F"/>
    <w:rsid w:val="007A4A2E"/>
    <w:rsid w:val="00884914"/>
    <w:rsid w:val="008C2FEB"/>
    <w:rsid w:val="009626A7"/>
    <w:rsid w:val="00AE2E94"/>
    <w:rsid w:val="00AF1CBF"/>
    <w:rsid w:val="00BC3547"/>
    <w:rsid w:val="00F7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7F"/>
    <w:pPr>
      <w:ind w:left="720"/>
      <w:contextualSpacing/>
    </w:pPr>
  </w:style>
  <w:style w:type="character" w:customStyle="1" w:styleId="st">
    <w:name w:val="st"/>
    <w:basedOn w:val="a0"/>
    <w:rsid w:val="00225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ЛОШАДУШКА</dc:creator>
  <cp:keywords/>
  <dc:description/>
  <cp:lastModifiedBy>ЛОШАДУШКА</cp:lastModifiedBy>
  <cp:revision>5</cp:revision>
  <dcterms:created xsi:type="dcterms:W3CDTF">2012-10-20T04:45:00Z</dcterms:created>
  <dcterms:modified xsi:type="dcterms:W3CDTF">2012-10-25T10:34:00Z</dcterms:modified>
</cp:coreProperties>
</file>