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C4" w:rsidRDefault="007228C4" w:rsidP="007228C4">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In Beantwortung Ihrer Anfrage vom 12.11.2008 hat „</w:t>
      </w:r>
      <w:proofErr w:type="spellStart"/>
      <w:r w:rsidR="0039098A">
        <w:rPr>
          <w:rFonts w:ascii="Times New Roman" w:hAnsi="Times New Roman" w:cs="Times New Roman"/>
          <w:sz w:val="28"/>
          <w:szCs w:val="28"/>
          <w:lang w:val="de-DE"/>
        </w:rPr>
        <w:t>Omsker</w:t>
      </w:r>
      <w:proofErr w:type="spellEnd"/>
      <w:r w:rsidR="0039098A">
        <w:rPr>
          <w:rFonts w:ascii="Times New Roman" w:hAnsi="Times New Roman" w:cs="Times New Roman"/>
          <w:sz w:val="28"/>
          <w:szCs w:val="28"/>
          <w:lang w:val="de-DE"/>
        </w:rPr>
        <w:t xml:space="preserve"> </w:t>
      </w:r>
      <w:proofErr w:type="spellStart"/>
      <w:r w:rsidR="0039098A">
        <w:rPr>
          <w:rFonts w:ascii="Times New Roman" w:hAnsi="Times New Roman" w:cs="Times New Roman"/>
          <w:sz w:val="28"/>
          <w:szCs w:val="28"/>
          <w:lang w:val="de-DE"/>
        </w:rPr>
        <w:t>Erkundungsexpedition</w:t>
      </w:r>
      <w:r>
        <w:rPr>
          <w:rFonts w:ascii="Times New Roman" w:hAnsi="Times New Roman" w:cs="Times New Roman"/>
          <w:sz w:val="28"/>
          <w:szCs w:val="28"/>
          <w:lang w:val="de-DE"/>
        </w:rPr>
        <w:t>“AG</w:t>
      </w:r>
      <w:proofErr w:type="spellEnd"/>
      <w:r>
        <w:rPr>
          <w:rFonts w:ascii="Times New Roman" w:hAnsi="Times New Roman" w:cs="Times New Roman"/>
          <w:sz w:val="28"/>
          <w:szCs w:val="28"/>
          <w:lang w:val="de-DE"/>
        </w:rPr>
        <w:t xml:space="preserve"> aufgrund ihrer Archivdaten und </w:t>
      </w:r>
      <w:proofErr w:type="spellStart"/>
      <w:r>
        <w:rPr>
          <w:rFonts w:ascii="Times New Roman" w:hAnsi="Times New Roman" w:cs="Times New Roman"/>
          <w:sz w:val="28"/>
          <w:szCs w:val="28"/>
          <w:lang w:val="de-DE"/>
        </w:rPr>
        <w:t>Monitoringdaten</w:t>
      </w:r>
      <w:proofErr w:type="spellEnd"/>
      <w:r>
        <w:rPr>
          <w:rFonts w:ascii="Times New Roman" w:hAnsi="Times New Roman" w:cs="Times New Roman"/>
          <w:sz w:val="28"/>
          <w:szCs w:val="28"/>
          <w:lang w:val="de-DE"/>
        </w:rPr>
        <w:t xml:space="preserve"> vom Inneren im </w:t>
      </w:r>
      <w:proofErr w:type="spellStart"/>
      <w:r>
        <w:rPr>
          <w:rFonts w:ascii="Times New Roman" w:hAnsi="Times New Roman" w:cs="Times New Roman"/>
          <w:sz w:val="28"/>
          <w:szCs w:val="28"/>
          <w:lang w:val="de-DE"/>
        </w:rPr>
        <w:t>Omsker</w:t>
      </w:r>
      <w:proofErr w:type="spellEnd"/>
      <w:r>
        <w:rPr>
          <w:rFonts w:ascii="Times New Roman" w:hAnsi="Times New Roman" w:cs="Times New Roman"/>
          <w:sz w:val="28"/>
          <w:szCs w:val="28"/>
          <w:lang w:val="de-DE"/>
        </w:rPr>
        <w:t xml:space="preserve"> Gebiet folgendes mitzuteilen:</w:t>
      </w:r>
    </w:p>
    <w:p w:rsidR="007228C4" w:rsidRDefault="007228C4" w:rsidP="007228C4">
      <w:pPr>
        <w:pStyle w:val="a3"/>
        <w:numPr>
          <w:ilvl w:val="0"/>
          <w:numId w:val="1"/>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zu charakterisierende Gegend liegt geomorphologisch am rechten Ufer des Raums Omsk, das der </w:t>
      </w:r>
      <w:proofErr w:type="spellStart"/>
      <w:r>
        <w:rPr>
          <w:rFonts w:ascii="Times New Roman" w:hAnsi="Times New Roman" w:cs="Times New Roman"/>
          <w:sz w:val="28"/>
          <w:szCs w:val="28"/>
          <w:lang w:val="de-DE"/>
        </w:rPr>
        <w:t>Babrabinsker</w:t>
      </w:r>
      <w:proofErr w:type="spellEnd"/>
      <w:r>
        <w:rPr>
          <w:rFonts w:ascii="Times New Roman" w:hAnsi="Times New Roman" w:cs="Times New Roman"/>
          <w:sz w:val="28"/>
          <w:szCs w:val="28"/>
          <w:lang w:val="de-DE"/>
        </w:rPr>
        <w:t xml:space="preserve"> Denudation-Aufschüttungsebene gehört. Das Grundstück neben dem Dorf </w:t>
      </w:r>
      <w:proofErr w:type="spellStart"/>
      <w:r>
        <w:rPr>
          <w:rFonts w:ascii="Times New Roman" w:hAnsi="Times New Roman" w:cs="Times New Roman"/>
          <w:sz w:val="28"/>
          <w:szCs w:val="28"/>
          <w:lang w:val="de-DE"/>
        </w:rPr>
        <w:t>Klassino</w:t>
      </w:r>
      <w:proofErr w:type="spellEnd"/>
      <w:r>
        <w:rPr>
          <w:rFonts w:ascii="Times New Roman" w:hAnsi="Times New Roman" w:cs="Times New Roman"/>
          <w:sz w:val="28"/>
          <w:szCs w:val="28"/>
          <w:lang w:val="de-DE"/>
        </w:rPr>
        <w:t xml:space="preserve"> liegt innerhalb der Grenzen von der sogernannten Irtysch-Terrainwelle (in der Nähe ihres östlichen Hangs), absolute Kennzeichen der Erdoberfläche betragen 120-122m. In die flache Geländeform</w:t>
      </w:r>
      <w:r w:rsidR="0039098A">
        <w:rPr>
          <w:rFonts w:ascii="Times New Roman" w:hAnsi="Times New Roman" w:cs="Times New Roman"/>
          <w:sz w:val="28"/>
          <w:szCs w:val="28"/>
          <w:lang w:val="de-DE"/>
        </w:rPr>
        <w:t xml:space="preserve"> der T</w:t>
      </w:r>
      <w:r>
        <w:rPr>
          <w:rFonts w:ascii="Times New Roman" w:hAnsi="Times New Roman" w:cs="Times New Roman"/>
          <w:sz w:val="28"/>
          <w:szCs w:val="28"/>
          <w:lang w:val="de-DE"/>
        </w:rPr>
        <w:t xml:space="preserve">errainwelle bringen manche Talkessel Abwechslung: bald mit Birkenwäldchen gewachsen, bald versumpft. Weiter, an der </w:t>
      </w:r>
      <w:proofErr w:type="spellStart"/>
      <w:r>
        <w:rPr>
          <w:rFonts w:ascii="Times New Roman" w:hAnsi="Times New Roman" w:cs="Times New Roman"/>
          <w:sz w:val="28"/>
          <w:szCs w:val="28"/>
          <w:lang w:val="de-DE"/>
        </w:rPr>
        <w:t>nord</w:t>
      </w:r>
      <w:proofErr w:type="spellEnd"/>
      <w:r>
        <w:rPr>
          <w:rFonts w:ascii="Times New Roman" w:hAnsi="Times New Roman" w:cs="Times New Roman"/>
          <w:sz w:val="28"/>
          <w:szCs w:val="28"/>
          <w:lang w:val="de-DE"/>
        </w:rPr>
        <w:t>-östlichen Grenze des Raums Omsk</w:t>
      </w:r>
      <w:r w:rsidR="00343E57">
        <w:rPr>
          <w:rFonts w:ascii="Times New Roman" w:hAnsi="Times New Roman" w:cs="Times New Roman"/>
          <w:sz w:val="28"/>
          <w:szCs w:val="28"/>
          <w:lang w:val="de-DE"/>
        </w:rPr>
        <w:t xml:space="preserve"> beginnt die </w:t>
      </w:r>
      <w:proofErr w:type="spellStart"/>
      <w:r w:rsidR="00343E57">
        <w:rPr>
          <w:rFonts w:ascii="Times New Roman" w:hAnsi="Times New Roman" w:cs="Times New Roman"/>
          <w:sz w:val="28"/>
          <w:szCs w:val="28"/>
          <w:lang w:val="de-DE"/>
        </w:rPr>
        <w:t>Tatarerebene</w:t>
      </w:r>
      <w:proofErr w:type="spellEnd"/>
      <w:r w:rsidR="00343E57">
        <w:rPr>
          <w:rFonts w:ascii="Times New Roman" w:hAnsi="Times New Roman" w:cs="Times New Roman"/>
          <w:sz w:val="28"/>
          <w:szCs w:val="28"/>
          <w:lang w:val="de-DE"/>
        </w:rPr>
        <w:t xml:space="preserve"> mit der flachen Geländeform und versumpften Senken.</w:t>
      </w:r>
    </w:p>
    <w:p w:rsidR="00343E57" w:rsidRDefault="0039098A" w:rsidP="007228C4">
      <w:pPr>
        <w:pStyle w:val="a3"/>
        <w:numPr>
          <w:ilvl w:val="0"/>
          <w:numId w:val="1"/>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hydrologischem Verhältnis liegt der ganze Raum Omsk im artesischer Irtysch-Becken, das einen breiten Raum im Süden Westsibiriens einnimmt und durch eine Reihe von wasserhaltigen Komplexen und Sohlen, getrennt von </w:t>
      </w:r>
      <w:proofErr w:type="spellStart"/>
      <w:r>
        <w:rPr>
          <w:rFonts w:ascii="Times New Roman" w:hAnsi="Times New Roman" w:cs="Times New Roman"/>
          <w:sz w:val="28"/>
          <w:szCs w:val="28"/>
          <w:lang w:val="de-DE"/>
        </w:rPr>
        <w:t>Wasserstauren</w:t>
      </w:r>
      <w:proofErr w:type="spellEnd"/>
      <w:r>
        <w:rPr>
          <w:rFonts w:ascii="Times New Roman" w:hAnsi="Times New Roman" w:cs="Times New Roman"/>
          <w:sz w:val="28"/>
          <w:szCs w:val="28"/>
          <w:lang w:val="de-DE"/>
        </w:rPr>
        <w:t>, gekennzeichnet ist.</w:t>
      </w:r>
    </w:p>
    <w:p w:rsidR="0039098A" w:rsidRDefault="0039098A" w:rsidP="007228C4">
      <w:pPr>
        <w:pStyle w:val="a3"/>
        <w:numPr>
          <w:ilvl w:val="0"/>
          <w:numId w:val="1"/>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Nach den Archivdaten der Expedition ist in der zu charakterisierenden Gegend folgender geologischer Schnitt zu erwarten:</w:t>
      </w:r>
    </w:p>
    <w:tbl>
      <w:tblPr>
        <w:tblStyle w:val="a4"/>
        <w:tblW w:w="0" w:type="auto"/>
        <w:tblInd w:w="720" w:type="dxa"/>
        <w:tblLook w:val="04A0"/>
      </w:tblPr>
      <w:tblGrid>
        <w:gridCol w:w="1844"/>
        <w:gridCol w:w="2565"/>
        <w:gridCol w:w="1994"/>
        <w:gridCol w:w="2448"/>
      </w:tblGrid>
      <w:tr w:rsidR="00D05D89" w:rsidTr="0039098A">
        <w:tc>
          <w:tcPr>
            <w:tcW w:w="2392" w:type="dxa"/>
          </w:tcPr>
          <w:p w:rsidR="0039098A" w:rsidRDefault="0039098A" w:rsidP="0039098A">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Geologischer Index</w:t>
            </w:r>
          </w:p>
        </w:tc>
        <w:tc>
          <w:tcPr>
            <w:tcW w:w="2393" w:type="dxa"/>
          </w:tcPr>
          <w:p w:rsidR="0039098A" w:rsidRDefault="00D05D89" w:rsidP="0039098A">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Kurze </w:t>
            </w:r>
            <w:proofErr w:type="spellStart"/>
            <w:r>
              <w:rPr>
                <w:rFonts w:ascii="Times New Roman" w:hAnsi="Times New Roman" w:cs="Times New Roman"/>
                <w:sz w:val="28"/>
                <w:szCs w:val="28"/>
                <w:lang w:val="de-DE"/>
              </w:rPr>
              <w:t>Gesteinbeschreibung</w:t>
            </w:r>
            <w:proofErr w:type="spellEnd"/>
          </w:p>
        </w:tc>
        <w:tc>
          <w:tcPr>
            <w:tcW w:w="2393" w:type="dxa"/>
          </w:tcPr>
          <w:p w:rsidR="0039098A" w:rsidRDefault="00D05D89" w:rsidP="0039098A">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Lagerungstiefe der </w:t>
            </w:r>
            <w:proofErr w:type="spellStart"/>
            <w:r>
              <w:rPr>
                <w:rFonts w:ascii="Times New Roman" w:hAnsi="Times New Roman" w:cs="Times New Roman"/>
                <w:sz w:val="28"/>
                <w:szCs w:val="28"/>
                <w:lang w:val="de-DE"/>
              </w:rPr>
              <w:t>Schichsohle</w:t>
            </w:r>
            <w:proofErr w:type="spellEnd"/>
          </w:p>
        </w:tc>
        <w:tc>
          <w:tcPr>
            <w:tcW w:w="2393" w:type="dxa"/>
          </w:tcPr>
          <w:p w:rsidR="0039098A" w:rsidRDefault="00D05D89" w:rsidP="0039098A">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Schichtmächtigkeit, m</w:t>
            </w:r>
          </w:p>
        </w:tc>
      </w:tr>
      <w:tr w:rsidR="00D05D89" w:rsidTr="0039098A">
        <w:tc>
          <w:tcPr>
            <w:tcW w:w="2392" w:type="dxa"/>
          </w:tcPr>
          <w:p w:rsidR="0039098A" w:rsidRDefault="0039098A" w:rsidP="0039098A">
            <w:pPr>
              <w:pStyle w:val="a3"/>
              <w:ind w:left="0"/>
              <w:jc w:val="both"/>
              <w:rPr>
                <w:rFonts w:ascii="Times New Roman" w:hAnsi="Times New Roman" w:cs="Times New Roman"/>
                <w:sz w:val="28"/>
                <w:szCs w:val="28"/>
                <w:lang w:val="de-DE"/>
              </w:rPr>
            </w:pPr>
            <w:proofErr w:type="spellStart"/>
            <w:r>
              <w:rPr>
                <w:rFonts w:ascii="Times New Roman" w:hAnsi="Times New Roman" w:cs="Times New Roman"/>
                <w:sz w:val="28"/>
                <w:szCs w:val="28"/>
                <w:lang w:val="de-DE"/>
              </w:rPr>
              <w:t>saQiii</w:t>
            </w:r>
            <w:proofErr w:type="spellEnd"/>
          </w:p>
        </w:tc>
        <w:tc>
          <w:tcPr>
            <w:tcW w:w="2393" w:type="dxa"/>
          </w:tcPr>
          <w:p w:rsidR="0039098A" w:rsidRDefault="007B434B"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Der mittlere Lehmboden, bräunlich-gelb, dicht, karbonisiert</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4</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4</w:t>
            </w:r>
          </w:p>
        </w:tc>
      </w:tr>
      <w:tr w:rsidR="00D05D89" w:rsidTr="0039098A">
        <w:tc>
          <w:tcPr>
            <w:tcW w:w="2392" w:type="dxa"/>
          </w:tcPr>
          <w:p w:rsidR="0039098A" w:rsidRDefault="0039098A" w:rsidP="0039098A">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N</w:t>
            </w:r>
            <w:r w:rsidR="00D05D89">
              <w:rPr>
                <w:rFonts w:ascii="Times New Roman" w:hAnsi="Times New Roman" w:cs="Times New Roman"/>
                <w:sz w:val="28"/>
                <w:szCs w:val="28"/>
                <w:lang w:val="de-DE"/>
              </w:rPr>
              <w:t>2-Qekč</w:t>
            </w:r>
          </w:p>
        </w:tc>
        <w:tc>
          <w:tcPr>
            <w:tcW w:w="2393" w:type="dxa"/>
          </w:tcPr>
          <w:p w:rsidR="0039098A" w:rsidRDefault="007B434B" w:rsidP="007B434B">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Der bunte Lehmboden, vom mittleren bis zu schwerem, karbonisi</w:t>
            </w:r>
            <w:r w:rsidR="00EC018D">
              <w:rPr>
                <w:rFonts w:ascii="Times New Roman" w:hAnsi="Times New Roman" w:cs="Times New Roman"/>
                <w:sz w:val="28"/>
                <w:szCs w:val="28"/>
                <w:lang w:val="de-DE"/>
              </w:rPr>
              <w:t>ert, mit seltenen Zwischenschichten aus</w:t>
            </w:r>
            <w:r>
              <w:rPr>
                <w:rFonts w:ascii="Times New Roman" w:hAnsi="Times New Roman" w:cs="Times New Roman"/>
                <w:sz w:val="28"/>
                <w:szCs w:val="28"/>
                <w:lang w:val="de-DE"/>
              </w:rPr>
              <w:t xml:space="preserve"> Sandboden und Sand</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13</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9</w:t>
            </w:r>
          </w:p>
        </w:tc>
      </w:tr>
      <w:tr w:rsidR="00D05D89" w:rsidTr="0039098A">
        <w:tc>
          <w:tcPr>
            <w:tcW w:w="2392" w:type="dxa"/>
          </w:tcPr>
          <w:p w:rsidR="0039098A" w:rsidRDefault="00D05D89" w:rsidP="0039098A">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N1-2pv</w:t>
            </w:r>
          </w:p>
        </w:tc>
        <w:tc>
          <w:tcPr>
            <w:tcW w:w="2393" w:type="dxa"/>
          </w:tcPr>
          <w:p w:rsidR="0039098A" w:rsidRDefault="007B434B" w:rsidP="007B434B">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Brauner Lehm, dicht, </w:t>
            </w:r>
            <w:proofErr w:type="spellStart"/>
            <w:r>
              <w:rPr>
                <w:rFonts w:ascii="Times New Roman" w:hAnsi="Times New Roman" w:cs="Times New Roman"/>
                <w:sz w:val="28"/>
                <w:szCs w:val="28"/>
                <w:lang w:val="de-DE"/>
              </w:rPr>
              <w:t>unkarbonisiert</w:t>
            </w:r>
            <w:proofErr w:type="spellEnd"/>
            <w:r>
              <w:rPr>
                <w:rFonts w:ascii="Times New Roman" w:hAnsi="Times New Roman" w:cs="Times New Roman"/>
                <w:sz w:val="28"/>
                <w:szCs w:val="28"/>
                <w:lang w:val="de-DE"/>
              </w:rPr>
              <w:t>, fett, mit seltene Zwischenschichten aus Sand und Kalkimprägnationen</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33</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20</w:t>
            </w:r>
          </w:p>
        </w:tc>
      </w:tr>
      <w:tr w:rsidR="00D05D89" w:rsidTr="0039098A">
        <w:tc>
          <w:tcPr>
            <w:tcW w:w="2392" w:type="dxa"/>
          </w:tcPr>
          <w:p w:rsidR="0039098A" w:rsidRDefault="00D05D89" w:rsidP="0039098A">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N1 </w:t>
            </w:r>
            <w:proofErr w:type="spellStart"/>
            <w:r>
              <w:rPr>
                <w:rFonts w:ascii="Times New Roman" w:hAnsi="Times New Roman" w:cs="Times New Roman"/>
                <w:sz w:val="28"/>
                <w:szCs w:val="28"/>
                <w:lang w:val="de-DE"/>
              </w:rPr>
              <w:t>tv</w:t>
            </w:r>
            <w:proofErr w:type="spellEnd"/>
          </w:p>
        </w:tc>
        <w:tc>
          <w:tcPr>
            <w:tcW w:w="2393" w:type="dxa"/>
          </w:tcPr>
          <w:p w:rsidR="0039098A" w:rsidRDefault="007B434B" w:rsidP="007B434B">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Lehm, </w:t>
            </w:r>
            <w:proofErr w:type="spellStart"/>
            <w:r>
              <w:rPr>
                <w:rFonts w:ascii="Times New Roman" w:hAnsi="Times New Roman" w:cs="Times New Roman"/>
                <w:sz w:val="28"/>
                <w:szCs w:val="28"/>
                <w:lang w:val="de-DE"/>
              </w:rPr>
              <w:t>grünlch</w:t>
            </w:r>
            <w:proofErr w:type="spellEnd"/>
            <w:r>
              <w:rPr>
                <w:rFonts w:ascii="Times New Roman" w:hAnsi="Times New Roman" w:cs="Times New Roman"/>
                <w:sz w:val="28"/>
                <w:szCs w:val="28"/>
                <w:lang w:val="de-DE"/>
              </w:rPr>
              <w:t>-</w:t>
            </w:r>
            <w:r>
              <w:rPr>
                <w:rFonts w:ascii="Times New Roman" w:hAnsi="Times New Roman" w:cs="Times New Roman"/>
                <w:sz w:val="28"/>
                <w:szCs w:val="28"/>
                <w:lang w:val="de-DE"/>
              </w:rPr>
              <w:lastRenderedPageBreak/>
              <w:t>bläulich-grau, schlammig</w:t>
            </w:r>
            <w:r w:rsidR="00EC018D">
              <w:rPr>
                <w:rFonts w:ascii="Times New Roman" w:hAnsi="Times New Roman" w:cs="Times New Roman"/>
                <w:sz w:val="28"/>
                <w:szCs w:val="28"/>
                <w:lang w:val="de-DE"/>
              </w:rPr>
              <w:t xml:space="preserve">, fett, mit Zwischenschichten aus </w:t>
            </w:r>
            <w:proofErr w:type="spellStart"/>
            <w:r w:rsidR="00EC018D">
              <w:rPr>
                <w:rFonts w:ascii="Times New Roman" w:hAnsi="Times New Roman" w:cs="Times New Roman"/>
                <w:sz w:val="28"/>
                <w:szCs w:val="28"/>
                <w:lang w:val="de-DE"/>
              </w:rPr>
              <w:t>Silsteinsand</w:t>
            </w:r>
            <w:proofErr w:type="spellEnd"/>
            <w:r w:rsidR="00EC018D">
              <w:rPr>
                <w:rFonts w:ascii="Times New Roman" w:hAnsi="Times New Roman" w:cs="Times New Roman"/>
                <w:sz w:val="28"/>
                <w:szCs w:val="28"/>
                <w:lang w:val="de-DE"/>
              </w:rPr>
              <w:t xml:space="preserve"> und </w:t>
            </w:r>
            <w:proofErr w:type="spellStart"/>
            <w:r w:rsidR="00EC018D">
              <w:rPr>
                <w:rFonts w:ascii="Times New Roman" w:hAnsi="Times New Roman" w:cs="Times New Roman"/>
                <w:sz w:val="28"/>
                <w:szCs w:val="28"/>
                <w:lang w:val="de-DE"/>
              </w:rPr>
              <w:t>Silsteinen</w:t>
            </w:r>
            <w:proofErr w:type="spellEnd"/>
            <w:r w:rsidR="00EC018D">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65</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32</w:t>
            </w:r>
          </w:p>
        </w:tc>
      </w:tr>
      <w:tr w:rsidR="00D05D89" w:rsidTr="0039098A">
        <w:tc>
          <w:tcPr>
            <w:tcW w:w="2392" w:type="dxa"/>
          </w:tcPr>
          <w:p w:rsidR="0039098A" w:rsidRDefault="00D05D89" w:rsidP="0039098A">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N1 ab</w:t>
            </w:r>
          </w:p>
        </w:tc>
        <w:tc>
          <w:tcPr>
            <w:tcW w:w="2393" w:type="dxa"/>
          </w:tcPr>
          <w:p w:rsidR="0039098A" w:rsidRDefault="00EC018D" w:rsidP="00EC018D">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Lehm, bläulich-grau, </w:t>
            </w:r>
            <w:proofErr w:type="spellStart"/>
            <w:r>
              <w:rPr>
                <w:rFonts w:ascii="Times New Roman" w:hAnsi="Times New Roman" w:cs="Times New Roman"/>
                <w:sz w:val="28"/>
                <w:szCs w:val="28"/>
                <w:lang w:val="de-DE"/>
              </w:rPr>
              <w:t>silsteinig</w:t>
            </w:r>
            <w:proofErr w:type="spellEnd"/>
            <w:r>
              <w:rPr>
                <w:rFonts w:ascii="Times New Roman" w:hAnsi="Times New Roman" w:cs="Times New Roman"/>
                <w:sz w:val="28"/>
                <w:szCs w:val="28"/>
                <w:lang w:val="de-DE"/>
              </w:rPr>
              <w:t xml:space="preserve">, mit Zwischenschichten aus </w:t>
            </w:r>
            <w:proofErr w:type="spellStart"/>
            <w:r>
              <w:rPr>
                <w:rFonts w:ascii="Times New Roman" w:hAnsi="Times New Roman" w:cs="Times New Roman"/>
                <w:sz w:val="28"/>
                <w:szCs w:val="28"/>
                <w:lang w:val="de-DE"/>
              </w:rPr>
              <w:t>Silstein</w:t>
            </w:r>
            <w:proofErr w:type="spellEnd"/>
            <w:r>
              <w:rPr>
                <w:rFonts w:ascii="Times New Roman" w:hAnsi="Times New Roman" w:cs="Times New Roman"/>
                <w:sz w:val="28"/>
                <w:szCs w:val="28"/>
                <w:lang w:val="de-DE"/>
              </w:rPr>
              <w:t xml:space="preserve"> und feinkörnigem Sand</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102</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37</w:t>
            </w:r>
          </w:p>
        </w:tc>
      </w:tr>
      <w:tr w:rsidR="00D05D89" w:rsidTr="0039098A">
        <w:tc>
          <w:tcPr>
            <w:tcW w:w="2392" w:type="dxa"/>
          </w:tcPr>
          <w:p w:rsidR="0039098A" w:rsidRDefault="00D05D89" w:rsidP="0039098A">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P3 </w:t>
            </w:r>
            <w:proofErr w:type="spellStart"/>
            <w:r>
              <w:rPr>
                <w:rFonts w:ascii="Times New Roman" w:hAnsi="Times New Roman" w:cs="Times New Roman"/>
                <w:sz w:val="28"/>
                <w:szCs w:val="28"/>
                <w:lang w:val="de-DE"/>
              </w:rPr>
              <w:t>žr</w:t>
            </w:r>
            <w:proofErr w:type="spellEnd"/>
          </w:p>
        </w:tc>
        <w:tc>
          <w:tcPr>
            <w:tcW w:w="2393" w:type="dxa"/>
          </w:tcPr>
          <w:p w:rsidR="0039098A" w:rsidRDefault="00EC018D" w:rsidP="00EC018D">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Unregelmäßige Reihenfolge und häufige Schichtung aus grauem Lehm, bräunlich-grauem Lehm, </w:t>
            </w:r>
            <w:proofErr w:type="spellStart"/>
            <w:r>
              <w:rPr>
                <w:rFonts w:ascii="Times New Roman" w:hAnsi="Times New Roman" w:cs="Times New Roman"/>
                <w:sz w:val="28"/>
                <w:szCs w:val="28"/>
                <w:lang w:val="de-DE"/>
              </w:rPr>
              <w:t>Silsteinlehm</w:t>
            </w:r>
            <w:proofErr w:type="spellEnd"/>
            <w:r>
              <w:rPr>
                <w:rFonts w:ascii="Times New Roman" w:hAnsi="Times New Roman" w:cs="Times New Roman"/>
                <w:sz w:val="28"/>
                <w:szCs w:val="28"/>
                <w:lang w:val="de-DE"/>
              </w:rPr>
              <w:t xml:space="preserve">, feinkörnigem Sand und grauem </w:t>
            </w:r>
            <w:proofErr w:type="spellStart"/>
            <w:r>
              <w:rPr>
                <w:rFonts w:ascii="Times New Roman" w:hAnsi="Times New Roman" w:cs="Times New Roman"/>
                <w:sz w:val="28"/>
                <w:szCs w:val="28"/>
                <w:lang w:val="de-DE"/>
              </w:rPr>
              <w:t>Silstein</w:t>
            </w:r>
            <w:proofErr w:type="spellEnd"/>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158</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56</w:t>
            </w:r>
          </w:p>
        </w:tc>
      </w:tr>
      <w:tr w:rsidR="00D05D89" w:rsidTr="0039098A">
        <w:tc>
          <w:tcPr>
            <w:tcW w:w="2392" w:type="dxa"/>
          </w:tcPr>
          <w:p w:rsidR="0039098A" w:rsidRDefault="00D05D89" w:rsidP="0039098A">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P3 </w:t>
            </w:r>
            <w:proofErr w:type="spellStart"/>
            <w:r>
              <w:rPr>
                <w:rFonts w:ascii="Times New Roman" w:hAnsi="Times New Roman" w:cs="Times New Roman"/>
                <w:sz w:val="28"/>
                <w:szCs w:val="28"/>
                <w:lang w:val="de-DE"/>
              </w:rPr>
              <w:t>nm</w:t>
            </w:r>
            <w:proofErr w:type="spellEnd"/>
          </w:p>
        </w:tc>
        <w:tc>
          <w:tcPr>
            <w:tcW w:w="2393" w:type="dxa"/>
          </w:tcPr>
          <w:p w:rsidR="0039098A" w:rsidRDefault="00EC018D" w:rsidP="00EC018D">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Unregelmäßige Reihenfolge von </w:t>
            </w:r>
            <w:r w:rsidR="00CE2E33">
              <w:rPr>
                <w:rFonts w:ascii="Times New Roman" w:hAnsi="Times New Roman" w:cs="Times New Roman"/>
                <w:sz w:val="28"/>
                <w:szCs w:val="28"/>
                <w:lang w:val="de-DE"/>
              </w:rPr>
              <w:t>gr</w:t>
            </w:r>
            <w:r w:rsidR="00561B30">
              <w:rPr>
                <w:rFonts w:ascii="Times New Roman" w:hAnsi="Times New Roman" w:cs="Times New Roman"/>
                <w:sz w:val="28"/>
                <w:szCs w:val="28"/>
                <w:lang w:val="de-DE"/>
              </w:rPr>
              <w:t xml:space="preserve">au-bräunlichen </w:t>
            </w:r>
            <w:proofErr w:type="spellStart"/>
            <w:r w:rsidR="00561B30">
              <w:rPr>
                <w:rFonts w:ascii="Times New Roman" w:hAnsi="Times New Roman" w:cs="Times New Roman"/>
                <w:sz w:val="28"/>
                <w:szCs w:val="28"/>
                <w:lang w:val="de-DE"/>
              </w:rPr>
              <w:t>Lehmsilsteinen</w:t>
            </w:r>
            <w:proofErr w:type="spellEnd"/>
            <w:r w:rsidR="00561B30">
              <w:rPr>
                <w:rFonts w:ascii="Times New Roman" w:hAnsi="Times New Roman" w:cs="Times New Roman"/>
                <w:sz w:val="28"/>
                <w:szCs w:val="28"/>
                <w:lang w:val="de-DE"/>
              </w:rPr>
              <w:t xml:space="preserve">, </w:t>
            </w:r>
            <w:proofErr w:type="spellStart"/>
            <w:r w:rsidR="00561B30">
              <w:rPr>
                <w:rFonts w:ascii="Times New Roman" w:hAnsi="Times New Roman" w:cs="Times New Roman"/>
                <w:sz w:val="28"/>
                <w:szCs w:val="28"/>
                <w:lang w:val="de-DE"/>
              </w:rPr>
              <w:t>S</w:t>
            </w:r>
            <w:r w:rsidR="00CE2E33">
              <w:rPr>
                <w:rFonts w:ascii="Times New Roman" w:hAnsi="Times New Roman" w:cs="Times New Roman"/>
                <w:sz w:val="28"/>
                <w:szCs w:val="28"/>
                <w:lang w:val="de-DE"/>
              </w:rPr>
              <w:t>ilsteinlehm</w:t>
            </w:r>
            <w:proofErr w:type="spellEnd"/>
            <w:r w:rsidR="00CE2E33">
              <w:rPr>
                <w:rFonts w:ascii="Times New Roman" w:hAnsi="Times New Roman" w:cs="Times New Roman"/>
                <w:sz w:val="28"/>
                <w:szCs w:val="28"/>
                <w:lang w:val="de-DE"/>
              </w:rPr>
              <w:t xml:space="preserve"> und feinkörnigem Sand</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290</w:t>
            </w:r>
          </w:p>
        </w:tc>
        <w:tc>
          <w:tcPr>
            <w:tcW w:w="2393" w:type="dxa"/>
          </w:tcPr>
          <w:p w:rsidR="0039098A" w:rsidRDefault="00D05D89" w:rsidP="00D05D89">
            <w:pPr>
              <w:pStyle w:val="a3"/>
              <w:ind w:left="0"/>
              <w:jc w:val="both"/>
              <w:rPr>
                <w:rFonts w:ascii="Times New Roman" w:hAnsi="Times New Roman" w:cs="Times New Roman"/>
                <w:sz w:val="28"/>
                <w:szCs w:val="28"/>
                <w:lang w:val="de-DE"/>
              </w:rPr>
            </w:pPr>
            <w:r>
              <w:rPr>
                <w:rFonts w:ascii="Times New Roman" w:hAnsi="Times New Roman" w:cs="Times New Roman"/>
                <w:sz w:val="28"/>
                <w:szCs w:val="28"/>
                <w:lang w:val="de-DE"/>
              </w:rPr>
              <w:t>132</w:t>
            </w:r>
          </w:p>
        </w:tc>
      </w:tr>
    </w:tbl>
    <w:p w:rsidR="0039098A" w:rsidRDefault="0039098A" w:rsidP="00CE2E33">
      <w:pPr>
        <w:pStyle w:val="a3"/>
        <w:spacing w:after="0"/>
        <w:jc w:val="both"/>
        <w:rPr>
          <w:rFonts w:ascii="Times New Roman" w:hAnsi="Times New Roman" w:cs="Times New Roman"/>
          <w:sz w:val="28"/>
          <w:szCs w:val="28"/>
          <w:lang w:val="de-DE"/>
        </w:rPr>
      </w:pPr>
    </w:p>
    <w:p w:rsidR="00CE2E33" w:rsidRPr="00FA34E7" w:rsidRDefault="00CE2E33" w:rsidP="00FA34E7">
      <w:pPr>
        <w:spacing w:after="0"/>
        <w:jc w:val="both"/>
        <w:rPr>
          <w:rFonts w:ascii="Times New Roman" w:hAnsi="Times New Roman" w:cs="Times New Roman"/>
          <w:sz w:val="28"/>
          <w:szCs w:val="28"/>
          <w:lang w:val="de-DE"/>
        </w:rPr>
      </w:pPr>
      <w:r w:rsidRPr="00FA34E7">
        <w:rPr>
          <w:rFonts w:ascii="Times New Roman" w:hAnsi="Times New Roman" w:cs="Times New Roman"/>
          <w:sz w:val="28"/>
          <w:szCs w:val="28"/>
          <w:lang w:val="de-DE"/>
        </w:rPr>
        <w:t>Wasservolumen der wasserhaltigen Sohlen und die Mineralisierung von unterirdischen Gewässern ist verscheiden und hängt von der Zusammensetzung wasserhaltiger Gesteine, ihrer Filtereigenschaften, von der erhaltenen Infiltrationsernährung, von der Intensität des Wassertausches mit anderen wasserhaltigen Sohlen.</w:t>
      </w:r>
    </w:p>
    <w:p w:rsidR="0032772C" w:rsidRDefault="00CE2E33" w:rsidP="00FA34E7">
      <w:pPr>
        <w:spacing w:after="0"/>
        <w:jc w:val="both"/>
        <w:rPr>
          <w:rFonts w:ascii="Times New Roman" w:hAnsi="Times New Roman" w:cs="Times New Roman"/>
          <w:sz w:val="28"/>
          <w:szCs w:val="28"/>
          <w:lang w:val="de-DE"/>
        </w:rPr>
      </w:pPr>
      <w:r w:rsidRPr="00FA34E7">
        <w:rPr>
          <w:rFonts w:ascii="Times New Roman" w:hAnsi="Times New Roman" w:cs="Times New Roman"/>
          <w:sz w:val="28"/>
          <w:szCs w:val="28"/>
          <w:lang w:val="de-DE"/>
        </w:rPr>
        <w:t>Unten folgt hydrogeologische Charakteristik jeder wasserhaltigen Sohle</w:t>
      </w:r>
      <w:r w:rsidR="0032772C" w:rsidRPr="00FA34E7">
        <w:rPr>
          <w:rFonts w:ascii="Times New Roman" w:hAnsi="Times New Roman" w:cs="Times New Roman"/>
          <w:sz w:val="28"/>
          <w:szCs w:val="28"/>
          <w:lang w:val="de-DE"/>
        </w:rPr>
        <w:t>.</w:t>
      </w:r>
    </w:p>
    <w:p w:rsidR="004F0443" w:rsidRDefault="006C5AB7" w:rsidP="00FA34E7">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1. R</w:t>
      </w:r>
      <w:r w:rsidR="004F0443">
        <w:rPr>
          <w:rFonts w:ascii="Times New Roman" w:hAnsi="Times New Roman" w:cs="Times New Roman"/>
          <w:sz w:val="28"/>
          <w:szCs w:val="28"/>
          <w:lang w:val="de-DE"/>
        </w:rPr>
        <w:t xml:space="preserve">elativ wasserhaltige </w:t>
      </w:r>
      <w:proofErr w:type="spellStart"/>
      <w:r w:rsidR="004F0443">
        <w:rPr>
          <w:rFonts w:ascii="Times New Roman" w:hAnsi="Times New Roman" w:cs="Times New Roman"/>
          <w:sz w:val="28"/>
          <w:szCs w:val="28"/>
          <w:lang w:val="de-DE"/>
        </w:rPr>
        <w:t>Eoplestozän-Oberquartärsohle</w:t>
      </w:r>
      <w:proofErr w:type="spellEnd"/>
      <w:r w:rsidR="004F0443">
        <w:rPr>
          <w:rFonts w:ascii="Times New Roman" w:hAnsi="Times New Roman" w:cs="Times New Roman"/>
          <w:sz w:val="28"/>
          <w:szCs w:val="28"/>
          <w:lang w:val="de-DE"/>
        </w:rPr>
        <w:t xml:space="preserve"> (</w:t>
      </w:r>
      <w:proofErr w:type="spellStart"/>
      <w:r w:rsidR="004F0443">
        <w:rPr>
          <w:rFonts w:ascii="Times New Roman" w:hAnsi="Times New Roman" w:cs="Times New Roman"/>
          <w:sz w:val="28"/>
          <w:szCs w:val="28"/>
          <w:lang w:val="de-DE"/>
        </w:rPr>
        <w:t>Qe</w:t>
      </w:r>
      <w:proofErr w:type="spellEnd"/>
      <w:r w:rsidR="004F0443">
        <w:rPr>
          <w:rFonts w:ascii="Times New Roman" w:hAnsi="Times New Roman" w:cs="Times New Roman"/>
          <w:sz w:val="28"/>
          <w:szCs w:val="28"/>
          <w:lang w:val="de-DE"/>
        </w:rPr>
        <w:t xml:space="preserve">-III) ist mit den Schichten von der </w:t>
      </w:r>
      <w:proofErr w:type="spellStart"/>
      <w:r w:rsidR="004F0443">
        <w:rPr>
          <w:rFonts w:ascii="Times New Roman" w:hAnsi="Times New Roman" w:cs="Times New Roman"/>
          <w:sz w:val="28"/>
          <w:szCs w:val="28"/>
          <w:lang w:val="de-DE"/>
        </w:rPr>
        <w:t>Kotschkowskaja-suite</w:t>
      </w:r>
      <w:proofErr w:type="spellEnd"/>
      <w:r w:rsidR="004F0443">
        <w:rPr>
          <w:rFonts w:ascii="Times New Roman" w:hAnsi="Times New Roman" w:cs="Times New Roman"/>
          <w:sz w:val="28"/>
          <w:szCs w:val="28"/>
          <w:lang w:val="de-DE"/>
        </w:rPr>
        <w:t xml:space="preserve"> und </w:t>
      </w:r>
      <w:proofErr w:type="spellStart"/>
      <w:r w:rsidR="004F0443">
        <w:rPr>
          <w:rFonts w:ascii="Times New Roman" w:hAnsi="Times New Roman" w:cs="Times New Roman"/>
          <w:sz w:val="28"/>
          <w:szCs w:val="28"/>
          <w:lang w:val="de-DE"/>
        </w:rPr>
        <w:t>subaeralen</w:t>
      </w:r>
      <w:proofErr w:type="spellEnd"/>
      <w:r w:rsidR="004F0443">
        <w:rPr>
          <w:rFonts w:ascii="Times New Roman" w:hAnsi="Times New Roman" w:cs="Times New Roman"/>
          <w:sz w:val="28"/>
          <w:szCs w:val="28"/>
          <w:lang w:val="de-DE"/>
        </w:rPr>
        <w:t xml:space="preserve"> Deckbildungen (</w:t>
      </w:r>
      <w:proofErr w:type="spellStart"/>
      <w:r w:rsidR="004F0443">
        <w:rPr>
          <w:rFonts w:ascii="Times New Roman" w:hAnsi="Times New Roman" w:cs="Times New Roman"/>
          <w:sz w:val="28"/>
          <w:szCs w:val="28"/>
          <w:lang w:val="de-DE"/>
        </w:rPr>
        <w:t>saQiii</w:t>
      </w:r>
      <w:proofErr w:type="spellEnd"/>
      <w:r w:rsidR="004F0443">
        <w:rPr>
          <w:rFonts w:ascii="Times New Roman" w:hAnsi="Times New Roman" w:cs="Times New Roman"/>
          <w:sz w:val="28"/>
          <w:szCs w:val="28"/>
          <w:lang w:val="de-DE"/>
        </w:rPr>
        <w:t>) verbunden. Wasserhaltig sind leite und mittlere Lehmboden, Zwischenschichten aus Sandboden und Sand. Meis</w:t>
      </w:r>
      <w:r>
        <w:rPr>
          <w:rFonts w:ascii="Times New Roman" w:hAnsi="Times New Roman" w:cs="Times New Roman"/>
          <w:sz w:val="28"/>
          <w:szCs w:val="28"/>
          <w:lang w:val="de-DE"/>
        </w:rPr>
        <w:t xml:space="preserve">tens </w:t>
      </w:r>
      <w:proofErr w:type="gramStart"/>
      <w:r>
        <w:rPr>
          <w:rFonts w:ascii="Times New Roman" w:hAnsi="Times New Roman" w:cs="Times New Roman"/>
          <w:sz w:val="28"/>
          <w:szCs w:val="28"/>
          <w:lang w:val="de-DE"/>
        </w:rPr>
        <w:t>sind</w:t>
      </w:r>
      <w:proofErr w:type="gramEnd"/>
      <w:r>
        <w:rPr>
          <w:rFonts w:ascii="Times New Roman" w:hAnsi="Times New Roman" w:cs="Times New Roman"/>
          <w:sz w:val="28"/>
          <w:szCs w:val="28"/>
          <w:lang w:val="de-DE"/>
        </w:rPr>
        <w:t xml:space="preserve"> das G</w:t>
      </w:r>
      <w:r w:rsidR="004F0443">
        <w:rPr>
          <w:rFonts w:ascii="Times New Roman" w:hAnsi="Times New Roman" w:cs="Times New Roman"/>
          <w:sz w:val="28"/>
          <w:szCs w:val="28"/>
          <w:lang w:val="de-DE"/>
        </w:rPr>
        <w:t>rund</w:t>
      </w:r>
      <w:r>
        <w:rPr>
          <w:rFonts w:ascii="Times New Roman" w:hAnsi="Times New Roman" w:cs="Times New Roman"/>
          <w:sz w:val="28"/>
          <w:szCs w:val="28"/>
          <w:lang w:val="de-DE"/>
        </w:rPr>
        <w:t>gewässer, aber in</w:t>
      </w:r>
      <w:r w:rsidR="004F0443">
        <w:rPr>
          <w:rFonts w:ascii="Times New Roman" w:hAnsi="Times New Roman" w:cs="Times New Roman"/>
          <w:sz w:val="28"/>
          <w:szCs w:val="28"/>
          <w:lang w:val="de-DE"/>
        </w:rPr>
        <w:t xml:space="preserve"> manchen Grundstücken</w:t>
      </w:r>
      <w:r>
        <w:rPr>
          <w:rFonts w:ascii="Times New Roman" w:hAnsi="Times New Roman" w:cs="Times New Roman"/>
          <w:sz w:val="28"/>
          <w:szCs w:val="28"/>
          <w:lang w:val="de-DE"/>
        </w:rPr>
        <w:t xml:space="preserve"> </w:t>
      </w:r>
      <w:r w:rsidR="004F0443">
        <w:rPr>
          <w:rFonts w:ascii="Times New Roman" w:hAnsi="Times New Roman" w:cs="Times New Roman"/>
          <w:sz w:val="28"/>
          <w:szCs w:val="28"/>
          <w:lang w:val="de-DE"/>
        </w:rPr>
        <w:t>bilden die Lehmzwischenschichte</w:t>
      </w:r>
      <w:r>
        <w:rPr>
          <w:rFonts w:ascii="Times New Roman" w:hAnsi="Times New Roman" w:cs="Times New Roman"/>
          <w:sz w:val="28"/>
          <w:szCs w:val="28"/>
          <w:lang w:val="de-DE"/>
        </w:rPr>
        <w:t>n den Druck für unterirdische Wä</w:t>
      </w:r>
      <w:r w:rsidR="004F0443">
        <w:rPr>
          <w:rFonts w:ascii="Times New Roman" w:hAnsi="Times New Roman" w:cs="Times New Roman"/>
          <w:sz w:val="28"/>
          <w:szCs w:val="28"/>
          <w:lang w:val="de-DE"/>
        </w:rPr>
        <w:t>sser. Die Gewässer liegen etwa 3,5m tief</w:t>
      </w:r>
      <w:r w:rsidR="004120CC">
        <w:rPr>
          <w:rFonts w:ascii="Times New Roman" w:hAnsi="Times New Roman" w:cs="Times New Roman"/>
          <w:sz w:val="28"/>
          <w:szCs w:val="28"/>
          <w:lang w:val="de-DE"/>
        </w:rPr>
        <w:t>. Die Gesamtmächtigkeit von wasserhaltigen Schichten ist nicht höher als 5-6 Meter. Ergiebigkeit der Brunnen betragen 0,06-0,6 l</w:t>
      </w:r>
      <w:r w:rsidR="004120CC" w:rsidRPr="004120CC">
        <w:rPr>
          <w:rFonts w:ascii="Times New Roman" w:hAnsi="Times New Roman" w:cs="Times New Roman"/>
          <w:sz w:val="28"/>
          <w:szCs w:val="28"/>
          <w:lang w:val="de-DE"/>
        </w:rPr>
        <w:t>/</w:t>
      </w:r>
      <w:r w:rsidR="00CA29D3">
        <w:rPr>
          <w:rFonts w:ascii="Times New Roman" w:hAnsi="Times New Roman" w:cs="Times New Roman"/>
          <w:sz w:val="28"/>
          <w:szCs w:val="28"/>
          <w:lang w:val="de-DE"/>
        </w:rPr>
        <w:t>Sek.</w:t>
      </w:r>
      <w:r w:rsidR="004120CC">
        <w:rPr>
          <w:rFonts w:ascii="Times New Roman" w:hAnsi="Times New Roman" w:cs="Times New Roman"/>
          <w:sz w:val="28"/>
          <w:szCs w:val="28"/>
          <w:lang w:val="de-DE"/>
        </w:rPr>
        <w:t xml:space="preserve"> (0,2-2m³ </w:t>
      </w:r>
      <w:proofErr w:type="spellStart"/>
      <w:r w:rsidR="004120CC">
        <w:rPr>
          <w:rFonts w:ascii="Times New Roman" w:hAnsi="Times New Roman" w:cs="Times New Roman"/>
          <w:sz w:val="28"/>
          <w:szCs w:val="28"/>
          <w:lang w:val="de-DE"/>
        </w:rPr>
        <w:t>prto</w:t>
      </w:r>
      <w:proofErr w:type="spellEnd"/>
      <w:r w:rsidR="004120CC">
        <w:rPr>
          <w:rFonts w:ascii="Times New Roman" w:hAnsi="Times New Roman" w:cs="Times New Roman"/>
          <w:sz w:val="28"/>
          <w:szCs w:val="28"/>
          <w:lang w:val="de-DE"/>
        </w:rPr>
        <w:t xml:space="preserve"> Stunde)</w:t>
      </w:r>
      <w:r>
        <w:rPr>
          <w:rFonts w:ascii="Times New Roman" w:hAnsi="Times New Roman" w:cs="Times New Roman"/>
          <w:sz w:val="28"/>
          <w:szCs w:val="28"/>
          <w:lang w:val="de-DE"/>
        </w:rPr>
        <w:t>. Das sind H</w:t>
      </w:r>
      <w:r w:rsidR="004120CC">
        <w:rPr>
          <w:rFonts w:ascii="Times New Roman" w:hAnsi="Times New Roman" w:cs="Times New Roman"/>
          <w:sz w:val="28"/>
          <w:szCs w:val="28"/>
          <w:lang w:val="de-DE"/>
        </w:rPr>
        <w:t>ydrokarbonat-wässer, Mineralisierungsstufe – etwa 1,2g</w:t>
      </w:r>
      <w:r w:rsidR="004120CC" w:rsidRPr="004120CC">
        <w:rPr>
          <w:rFonts w:ascii="Times New Roman" w:hAnsi="Times New Roman" w:cs="Times New Roman"/>
          <w:sz w:val="28"/>
          <w:szCs w:val="28"/>
          <w:lang w:val="de-DE"/>
        </w:rPr>
        <w:t>/</w:t>
      </w:r>
      <w:r w:rsidR="004120CC">
        <w:rPr>
          <w:rFonts w:ascii="Times New Roman" w:hAnsi="Times New Roman" w:cs="Times New Roman"/>
          <w:sz w:val="28"/>
          <w:szCs w:val="28"/>
          <w:lang w:val="de-DE"/>
        </w:rPr>
        <w:t>dm</w:t>
      </w:r>
      <w:r w:rsidR="00496B2E">
        <w:rPr>
          <w:rFonts w:ascii="Times New Roman" w:hAnsi="Times New Roman" w:cs="Times New Roman"/>
          <w:sz w:val="28"/>
          <w:szCs w:val="28"/>
          <w:lang w:val="de-DE"/>
        </w:rPr>
        <w:t>.</w:t>
      </w:r>
      <w:r w:rsidR="004120CC">
        <w:rPr>
          <w:rFonts w:ascii="Times New Roman" w:hAnsi="Times New Roman" w:cs="Times New Roman"/>
          <w:sz w:val="28"/>
          <w:szCs w:val="28"/>
          <w:lang w:val="de-DE"/>
        </w:rPr>
        <w:t>²</w:t>
      </w:r>
    </w:p>
    <w:p w:rsidR="006F30B9" w:rsidRDefault="00496B2E" w:rsidP="00FA34E7">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2.Relativ wasserharte obere </w:t>
      </w:r>
      <w:proofErr w:type="spellStart"/>
      <w:r>
        <w:rPr>
          <w:rFonts w:ascii="Times New Roman" w:hAnsi="Times New Roman" w:cs="Times New Roman"/>
          <w:sz w:val="28"/>
          <w:szCs w:val="28"/>
          <w:lang w:val="de-DE"/>
        </w:rPr>
        <w:t>Myozän</w:t>
      </w:r>
      <w:proofErr w:type="spellEnd"/>
      <w:r>
        <w:rPr>
          <w:rFonts w:ascii="Times New Roman" w:hAnsi="Times New Roman" w:cs="Times New Roman"/>
          <w:sz w:val="28"/>
          <w:szCs w:val="28"/>
          <w:lang w:val="de-DE"/>
        </w:rPr>
        <w:t>-untere Pliozän Sohle (</w:t>
      </w:r>
      <w:proofErr w:type="spellStart"/>
      <w:r>
        <w:rPr>
          <w:rFonts w:ascii="Times New Roman" w:hAnsi="Times New Roman" w:cs="Times New Roman"/>
          <w:sz w:val="28"/>
          <w:szCs w:val="28"/>
          <w:lang w:val="de-DE"/>
        </w:rPr>
        <w:t>Pawlodarer-suite</w:t>
      </w:r>
      <w:proofErr w:type="spellEnd"/>
      <w:r>
        <w:rPr>
          <w:rFonts w:ascii="Times New Roman" w:hAnsi="Times New Roman" w:cs="Times New Roman"/>
          <w:sz w:val="28"/>
          <w:szCs w:val="28"/>
          <w:lang w:val="de-DE"/>
        </w:rPr>
        <w:t xml:space="preserve"> N1-2pv) ist mit fettem Lehm mit großem Anteil vom braunen Eisenoxid und Kalkstoff, </w:t>
      </w:r>
      <w:r>
        <w:rPr>
          <w:rFonts w:ascii="Times New Roman" w:hAnsi="Times New Roman" w:cs="Times New Roman"/>
          <w:sz w:val="28"/>
          <w:szCs w:val="28"/>
          <w:lang w:val="de-DE"/>
        </w:rPr>
        <w:lastRenderedPageBreak/>
        <w:t>in dessen Schnitt ab und zu einzelne Linsen und Zwischenschichten aus feinkörnigem wasserhaltigem Glimmersand und Sandboden vorkommen. Ihre Mächtigkeit beträgt 1-4 m (angenommen an der Strecke 15-25m). Wasserhaltig sind auch Kalk</w:t>
      </w:r>
      <w:r w:rsidR="006C5AB7">
        <w:rPr>
          <w:rFonts w:ascii="Times New Roman" w:hAnsi="Times New Roman" w:cs="Times New Roman"/>
          <w:sz w:val="28"/>
          <w:szCs w:val="28"/>
          <w:lang w:val="de-DE"/>
        </w:rPr>
        <w:t>-und M</w:t>
      </w:r>
      <w:r>
        <w:rPr>
          <w:rFonts w:ascii="Times New Roman" w:hAnsi="Times New Roman" w:cs="Times New Roman"/>
          <w:sz w:val="28"/>
          <w:szCs w:val="28"/>
          <w:lang w:val="de-DE"/>
        </w:rPr>
        <w:t>ergellehm Zwischenschichten. Die Sohle ist arm am Wasser, aber die gelungene Bohrung</w:t>
      </w:r>
      <w:r w:rsidR="00124E24">
        <w:rPr>
          <w:rFonts w:ascii="Times New Roman" w:hAnsi="Times New Roman" w:cs="Times New Roman"/>
          <w:sz w:val="28"/>
          <w:szCs w:val="28"/>
          <w:lang w:val="de-DE"/>
        </w:rPr>
        <w:t xml:space="preserve"> kann zum Zustrom bis 0,83 l</w:t>
      </w:r>
      <w:r w:rsidR="00124E24" w:rsidRPr="00124E24">
        <w:rPr>
          <w:rFonts w:ascii="Times New Roman" w:hAnsi="Times New Roman" w:cs="Times New Roman"/>
          <w:sz w:val="28"/>
          <w:szCs w:val="28"/>
          <w:lang w:val="de-DE"/>
        </w:rPr>
        <w:t>/</w:t>
      </w:r>
      <w:r w:rsidR="00CA29D3">
        <w:rPr>
          <w:rFonts w:ascii="Times New Roman" w:hAnsi="Times New Roman" w:cs="Times New Roman"/>
          <w:sz w:val="28"/>
          <w:szCs w:val="28"/>
          <w:lang w:val="de-DE"/>
        </w:rPr>
        <w:t>Sek.</w:t>
      </w:r>
      <w:r w:rsidR="00124E24">
        <w:rPr>
          <w:rFonts w:ascii="Times New Roman" w:hAnsi="Times New Roman" w:cs="Times New Roman"/>
          <w:sz w:val="28"/>
          <w:szCs w:val="28"/>
          <w:lang w:val="de-DE"/>
        </w:rPr>
        <w:t xml:space="preserve"> (3m³ pro Stunde) bei maximaler Sen</w:t>
      </w:r>
      <w:r w:rsidR="006C5AB7">
        <w:rPr>
          <w:rFonts w:ascii="Times New Roman" w:hAnsi="Times New Roman" w:cs="Times New Roman"/>
          <w:sz w:val="28"/>
          <w:szCs w:val="28"/>
          <w:lang w:val="de-DE"/>
        </w:rPr>
        <w:t>kung 20 Meter führen. Die Wasserwaagen</w:t>
      </w:r>
      <w:r w:rsidR="00124E24">
        <w:rPr>
          <w:rFonts w:ascii="Times New Roman" w:hAnsi="Times New Roman" w:cs="Times New Roman"/>
          <w:sz w:val="28"/>
          <w:szCs w:val="28"/>
          <w:lang w:val="de-DE"/>
        </w:rPr>
        <w:t xml:space="preserve"> werden 4-6m tief eingerichtet. Die Gewässer sind Chlor-und Natriumhaltig oder Chlor-Sulfat-Natriumhaltig, gesamte Mineralisierungsstufe – bis 5g</w:t>
      </w:r>
      <w:r w:rsidR="00124E24" w:rsidRPr="00124E24">
        <w:rPr>
          <w:rFonts w:ascii="Times New Roman" w:hAnsi="Times New Roman" w:cs="Times New Roman"/>
          <w:sz w:val="28"/>
          <w:szCs w:val="28"/>
          <w:lang w:val="de-DE"/>
        </w:rPr>
        <w:t>/</w:t>
      </w:r>
      <w:r w:rsidR="00124E24">
        <w:rPr>
          <w:rFonts w:ascii="Times New Roman" w:hAnsi="Times New Roman" w:cs="Times New Roman"/>
          <w:sz w:val="28"/>
          <w:szCs w:val="28"/>
          <w:lang w:val="de-DE"/>
        </w:rPr>
        <w:t>dm³ und Wasserhärte bis 44mg-ecv</w:t>
      </w:r>
      <w:r w:rsidR="00124E24" w:rsidRPr="00124E24">
        <w:rPr>
          <w:rFonts w:ascii="Times New Roman" w:hAnsi="Times New Roman" w:cs="Times New Roman"/>
          <w:sz w:val="28"/>
          <w:szCs w:val="28"/>
          <w:lang w:val="de-DE"/>
        </w:rPr>
        <w:t>/</w:t>
      </w:r>
      <w:r w:rsidR="00124E24">
        <w:rPr>
          <w:rFonts w:ascii="Times New Roman" w:hAnsi="Times New Roman" w:cs="Times New Roman"/>
          <w:sz w:val="28"/>
          <w:szCs w:val="28"/>
          <w:lang w:val="de-DE"/>
        </w:rPr>
        <w:t>l. Für zen</w:t>
      </w:r>
      <w:r w:rsidR="006C5AB7">
        <w:rPr>
          <w:rFonts w:ascii="Times New Roman" w:hAnsi="Times New Roman" w:cs="Times New Roman"/>
          <w:sz w:val="28"/>
          <w:szCs w:val="28"/>
          <w:lang w:val="de-DE"/>
        </w:rPr>
        <w:t>tralisierte W</w:t>
      </w:r>
      <w:r w:rsidR="00124E24">
        <w:rPr>
          <w:rFonts w:ascii="Times New Roman" w:hAnsi="Times New Roman" w:cs="Times New Roman"/>
          <w:sz w:val="28"/>
          <w:szCs w:val="28"/>
          <w:lang w:val="de-DE"/>
        </w:rPr>
        <w:t>asserversorgung braucht man Information über die Fläche der gebohrten Süßwasserlinse.</w:t>
      </w:r>
    </w:p>
    <w:p w:rsidR="00496B2E" w:rsidRDefault="006F30B9" w:rsidP="00FA34E7">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3.</w:t>
      </w:r>
      <w:r w:rsidR="006C5AB7">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Relativ wasserhaltige mittlere </w:t>
      </w:r>
      <w:proofErr w:type="spellStart"/>
      <w:r>
        <w:rPr>
          <w:rFonts w:ascii="Times New Roman" w:hAnsi="Times New Roman" w:cs="Times New Roman"/>
          <w:sz w:val="28"/>
          <w:szCs w:val="28"/>
          <w:lang w:val="de-DE"/>
        </w:rPr>
        <w:t>Obermyozänsohle</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Tawolshanskajaßsuite</w:t>
      </w:r>
      <w:proofErr w:type="spellEnd"/>
      <w:r>
        <w:rPr>
          <w:rFonts w:ascii="Times New Roman" w:hAnsi="Times New Roman" w:cs="Times New Roman"/>
          <w:sz w:val="28"/>
          <w:szCs w:val="28"/>
          <w:lang w:val="de-DE"/>
        </w:rPr>
        <w:t xml:space="preserve"> N1tv) ist durch wasserhaltige Zwischenschichten</w:t>
      </w:r>
      <w:r w:rsidR="00496B2E">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aus feinkörnigem Sand und </w:t>
      </w:r>
      <w:proofErr w:type="spellStart"/>
      <w:r>
        <w:rPr>
          <w:rFonts w:ascii="Times New Roman" w:hAnsi="Times New Roman" w:cs="Times New Roman"/>
          <w:sz w:val="28"/>
          <w:szCs w:val="28"/>
          <w:lang w:val="de-DE"/>
        </w:rPr>
        <w:t>Silsteinen</w:t>
      </w:r>
      <w:proofErr w:type="spellEnd"/>
      <w:r>
        <w:rPr>
          <w:rFonts w:ascii="Times New Roman" w:hAnsi="Times New Roman" w:cs="Times New Roman"/>
          <w:sz w:val="28"/>
          <w:szCs w:val="28"/>
          <w:lang w:val="de-DE"/>
        </w:rPr>
        <w:t xml:space="preserve"> mit unregelmäßiger Mäc</w:t>
      </w:r>
      <w:r w:rsidR="006C5AB7">
        <w:rPr>
          <w:rFonts w:ascii="Times New Roman" w:hAnsi="Times New Roman" w:cs="Times New Roman"/>
          <w:sz w:val="28"/>
          <w:szCs w:val="28"/>
          <w:lang w:val="de-DE"/>
        </w:rPr>
        <w:t>htigkeit vertreten. Für dieses G</w:t>
      </w:r>
      <w:r>
        <w:rPr>
          <w:rFonts w:ascii="Times New Roman" w:hAnsi="Times New Roman" w:cs="Times New Roman"/>
          <w:sz w:val="28"/>
          <w:szCs w:val="28"/>
          <w:lang w:val="de-DE"/>
        </w:rPr>
        <w:t>estein ist auch das Eindringen vom braunen Eisenoxid, Glimmer</w:t>
      </w:r>
      <w:r w:rsidR="006C5AB7">
        <w:rPr>
          <w:rFonts w:ascii="Times New Roman" w:hAnsi="Times New Roman" w:cs="Times New Roman"/>
          <w:sz w:val="28"/>
          <w:szCs w:val="28"/>
          <w:lang w:val="de-DE"/>
        </w:rPr>
        <w:t xml:space="preserve"> </w:t>
      </w:r>
      <w:r>
        <w:rPr>
          <w:rFonts w:ascii="Times New Roman" w:hAnsi="Times New Roman" w:cs="Times New Roman"/>
          <w:sz w:val="28"/>
          <w:szCs w:val="28"/>
          <w:lang w:val="de-DE"/>
        </w:rPr>
        <w:t>und Kalksteine kennzeichnend.</w:t>
      </w:r>
    </w:p>
    <w:p w:rsidR="00F7153C" w:rsidRDefault="006C5AB7" w:rsidP="00FA34E7">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D</w:t>
      </w:r>
      <w:r w:rsidR="006F30B9">
        <w:rPr>
          <w:rFonts w:ascii="Times New Roman" w:hAnsi="Times New Roman" w:cs="Times New Roman"/>
          <w:sz w:val="28"/>
          <w:szCs w:val="28"/>
          <w:lang w:val="de-DE"/>
        </w:rPr>
        <w:t>ie Sohle ist arm am Wasser, aber wenn man wasserhaltige Schichten mit bedeutender Mächtigkeit aufdeckt, kann der Zustrom in die Bohrlöcher bedeutend sein. Die Strecken für die Aufdeckung betragen 33-47 und 58-65 Meter, obwohl die wasserhaltige Schichten überall zu entdecken sind. Da es wenige Bohrlöcher in dem oberen Sohlenteil sind, gibt es wenig hydrogeologische Angaben darüber</w:t>
      </w:r>
      <w:r>
        <w:rPr>
          <w:rFonts w:ascii="Times New Roman" w:hAnsi="Times New Roman" w:cs="Times New Roman"/>
          <w:sz w:val="28"/>
          <w:szCs w:val="28"/>
          <w:lang w:val="de-DE"/>
        </w:rPr>
        <w:t>. Im niedrigen Sohlenteil ist das Wasser Hydrokarbonat-Magnesium-Natr</w:t>
      </w:r>
      <w:r w:rsidR="00CA29D3">
        <w:rPr>
          <w:rFonts w:ascii="Times New Roman" w:hAnsi="Times New Roman" w:cs="Times New Roman"/>
          <w:sz w:val="28"/>
          <w:szCs w:val="28"/>
          <w:lang w:val="de-DE"/>
        </w:rPr>
        <w:t>iumhaltig ode</w:t>
      </w:r>
      <w:r>
        <w:rPr>
          <w:rFonts w:ascii="Times New Roman" w:hAnsi="Times New Roman" w:cs="Times New Roman"/>
          <w:sz w:val="28"/>
          <w:szCs w:val="28"/>
          <w:lang w:val="de-DE"/>
        </w:rPr>
        <w:t>r</w:t>
      </w:r>
      <w:r w:rsidR="00CA29D3">
        <w:rPr>
          <w:rFonts w:ascii="Times New Roman" w:hAnsi="Times New Roman" w:cs="Times New Roman"/>
          <w:sz w:val="28"/>
          <w:szCs w:val="28"/>
          <w:lang w:val="de-DE"/>
        </w:rPr>
        <w:t xml:space="preserve"> Chlo</w:t>
      </w:r>
      <w:r>
        <w:rPr>
          <w:rFonts w:ascii="Times New Roman" w:hAnsi="Times New Roman" w:cs="Times New Roman"/>
          <w:sz w:val="28"/>
          <w:szCs w:val="28"/>
          <w:lang w:val="de-DE"/>
        </w:rPr>
        <w:t>r-Magnesium-Natriumhaltig, seltener – Sulfat-Hydrokarbonat-Magnesiumhaltig. Mineralisierungsstufe ist von 0,8 bis 3,7g</w:t>
      </w:r>
      <w:r w:rsidRPr="006C5AB7">
        <w:rPr>
          <w:rFonts w:ascii="Times New Roman" w:hAnsi="Times New Roman" w:cs="Times New Roman"/>
          <w:sz w:val="28"/>
          <w:szCs w:val="28"/>
          <w:lang w:val="de-DE"/>
        </w:rPr>
        <w:t>/</w:t>
      </w:r>
      <w:r>
        <w:rPr>
          <w:rFonts w:ascii="Times New Roman" w:hAnsi="Times New Roman" w:cs="Times New Roman"/>
          <w:sz w:val="28"/>
          <w:szCs w:val="28"/>
          <w:lang w:val="de-DE"/>
        </w:rPr>
        <w:t>dm³. E</w:t>
      </w:r>
      <w:r w:rsidR="00CA29D3">
        <w:rPr>
          <w:rFonts w:ascii="Times New Roman" w:hAnsi="Times New Roman" w:cs="Times New Roman"/>
          <w:sz w:val="28"/>
          <w:szCs w:val="28"/>
          <w:lang w:val="de-DE"/>
        </w:rPr>
        <w:t>rgiebigkeit der Bohrlöcher beträ</w:t>
      </w:r>
      <w:r>
        <w:rPr>
          <w:rFonts w:ascii="Times New Roman" w:hAnsi="Times New Roman" w:cs="Times New Roman"/>
          <w:sz w:val="28"/>
          <w:szCs w:val="28"/>
          <w:lang w:val="de-DE"/>
        </w:rPr>
        <w:t>gt 0,6-1,6 l</w:t>
      </w:r>
      <w:r w:rsidRPr="006C5AB7">
        <w:rPr>
          <w:rFonts w:ascii="Times New Roman" w:hAnsi="Times New Roman" w:cs="Times New Roman"/>
          <w:sz w:val="28"/>
          <w:szCs w:val="28"/>
          <w:lang w:val="de-DE"/>
        </w:rPr>
        <w:t>/</w:t>
      </w:r>
      <w:r w:rsidR="00CA29D3">
        <w:rPr>
          <w:rFonts w:ascii="Times New Roman" w:hAnsi="Times New Roman" w:cs="Times New Roman"/>
          <w:sz w:val="28"/>
          <w:szCs w:val="28"/>
          <w:lang w:val="de-DE"/>
        </w:rPr>
        <w:t>Sek.</w:t>
      </w:r>
      <w:r>
        <w:rPr>
          <w:rFonts w:ascii="Times New Roman" w:hAnsi="Times New Roman" w:cs="Times New Roman"/>
          <w:sz w:val="28"/>
          <w:szCs w:val="28"/>
          <w:lang w:val="de-DE"/>
        </w:rPr>
        <w:t xml:space="preserve"> (2,2-6 m³ pro Stunde), bei</w:t>
      </w:r>
      <w:r w:rsidR="00CA29D3">
        <w:rPr>
          <w:rFonts w:ascii="Times New Roman" w:hAnsi="Times New Roman" w:cs="Times New Roman"/>
          <w:sz w:val="28"/>
          <w:szCs w:val="28"/>
          <w:lang w:val="de-DE"/>
        </w:rPr>
        <w:t xml:space="preserve"> den</w:t>
      </w:r>
      <w:r>
        <w:rPr>
          <w:rFonts w:ascii="Times New Roman" w:hAnsi="Times New Roman" w:cs="Times New Roman"/>
          <w:sz w:val="28"/>
          <w:szCs w:val="28"/>
          <w:lang w:val="de-DE"/>
        </w:rPr>
        <w:t xml:space="preserve"> Senkungen 12-36 Meter. Die gesamte Wasserhärte ist auch ziemlich breit, von 5,4 bis 32,8 mg-</w:t>
      </w:r>
      <w:proofErr w:type="spellStart"/>
      <w:r>
        <w:rPr>
          <w:rFonts w:ascii="Times New Roman" w:hAnsi="Times New Roman" w:cs="Times New Roman"/>
          <w:sz w:val="28"/>
          <w:szCs w:val="28"/>
          <w:lang w:val="de-DE"/>
        </w:rPr>
        <w:t>ecv</w:t>
      </w:r>
      <w:proofErr w:type="spellEnd"/>
      <w:r w:rsidRPr="006C5AB7">
        <w:rPr>
          <w:rFonts w:ascii="Times New Roman" w:hAnsi="Times New Roman" w:cs="Times New Roman"/>
          <w:sz w:val="28"/>
          <w:szCs w:val="28"/>
          <w:lang w:val="de-DE"/>
        </w:rPr>
        <w:t>/</w:t>
      </w:r>
      <w:r>
        <w:rPr>
          <w:rFonts w:ascii="Times New Roman" w:hAnsi="Times New Roman" w:cs="Times New Roman"/>
          <w:sz w:val="28"/>
          <w:szCs w:val="28"/>
          <w:lang w:val="de-DE"/>
        </w:rPr>
        <w:t>l. Das Wasser steht unter Dr</w:t>
      </w:r>
      <w:r w:rsidR="00CA29D3">
        <w:rPr>
          <w:rFonts w:ascii="Times New Roman" w:hAnsi="Times New Roman" w:cs="Times New Roman"/>
          <w:sz w:val="28"/>
          <w:szCs w:val="28"/>
          <w:lang w:val="de-DE"/>
        </w:rPr>
        <w:t xml:space="preserve">uck, </w:t>
      </w:r>
      <w:proofErr w:type="spellStart"/>
      <w:r w:rsidR="00CA29D3">
        <w:rPr>
          <w:rFonts w:ascii="Times New Roman" w:hAnsi="Times New Roman" w:cs="Times New Roman"/>
          <w:sz w:val="28"/>
          <w:szCs w:val="28"/>
          <w:lang w:val="de-DE"/>
        </w:rPr>
        <w:t>piezometrische</w:t>
      </w:r>
      <w:proofErr w:type="spellEnd"/>
      <w:r w:rsidR="00CA29D3">
        <w:rPr>
          <w:rFonts w:ascii="Times New Roman" w:hAnsi="Times New Roman" w:cs="Times New Roman"/>
          <w:sz w:val="28"/>
          <w:szCs w:val="28"/>
          <w:lang w:val="de-DE"/>
        </w:rPr>
        <w:t xml:space="preserve"> Wasserwaagen</w:t>
      </w:r>
      <w:r>
        <w:rPr>
          <w:rFonts w:ascii="Times New Roman" w:hAnsi="Times New Roman" w:cs="Times New Roman"/>
          <w:sz w:val="28"/>
          <w:szCs w:val="28"/>
          <w:lang w:val="de-DE"/>
        </w:rPr>
        <w:t xml:space="preserve"> liegen</w:t>
      </w:r>
      <w:r w:rsidR="00CA29D3">
        <w:rPr>
          <w:rFonts w:ascii="Times New Roman" w:hAnsi="Times New Roman" w:cs="Times New Roman"/>
          <w:sz w:val="28"/>
          <w:szCs w:val="28"/>
          <w:lang w:val="de-DE"/>
        </w:rPr>
        <w:t xml:space="preserve"> 6-10 Meter tief. Das aufgedeckte Süßwasser kann man für Wasserversorgung individueller Bauernhöfe oder Kleinbetriebe benutzen.</w:t>
      </w:r>
    </w:p>
    <w:p w:rsidR="00F7153C" w:rsidRDefault="009C6CEB" w:rsidP="00FA34E7">
      <w:pPr>
        <w:spacing w:after="0"/>
        <w:jc w:val="both"/>
        <w:rPr>
          <w:rFonts w:ascii="Times New Roman" w:hAnsi="Times New Roman" w:cs="Times New Roman"/>
          <w:sz w:val="28"/>
          <w:szCs w:val="28"/>
          <w:lang w:val="de-DE"/>
        </w:rPr>
      </w:pPr>
      <w:proofErr w:type="gramStart"/>
      <w:r>
        <w:rPr>
          <w:rFonts w:ascii="Times New Roman" w:hAnsi="Times New Roman" w:cs="Times New Roman"/>
          <w:sz w:val="28"/>
          <w:szCs w:val="28"/>
          <w:lang w:val="de-DE"/>
        </w:rPr>
        <w:t>4.W</w:t>
      </w:r>
      <w:r w:rsidR="00F7153C">
        <w:rPr>
          <w:rFonts w:ascii="Times New Roman" w:hAnsi="Times New Roman" w:cs="Times New Roman"/>
          <w:sz w:val="28"/>
          <w:szCs w:val="28"/>
          <w:lang w:val="de-DE"/>
        </w:rPr>
        <w:t>asserhaltige</w:t>
      </w:r>
      <w:proofErr w:type="gramEnd"/>
      <w:r w:rsidR="00F7153C">
        <w:rPr>
          <w:rFonts w:ascii="Times New Roman" w:hAnsi="Times New Roman" w:cs="Times New Roman"/>
          <w:sz w:val="28"/>
          <w:szCs w:val="28"/>
          <w:lang w:val="de-DE"/>
        </w:rPr>
        <w:t xml:space="preserve"> untere </w:t>
      </w:r>
      <w:proofErr w:type="spellStart"/>
      <w:r w:rsidR="00F7153C">
        <w:rPr>
          <w:rFonts w:ascii="Times New Roman" w:hAnsi="Times New Roman" w:cs="Times New Roman"/>
          <w:sz w:val="28"/>
          <w:szCs w:val="28"/>
          <w:lang w:val="de-DE"/>
        </w:rPr>
        <w:t>Myozensohle</w:t>
      </w:r>
      <w:proofErr w:type="spellEnd"/>
      <w:r w:rsidR="00F7153C">
        <w:rPr>
          <w:rFonts w:ascii="Times New Roman" w:hAnsi="Times New Roman" w:cs="Times New Roman"/>
          <w:sz w:val="28"/>
          <w:szCs w:val="28"/>
          <w:lang w:val="de-DE"/>
        </w:rPr>
        <w:t xml:space="preserve"> (</w:t>
      </w:r>
      <w:proofErr w:type="spellStart"/>
      <w:r w:rsidR="00F7153C">
        <w:rPr>
          <w:rFonts w:ascii="Times New Roman" w:hAnsi="Times New Roman" w:cs="Times New Roman"/>
          <w:sz w:val="28"/>
          <w:szCs w:val="28"/>
          <w:lang w:val="de-DE"/>
        </w:rPr>
        <w:t>Abrossimowskaja-suite</w:t>
      </w:r>
      <w:proofErr w:type="spellEnd"/>
      <w:r w:rsidR="00F7153C">
        <w:rPr>
          <w:rFonts w:ascii="Times New Roman" w:hAnsi="Times New Roman" w:cs="Times New Roman"/>
          <w:sz w:val="28"/>
          <w:szCs w:val="28"/>
          <w:lang w:val="de-DE"/>
        </w:rPr>
        <w:t xml:space="preserve"> N1ab) ist durch feinkörnigen Sand und </w:t>
      </w:r>
      <w:proofErr w:type="spellStart"/>
      <w:r w:rsidR="00F7153C">
        <w:rPr>
          <w:rFonts w:ascii="Times New Roman" w:hAnsi="Times New Roman" w:cs="Times New Roman"/>
          <w:sz w:val="28"/>
          <w:szCs w:val="28"/>
          <w:lang w:val="de-DE"/>
        </w:rPr>
        <w:t>Silsteinen</w:t>
      </w:r>
      <w:proofErr w:type="spellEnd"/>
      <w:r w:rsidR="00F7153C">
        <w:rPr>
          <w:rFonts w:ascii="Times New Roman" w:hAnsi="Times New Roman" w:cs="Times New Roman"/>
          <w:sz w:val="28"/>
          <w:szCs w:val="28"/>
          <w:lang w:val="de-DE"/>
        </w:rPr>
        <w:t xml:space="preserve"> vertreten, Mächtigkeit bis 5-8,5m, die überall im Schnitt zu bemerken sind. Gesamte </w:t>
      </w:r>
      <w:proofErr w:type="spellStart"/>
      <w:r w:rsidR="00F7153C">
        <w:rPr>
          <w:rFonts w:ascii="Times New Roman" w:hAnsi="Times New Roman" w:cs="Times New Roman"/>
          <w:sz w:val="28"/>
          <w:szCs w:val="28"/>
          <w:lang w:val="de-DE"/>
        </w:rPr>
        <w:t>mächtigkeit</w:t>
      </w:r>
      <w:proofErr w:type="spellEnd"/>
      <w:r w:rsidR="00F7153C">
        <w:rPr>
          <w:rFonts w:ascii="Times New Roman" w:hAnsi="Times New Roman" w:cs="Times New Roman"/>
          <w:sz w:val="28"/>
          <w:szCs w:val="28"/>
          <w:lang w:val="de-DE"/>
        </w:rPr>
        <w:t xml:space="preserve"> </w:t>
      </w:r>
      <w:proofErr w:type="spellStart"/>
      <w:r w:rsidR="00F7153C">
        <w:rPr>
          <w:rFonts w:ascii="Times New Roman" w:hAnsi="Times New Roman" w:cs="Times New Roman"/>
          <w:sz w:val="28"/>
          <w:szCs w:val="28"/>
          <w:lang w:val="de-DE"/>
        </w:rPr>
        <w:t>wassehaltiger</w:t>
      </w:r>
      <w:proofErr w:type="spellEnd"/>
      <w:r w:rsidR="00F7153C">
        <w:rPr>
          <w:rFonts w:ascii="Times New Roman" w:hAnsi="Times New Roman" w:cs="Times New Roman"/>
          <w:sz w:val="28"/>
          <w:szCs w:val="28"/>
          <w:lang w:val="de-DE"/>
        </w:rPr>
        <w:t xml:space="preserve"> Schichten bildet 60</w:t>
      </w:r>
      <w:r w:rsidR="00F7153C" w:rsidRPr="00F7153C">
        <w:rPr>
          <w:rFonts w:ascii="Times New Roman" w:hAnsi="Times New Roman" w:cs="Times New Roman"/>
          <w:sz w:val="28"/>
          <w:szCs w:val="28"/>
          <w:lang w:val="de-DE"/>
        </w:rPr>
        <w:t>%</w:t>
      </w:r>
      <w:r w:rsidR="00F7153C">
        <w:rPr>
          <w:rFonts w:ascii="Times New Roman" w:hAnsi="Times New Roman" w:cs="Times New Roman"/>
          <w:sz w:val="28"/>
          <w:szCs w:val="28"/>
          <w:lang w:val="de-DE"/>
        </w:rPr>
        <w:t xml:space="preserve"> von der Gesamtmächtigkeit der Sohle. Das Wasser steht unter Druck, </w:t>
      </w:r>
      <w:proofErr w:type="spellStart"/>
      <w:r w:rsidR="00F7153C">
        <w:rPr>
          <w:rFonts w:ascii="Times New Roman" w:hAnsi="Times New Roman" w:cs="Times New Roman"/>
          <w:sz w:val="28"/>
          <w:szCs w:val="28"/>
          <w:lang w:val="de-DE"/>
        </w:rPr>
        <w:t>piezometrische</w:t>
      </w:r>
      <w:proofErr w:type="spellEnd"/>
      <w:r w:rsidR="00F7153C">
        <w:rPr>
          <w:rFonts w:ascii="Times New Roman" w:hAnsi="Times New Roman" w:cs="Times New Roman"/>
          <w:sz w:val="28"/>
          <w:szCs w:val="28"/>
          <w:lang w:val="de-DE"/>
        </w:rPr>
        <w:t xml:space="preserve"> Wasserwaage liegt 8-12 Meter tief. Ergiebigkeit der Bohrlöcher beträgt 1,1-2,8 l</w:t>
      </w:r>
      <w:r w:rsidR="00F7153C" w:rsidRPr="00F7153C">
        <w:rPr>
          <w:rFonts w:ascii="Times New Roman" w:hAnsi="Times New Roman" w:cs="Times New Roman"/>
          <w:sz w:val="28"/>
          <w:szCs w:val="28"/>
          <w:lang w:val="de-DE"/>
        </w:rPr>
        <w:t>/</w:t>
      </w:r>
      <w:r w:rsidR="00F7153C">
        <w:rPr>
          <w:rFonts w:ascii="Times New Roman" w:hAnsi="Times New Roman" w:cs="Times New Roman"/>
          <w:sz w:val="28"/>
          <w:szCs w:val="28"/>
          <w:lang w:val="de-DE"/>
        </w:rPr>
        <w:t>Sek. (4-10m³ pro Stunde) bei den Senkungen 25-58 Meter.</w:t>
      </w:r>
    </w:p>
    <w:p w:rsidR="006F30B9" w:rsidRPr="004120CC" w:rsidRDefault="006F30B9" w:rsidP="00FA34E7">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9C6CEB">
        <w:rPr>
          <w:rFonts w:ascii="Times New Roman" w:hAnsi="Times New Roman" w:cs="Times New Roman"/>
          <w:sz w:val="28"/>
          <w:szCs w:val="28"/>
          <w:lang w:val="de-DE"/>
        </w:rPr>
        <w:t xml:space="preserve">Die Wässer sind meistens Sulfat-und Hydrokarbonat-Chlorhaltig, Kalzium-und Magnesiumhaltig, seltener – </w:t>
      </w:r>
      <w:proofErr w:type="spellStart"/>
      <w:r w:rsidR="009C6CEB">
        <w:rPr>
          <w:rFonts w:ascii="Times New Roman" w:hAnsi="Times New Roman" w:cs="Times New Roman"/>
          <w:sz w:val="28"/>
          <w:szCs w:val="28"/>
          <w:lang w:val="de-DE"/>
        </w:rPr>
        <w:t>Natriumhalig</w:t>
      </w:r>
      <w:proofErr w:type="spellEnd"/>
      <w:r w:rsidR="009C6CEB">
        <w:rPr>
          <w:rFonts w:ascii="Times New Roman" w:hAnsi="Times New Roman" w:cs="Times New Roman"/>
          <w:sz w:val="28"/>
          <w:szCs w:val="28"/>
          <w:lang w:val="de-DE"/>
        </w:rPr>
        <w:t xml:space="preserve"> und Natrium-Magnesiumhaltig. Die Angaben von 1963 bis 1988 weisen auf breiten Salzgehalt hin: Süßwasser (0,7g</w:t>
      </w:r>
      <w:r w:rsidR="009C6CEB" w:rsidRPr="009C6CEB">
        <w:rPr>
          <w:rFonts w:ascii="Times New Roman" w:hAnsi="Times New Roman" w:cs="Times New Roman"/>
          <w:sz w:val="28"/>
          <w:szCs w:val="28"/>
          <w:lang w:val="de-DE"/>
        </w:rPr>
        <w:t>/</w:t>
      </w:r>
      <w:r w:rsidR="009C6CEB">
        <w:rPr>
          <w:rFonts w:ascii="Times New Roman" w:hAnsi="Times New Roman" w:cs="Times New Roman"/>
          <w:sz w:val="28"/>
          <w:szCs w:val="28"/>
          <w:lang w:val="de-DE"/>
        </w:rPr>
        <w:t xml:space="preserve">dm³) und </w:t>
      </w:r>
      <w:proofErr w:type="spellStart"/>
      <w:r w:rsidR="009C6CEB">
        <w:rPr>
          <w:rFonts w:ascii="Times New Roman" w:hAnsi="Times New Roman" w:cs="Times New Roman"/>
          <w:sz w:val="28"/>
          <w:szCs w:val="28"/>
          <w:lang w:val="de-DE"/>
        </w:rPr>
        <w:t>mäßigsalziges</w:t>
      </w:r>
      <w:proofErr w:type="spellEnd"/>
      <w:r w:rsidR="009C6CEB">
        <w:rPr>
          <w:rFonts w:ascii="Times New Roman" w:hAnsi="Times New Roman" w:cs="Times New Roman"/>
          <w:sz w:val="28"/>
          <w:szCs w:val="28"/>
          <w:lang w:val="de-DE"/>
        </w:rPr>
        <w:t xml:space="preserve"> Wasser (4,5g</w:t>
      </w:r>
      <w:r w:rsidR="009C6CEB" w:rsidRPr="009C6CEB">
        <w:rPr>
          <w:rFonts w:ascii="Times New Roman" w:hAnsi="Times New Roman" w:cs="Times New Roman"/>
          <w:sz w:val="28"/>
          <w:szCs w:val="28"/>
          <w:lang w:val="de-DE"/>
        </w:rPr>
        <w:t>/</w:t>
      </w:r>
      <w:r w:rsidR="009C6CEB">
        <w:rPr>
          <w:rFonts w:ascii="Times New Roman" w:hAnsi="Times New Roman" w:cs="Times New Roman"/>
          <w:sz w:val="28"/>
          <w:szCs w:val="28"/>
          <w:lang w:val="de-DE"/>
        </w:rPr>
        <w:t>dm³), was durch das Vorhandensein von 2 Nachbarlinsen erklärt werden kann. Das Wasse</w:t>
      </w:r>
      <w:r w:rsidR="005B2945">
        <w:rPr>
          <w:rFonts w:ascii="Times New Roman" w:hAnsi="Times New Roman" w:cs="Times New Roman"/>
          <w:sz w:val="28"/>
          <w:szCs w:val="28"/>
          <w:lang w:val="de-DE"/>
        </w:rPr>
        <w:t>r in einer L</w:t>
      </w:r>
      <w:r w:rsidR="009C6CEB">
        <w:rPr>
          <w:rFonts w:ascii="Times New Roman" w:hAnsi="Times New Roman" w:cs="Times New Roman"/>
          <w:sz w:val="28"/>
          <w:szCs w:val="28"/>
          <w:lang w:val="de-DE"/>
        </w:rPr>
        <w:t>inse ist stark mineralisi</w:t>
      </w:r>
      <w:r w:rsidR="005B2945">
        <w:rPr>
          <w:rFonts w:ascii="Times New Roman" w:hAnsi="Times New Roman" w:cs="Times New Roman"/>
          <w:sz w:val="28"/>
          <w:szCs w:val="28"/>
          <w:lang w:val="de-DE"/>
        </w:rPr>
        <w:t xml:space="preserve">ert, Mineralisierungsstufe anderer linse ist niedriger Im Durchschnitt </w:t>
      </w:r>
      <w:r w:rsidR="005B2945">
        <w:rPr>
          <w:rFonts w:ascii="Times New Roman" w:hAnsi="Times New Roman" w:cs="Times New Roman"/>
          <w:sz w:val="28"/>
          <w:szCs w:val="28"/>
          <w:lang w:val="de-DE"/>
        </w:rPr>
        <w:lastRenderedPageBreak/>
        <w:t xml:space="preserve">beträgt die Mineralisierung in dieser </w:t>
      </w:r>
      <w:proofErr w:type="spellStart"/>
      <w:r w:rsidR="005B2945">
        <w:rPr>
          <w:rFonts w:ascii="Times New Roman" w:hAnsi="Times New Roman" w:cs="Times New Roman"/>
          <w:sz w:val="28"/>
          <w:szCs w:val="28"/>
          <w:lang w:val="de-DE"/>
        </w:rPr>
        <w:t>umgebung</w:t>
      </w:r>
      <w:proofErr w:type="spellEnd"/>
      <w:r w:rsidR="005B2945">
        <w:rPr>
          <w:rFonts w:ascii="Times New Roman" w:hAnsi="Times New Roman" w:cs="Times New Roman"/>
          <w:sz w:val="28"/>
          <w:szCs w:val="28"/>
          <w:lang w:val="de-DE"/>
        </w:rPr>
        <w:t xml:space="preserve"> 1,9-2,5g</w:t>
      </w:r>
      <w:r w:rsidR="005B2945" w:rsidRPr="005B2945">
        <w:rPr>
          <w:rFonts w:ascii="Times New Roman" w:hAnsi="Times New Roman" w:cs="Times New Roman"/>
          <w:sz w:val="28"/>
          <w:szCs w:val="28"/>
          <w:lang w:val="de-DE"/>
        </w:rPr>
        <w:t>/</w:t>
      </w:r>
      <w:r w:rsidR="005B2945">
        <w:rPr>
          <w:rFonts w:ascii="Times New Roman" w:hAnsi="Times New Roman" w:cs="Times New Roman"/>
          <w:sz w:val="28"/>
          <w:szCs w:val="28"/>
          <w:lang w:val="de-DE"/>
        </w:rPr>
        <w:t>dm³. Die Linsengrenzen kann man nur durch ausführliche Erkundung bestimmen. Wegen des intensiven Betriebs</w:t>
      </w:r>
      <w:r w:rsidR="00C538B1">
        <w:rPr>
          <w:rFonts w:ascii="Times New Roman" w:hAnsi="Times New Roman" w:cs="Times New Roman"/>
          <w:sz w:val="28"/>
          <w:szCs w:val="28"/>
          <w:lang w:val="de-DE"/>
        </w:rPr>
        <w:t xml:space="preserve"> kann sich die Mineralisierung wesentlich </w:t>
      </w:r>
      <w:r w:rsidR="00E86BC8">
        <w:rPr>
          <w:rFonts w:ascii="Times New Roman" w:hAnsi="Times New Roman" w:cs="Times New Roman"/>
          <w:sz w:val="28"/>
          <w:szCs w:val="28"/>
          <w:lang w:val="de-DE"/>
        </w:rPr>
        <w:t>verändern, was durch Zustrom aus der N</w:t>
      </w:r>
      <w:r w:rsidR="00C538B1">
        <w:rPr>
          <w:rFonts w:ascii="Times New Roman" w:hAnsi="Times New Roman" w:cs="Times New Roman"/>
          <w:sz w:val="28"/>
          <w:szCs w:val="28"/>
          <w:lang w:val="de-DE"/>
        </w:rPr>
        <w:t>achbarlinse erkl</w:t>
      </w:r>
      <w:r w:rsidR="00E86BC8">
        <w:rPr>
          <w:rFonts w:ascii="Times New Roman" w:hAnsi="Times New Roman" w:cs="Times New Roman"/>
          <w:sz w:val="28"/>
          <w:szCs w:val="28"/>
          <w:lang w:val="de-DE"/>
        </w:rPr>
        <w:t>ärt werden kann. Die Härte der Wässer ist auch sehr verschieden: von 7 (Süßwasser) bis 44mg-ecv</w:t>
      </w:r>
      <w:r w:rsidR="00E86BC8" w:rsidRPr="00E86BC8">
        <w:rPr>
          <w:rFonts w:ascii="Times New Roman" w:hAnsi="Times New Roman" w:cs="Times New Roman"/>
          <w:sz w:val="28"/>
          <w:szCs w:val="28"/>
          <w:lang w:val="de-DE"/>
        </w:rPr>
        <w:t>/</w:t>
      </w:r>
      <w:r w:rsidR="00E86BC8">
        <w:rPr>
          <w:rFonts w:ascii="Times New Roman" w:hAnsi="Times New Roman" w:cs="Times New Roman"/>
          <w:sz w:val="28"/>
          <w:szCs w:val="28"/>
          <w:lang w:val="de-DE"/>
        </w:rPr>
        <w:t xml:space="preserve">l (Salzwasser). Die Wässer dieser Sohle wurden in der Landwirtschaft für die Bedürfnisse der Viehzucht verwendet. </w:t>
      </w:r>
      <w:r w:rsidR="009C6CEB">
        <w:rPr>
          <w:rFonts w:ascii="Times New Roman" w:hAnsi="Times New Roman" w:cs="Times New Roman"/>
          <w:sz w:val="28"/>
          <w:szCs w:val="28"/>
          <w:lang w:val="de-DE"/>
        </w:rPr>
        <w:t xml:space="preserve">  </w:t>
      </w:r>
    </w:p>
    <w:p w:rsidR="00E335EA" w:rsidRDefault="00E335EA" w:rsidP="00E335EA">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5.</w:t>
      </w:r>
      <w:r w:rsidRPr="00E335EA">
        <w:rPr>
          <w:rFonts w:ascii="Times New Roman" w:hAnsi="Times New Roman" w:cs="Times New Roman"/>
          <w:sz w:val="28"/>
          <w:szCs w:val="28"/>
          <w:lang w:val="de-DE"/>
        </w:rPr>
        <w:t xml:space="preserve">Relativ wasserhaltige obere </w:t>
      </w:r>
      <w:proofErr w:type="spellStart"/>
      <w:r w:rsidRPr="00E335EA">
        <w:rPr>
          <w:rFonts w:ascii="Times New Roman" w:hAnsi="Times New Roman" w:cs="Times New Roman"/>
          <w:sz w:val="28"/>
          <w:szCs w:val="28"/>
          <w:lang w:val="de-DE"/>
        </w:rPr>
        <w:t>Oligozänsohle</w:t>
      </w:r>
      <w:proofErr w:type="spellEnd"/>
      <w:r w:rsidRPr="00E335EA">
        <w:rPr>
          <w:rFonts w:ascii="Times New Roman" w:hAnsi="Times New Roman" w:cs="Times New Roman"/>
          <w:sz w:val="28"/>
          <w:szCs w:val="28"/>
          <w:lang w:val="de-DE"/>
        </w:rPr>
        <w:t xml:space="preserve"> (</w:t>
      </w:r>
      <w:proofErr w:type="spellStart"/>
      <w:r w:rsidRPr="00E335EA">
        <w:rPr>
          <w:rFonts w:ascii="Times New Roman" w:hAnsi="Times New Roman" w:cs="Times New Roman"/>
          <w:sz w:val="28"/>
          <w:szCs w:val="28"/>
          <w:lang w:val="de-DE"/>
        </w:rPr>
        <w:t>Shurawskaia-suite</w:t>
      </w:r>
      <w:proofErr w:type="spellEnd"/>
      <w:r w:rsidRPr="00E335EA">
        <w:rPr>
          <w:rFonts w:ascii="Times New Roman" w:hAnsi="Times New Roman" w:cs="Times New Roman"/>
          <w:sz w:val="28"/>
          <w:szCs w:val="28"/>
          <w:lang w:val="de-DE"/>
        </w:rPr>
        <w:t xml:space="preserve"> P3žr).</w:t>
      </w:r>
    </w:p>
    <w:p w:rsidR="001C1766" w:rsidRDefault="00E335EA" w:rsidP="00E335EA">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Unterirdische Gewässer sind mit den Zwischenschichten aus feinkörnigem Sand und </w:t>
      </w:r>
      <w:proofErr w:type="spellStart"/>
      <w:r>
        <w:rPr>
          <w:rFonts w:ascii="Times New Roman" w:hAnsi="Times New Roman" w:cs="Times New Roman"/>
          <w:sz w:val="28"/>
          <w:szCs w:val="28"/>
          <w:lang w:val="de-DE"/>
        </w:rPr>
        <w:t>Sandsilsteinen</w:t>
      </w:r>
      <w:proofErr w:type="spellEnd"/>
      <w:r>
        <w:rPr>
          <w:rFonts w:ascii="Times New Roman" w:hAnsi="Times New Roman" w:cs="Times New Roman"/>
          <w:sz w:val="28"/>
          <w:szCs w:val="28"/>
          <w:lang w:val="de-DE"/>
        </w:rPr>
        <w:t>. Hydraulisch sind sie mit den oberen und unteren Schichten v</w:t>
      </w:r>
      <w:r w:rsidR="00CA29D3">
        <w:rPr>
          <w:rFonts w:ascii="Times New Roman" w:hAnsi="Times New Roman" w:cs="Times New Roman"/>
          <w:sz w:val="28"/>
          <w:szCs w:val="28"/>
          <w:lang w:val="de-DE"/>
        </w:rPr>
        <w:t>erbunden. Manche wasserhaltige S</w:t>
      </w:r>
      <w:r>
        <w:rPr>
          <w:rFonts w:ascii="Times New Roman" w:hAnsi="Times New Roman" w:cs="Times New Roman"/>
          <w:sz w:val="28"/>
          <w:szCs w:val="28"/>
          <w:lang w:val="de-DE"/>
        </w:rPr>
        <w:t>chichten sind durch unregelmäßige Mächtigkeit gekennzeichnet, die an manchen Stellen 7-10 Meter beträgt, und durch verschiedene Tiefe. Die Gewässer stehen un</w:t>
      </w:r>
      <w:r w:rsidR="00CA29D3">
        <w:rPr>
          <w:rFonts w:ascii="Times New Roman" w:hAnsi="Times New Roman" w:cs="Times New Roman"/>
          <w:sz w:val="28"/>
          <w:szCs w:val="28"/>
          <w:lang w:val="de-DE"/>
        </w:rPr>
        <w:t xml:space="preserve">ter Druck, </w:t>
      </w:r>
      <w:proofErr w:type="spellStart"/>
      <w:r w:rsidR="00CA29D3">
        <w:rPr>
          <w:rFonts w:ascii="Times New Roman" w:hAnsi="Times New Roman" w:cs="Times New Roman"/>
          <w:sz w:val="28"/>
          <w:szCs w:val="28"/>
          <w:lang w:val="de-DE"/>
        </w:rPr>
        <w:t>piezometrische</w:t>
      </w:r>
      <w:proofErr w:type="spellEnd"/>
      <w:r w:rsidR="00CA29D3">
        <w:rPr>
          <w:rFonts w:ascii="Times New Roman" w:hAnsi="Times New Roman" w:cs="Times New Roman"/>
          <w:sz w:val="28"/>
          <w:szCs w:val="28"/>
          <w:lang w:val="de-DE"/>
        </w:rPr>
        <w:t xml:space="preserve"> Wasserwaagen</w:t>
      </w:r>
      <w:r>
        <w:rPr>
          <w:rFonts w:ascii="Times New Roman" w:hAnsi="Times New Roman" w:cs="Times New Roman"/>
          <w:sz w:val="28"/>
          <w:szCs w:val="28"/>
          <w:lang w:val="de-DE"/>
        </w:rPr>
        <w:t xml:space="preserve"> liegen 10-14 Meter tief. Die Sohle ist reich an Gewässern, E</w:t>
      </w:r>
      <w:r w:rsidR="00CA29D3">
        <w:rPr>
          <w:rFonts w:ascii="Times New Roman" w:hAnsi="Times New Roman" w:cs="Times New Roman"/>
          <w:sz w:val="28"/>
          <w:szCs w:val="28"/>
          <w:lang w:val="de-DE"/>
        </w:rPr>
        <w:t>rgiebigkeit der Bohrlöcher beträ</w:t>
      </w:r>
      <w:r>
        <w:rPr>
          <w:rFonts w:ascii="Times New Roman" w:hAnsi="Times New Roman" w:cs="Times New Roman"/>
          <w:sz w:val="28"/>
          <w:szCs w:val="28"/>
          <w:lang w:val="de-DE"/>
        </w:rPr>
        <w:t>gt 1,5-2,94 l</w:t>
      </w:r>
      <w:r w:rsidRPr="00E335EA">
        <w:rPr>
          <w:rFonts w:ascii="Times New Roman" w:hAnsi="Times New Roman" w:cs="Times New Roman"/>
          <w:sz w:val="28"/>
          <w:szCs w:val="28"/>
          <w:lang w:val="de-DE"/>
        </w:rPr>
        <w:t>/</w:t>
      </w:r>
      <w:r w:rsidR="00CA29D3">
        <w:rPr>
          <w:rFonts w:ascii="Times New Roman" w:hAnsi="Times New Roman" w:cs="Times New Roman"/>
          <w:sz w:val="28"/>
          <w:szCs w:val="28"/>
          <w:lang w:val="de-DE"/>
        </w:rPr>
        <w:t>Sek.</w:t>
      </w:r>
      <w:r w:rsidR="001C1766">
        <w:rPr>
          <w:rFonts w:ascii="Times New Roman" w:hAnsi="Times New Roman" w:cs="Times New Roman"/>
          <w:sz w:val="28"/>
          <w:szCs w:val="28"/>
          <w:lang w:val="de-DE"/>
        </w:rPr>
        <w:t xml:space="preserve"> (5,4-10,6</w:t>
      </w:r>
      <w:r w:rsidR="001C1766" w:rsidRPr="001C1766">
        <w:rPr>
          <w:rFonts w:ascii="Times New Roman" w:hAnsi="Times New Roman" w:cs="Times New Roman"/>
          <w:sz w:val="28"/>
          <w:szCs w:val="28"/>
          <w:lang w:val="de-DE"/>
        </w:rPr>
        <w:t xml:space="preserve"> </w:t>
      </w:r>
      <w:r w:rsidR="001C1766">
        <w:rPr>
          <w:rFonts w:ascii="Times New Roman" w:hAnsi="Times New Roman" w:cs="Times New Roman"/>
          <w:sz w:val="28"/>
          <w:szCs w:val="28"/>
          <w:lang w:val="de-DE"/>
        </w:rPr>
        <w:t xml:space="preserve">m³pro Stunde) bei den Senkungen 30-55m. Der Salzzusammensetzung nach </w:t>
      </w:r>
      <w:proofErr w:type="gramStart"/>
      <w:r w:rsidR="001C1766">
        <w:rPr>
          <w:rFonts w:ascii="Times New Roman" w:hAnsi="Times New Roman" w:cs="Times New Roman"/>
          <w:sz w:val="28"/>
          <w:szCs w:val="28"/>
          <w:lang w:val="de-DE"/>
        </w:rPr>
        <w:t>sind</w:t>
      </w:r>
      <w:proofErr w:type="gramEnd"/>
      <w:r w:rsidR="001C1766">
        <w:rPr>
          <w:rFonts w:ascii="Times New Roman" w:hAnsi="Times New Roman" w:cs="Times New Roman"/>
          <w:sz w:val="28"/>
          <w:szCs w:val="28"/>
          <w:lang w:val="de-DE"/>
        </w:rPr>
        <w:t xml:space="preserve"> das meistens Chlor-Kalzium-Magnesiumh</w:t>
      </w:r>
      <w:r w:rsidR="00CA29D3">
        <w:rPr>
          <w:rFonts w:ascii="Times New Roman" w:hAnsi="Times New Roman" w:cs="Times New Roman"/>
          <w:sz w:val="28"/>
          <w:szCs w:val="28"/>
          <w:lang w:val="de-DE"/>
        </w:rPr>
        <w:t>a</w:t>
      </w:r>
      <w:r w:rsidR="001C1766">
        <w:rPr>
          <w:rFonts w:ascii="Times New Roman" w:hAnsi="Times New Roman" w:cs="Times New Roman"/>
          <w:sz w:val="28"/>
          <w:szCs w:val="28"/>
          <w:lang w:val="de-DE"/>
        </w:rPr>
        <w:t>ltige, Magnesium-Natriumhaltige oder natriumhaltige Gewässer. Gesamte Härte des Wassers beträgt 14,6-40,8 mg-</w:t>
      </w:r>
      <w:proofErr w:type="spellStart"/>
      <w:r w:rsidR="001C1766">
        <w:rPr>
          <w:rFonts w:ascii="Times New Roman" w:hAnsi="Times New Roman" w:cs="Times New Roman"/>
          <w:sz w:val="28"/>
          <w:szCs w:val="28"/>
          <w:lang w:val="de-DE"/>
        </w:rPr>
        <w:t>ecv</w:t>
      </w:r>
      <w:proofErr w:type="spellEnd"/>
      <w:r w:rsidR="001C1766" w:rsidRPr="001C1766">
        <w:rPr>
          <w:rFonts w:ascii="Times New Roman" w:hAnsi="Times New Roman" w:cs="Times New Roman"/>
          <w:sz w:val="28"/>
          <w:szCs w:val="28"/>
          <w:lang w:val="de-DE"/>
        </w:rPr>
        <w:t>/</w:t>
      </w:r>
      <w:r w:rsidR="001C1766">
        <w:rPr>
          <w:rFonts w:ascii="Times New Roman" w:hAnsi="Times New Roman" w:cs="Times New Roman"/>
          <w:sz w:val="28"/>
          <w:szCs w:val="28"/>
          <w:lang w:val="de-DE"/>
        </w:rPr>
        <w:t>l, Mineralisierungsstufe – 2,3-3,6 g</w:t>
      </w:r>
      <w:r w:rsidR="001C1766" w:rsidRPr="001C1766">
        <w:rPr>
          <w:rFonts w:ascii="Times New Roman" w:hAnsi="Times New Roman" w:cs="Times New Roman"/>
          <w:sz w:val="28"/>
          <w:szCs w:val="28"/>
          <w:lang w:val="de-DE"/>
        </w:rPr>
        <w:t>/</w:t>
      </w:r>
      <w:r w:rsidR="00CA29D3">
        <w:rPr>
          <w:rFonts w:ascii="Times New Roman" w:hAnsi="Times New Roman" w:cs="Times New Roman"/>
          <w:sz w:val="28"/>
          <w:szCs w:val="28"/>
          <w:lang w:val="de-DE"/>
        </w:rPr>
        <w:t>dm³</w:t>
      </w:r>
      <w:r w:rsidR="004120CC">
        <w:rPr>
          <w:rFonts w:ascii="Times New Roman" w:hAnsi="Times New Roman" w:cs="Times New Roman"/>
          <w:sz w:val="28"/>
          <w:szCs w:val="28"/>
          <w:lang w:val="de-DE"/>
        </w:rPr>
        <w:t>. Die Verwendung für individuelle Wasserversorgung ist möglich</w:t>
      </w:r>
      <w:r w:rsidR="001C1766">
        <w:rPr>
          <w:rFonts w:ascii="Times New Roman" w:hAnsi="Times New Roman" w:cs="Times New Roman"/>
          <w:sz w:val="28"/>
          <w:szCs w:val="28"/>
          <w:lang w:val="de-DE"/>
        </w:rPr>
        <w:t>.</w:t>
      </w:r>
    </w:p>
    <w:p w:rsidR="00E335EA" w:rsidRPr="00E335EA" w:rsidRDefault="00CA29D3" w:rsidP="00E335EA">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In der U</w:t>
      </w:r>
      <w:r w:rsidR="001C1766">
        <w:rPr>
          <w:rFonts w:ascii="Times New Roman" w:hAnsi="Times New Roman" w:cs="Times New Roman"/>
          <w:sz w:val="28"/>
          <w:szCs w:val="28"/>
          <w:lang w:val="de-DE"/>
        </w:rPr>
        <w:t xml:space="preserve">mgebung des Dorfes </w:t>
      </w:r>
      <w:proofErr w:type="spellStart"/>
      <w:r w:rsidR="001C1766">
        <w:rPr>
          <w:rFonts w:ascii="Times New Roman" w:hAnsi="Times New Roman" w:cs="Times New Roman"/>
          <w:sz w:val="28"/>
          <w:szCs w:val="28"/>
          <w:lang w:val="de-DE"/>
        </w:rPr>
        <w:t>Klassino</w:t>
      </w:r>
      <w:proofErr w:type="spellEnd"/>
      <w:r w:rsidR="001C1766">
        <w:rPr>
          <w:rFonts w:ascii="Times New Roman" w:hAnsi="Times New Roman" w:cs="Times New Roman"/>
          <w:sz w:val="28"/>
          <w:szCs w:val="28"/>
          <w:lang w:val="de-DE"/>
        </w:rPr>
        <w:t xml:space="preserve"> wurde diese Sohle nicht verwendet, in anderen Siedlungen gab es einzelne Bohrlöcher.</w:t>
      </w:r>
      <w:r w:rsidR="00E335EA">
        <w:rPr>
          <w:rFonts w:ascii="Times New Roman" w:hAnsi="Times New Roman" w:cs="Times New Roman"/>
          <w:sz w:val="28"/>
          <w:szCs w:val="28"/>
          <w:lang w:val="de-DE"/>
        </w:rPr>
        <w:t xml:space="preserve">  </w:t>
      </w:r>
      <w:r w:rsidR="00E335EA" w:rsidRPr="00E335EA">
        <w:rPr>
          <w:rFonts w:ascii="Times New Roman" w:hAnsi="Times New Roman" w:cs="Times New Roman"/>
          <w:sz w:val="28"/>
          <w:szCs w:val="28"/>
          <w:lang w:val="de-DE"/>
        </w:rPr>
        <w:t xml:space="preserve"> </w:t>
      </w:r>
    </w:p>
    <w:p w:rsidR="00561B30" w:rsidRPr="00FA34E7" w:rsidRDefault="00561B30" w:rsidP="00AD58CF">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 Relativ wasserhaltige untere </w:t>
      </w:r>
      <w:proofErr w:type="spellStart"/>
      <w:r>
        <w:rPr>
          <w:rFonts w:ascii="Times New Roman" w:hAnsi="Times New Roman" w:cs="Times New Roman"/>
          <w:sz w:val="28"/>
          <w:szCs w:val="28"/>
          <w:lang w:val="de-DE"/>
        </w:rPr>
        <w:t>Olgozänsohle</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Nowomichajlowskaja-suite</w:t>
      </w:r>
      <w:proofErr w:type="spellEnd"/>
      <w:r>
        <w:rPr>
          <w:rFonts w:ascii="Times New Roman" w:hAnsi="Times New Roman" w:cs="Times New Roman"/>
          <w:sz w:val="28"/>
          <w:szCs w:val="28"/>
          <w:lang w:val="de-DE"/>
        </w:rPr>
        <w:t xml:space="preserve">, P3 </w:t>
      </w:r>
      <w:proofErr w:type="spellStart"/>
      <w:r>
        <w:rPr>
          <w:rFonts w:ascii="Times New Roman" w:hAnsi="Times New Roman" w:cs="Times New Roman"/>
          <w:sz w:val="28"/>
          <w:szCs w:val="28"/>
          <w:lang w:val="de-DE"/>
        </w:rPr>
        <w:t>nm</w:t>
      </w:r>
      <w:proofErr w:type="spellEnd"/>
      <w:r>
        <w:rPr>
          <w:rFonts w:ascii="Times New Roman" w:hAnsi="Times New Roman" w:cs="Times New Roman"/>
          <w:sz w:val="28"/>
          <w:szCs w:val="28"/>
          <w:lang w:val="de-DE"/>
        </w:rPr>
        <w:t xml:space="preserve">). Die Schicht besteht aus grau-bräunlichen, unregelmäßig wechselnden </w:t>
      </w:r>
      <w:proofErr w:type="spellStart"/>
      <w:r>
        <w:rPr>
          <w:rFonts w:ascii="Times New Roman" w:hAnsi="Times New Roman" w:cs="Times New Roman"/>
          <w:sz w:val="28"/>
          <w:szCs w:val="28"/>
          <w:lang w:val="de-DE"/>
        </w:rPr>
        <w:t>Lehmsilsteinen</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Silsteinlehm</w:t>
      </w:r>
      <w:proofErr w:type="spellEnd"/>
      <w:r>
        <w:rPr>
          <w:rFonts w:ascii="Times New Roman" w:hAnsi="Times New Roman" w:cs="Times New Roman"/>
          <w:sz w:val="28"/>
          <w:szCs w:val="28"/>
          <w:lang w:val="de-DE"/>
        </w:rPr>
        <w:t xml:space="preserve"> und </w:t>
      </w:r>
      <w:proofErr w:type="spellStart"/>
      <w:r>
        <w:rPr>
          <w:rFonts w:ascii="Times New Roman" w:hAnsi="Times New Roman" w:cs="Times New Roman"/>
          <w:sz w:val="28"/>
          <w:szCs w:val="28"/>
          <w:lang w:val="de-DE"/>
        </w:rPr>
        <w:t>feinkörnigerm</w:t>
      </w:r>
      <w:proofErr w:type="spellEnd"/>
      <w:r>
        <w:rPr>
          <w:rFonts w:ascii="Times New Roman" w:hAnsi="Times New Roman" w:cs="Times New Roman"/>
          <w:sz w:val="28"/>
          <w:szCs w:val="28"/>
          <w:lang w:val="de-DE"/>
        </w:rPr>
        <w:t xml:space="preserve"> Sand. Kennzeichnend sind reicher Detritus, Bruchstücke von verkohltem Holz und </w:t>
      </w:r>
      <w:proofErr w:type="spellStart"/>
      <w:r>
        <w:rPr>
          <w:rFonts w:ascii="Times New Roman" w:hAnsi="Times New Roman" w:cs="Times New Roman"/>
          <w:sz w:val="28"/>
          <w:szCs w:val="28"/>
          <w:lang w:val="de-DE"/>
        </w:rPr>
        <w:t>linseartige</w:t>
      </w:r>
      <w:proofErr w:type="spellEnd"/>
      <w:r>
        <w:rPr>
          <w:rFonts w:ascii="Times New Roman" w:hAnsi="Times New Roman" w:cs="Times New Roman"/>
          <w:sz w:val="28"/>
          <w:szCs w:val="28"/>
          <w:lang w:val="de-DE"/>
        </w:rPr>
        <w:t xml:space="preserve"> Braunkohleschichten, </w:t>
      </w:r>
      <w:proofErr w:type="spellStart"/>
      <w:r w:rsidR="00AD58CF">
        <w:rPr>
          <w:rFonts w:ascii="Times New Roman" w:hAnsi="Times New Roman" w:cs="Times New Roman"/>
          <w:sz w:val="28"/>
          <w:szCs w:val="28"/>
          <w:lang w:val="de-DE"/>
        </w:rPr>
        <w:t>Schichtmächtidgkeit</w:t>
      </w:r>
      <w:proofErr w:type="spellEnd"/>
      <w:r w:rsidR="00AD58CF">
        <w:rPr>
          <w:rFonts w:ascii="Times New Roman" w:hAnsi="Times New Roman" w:cs="Times New Roman"/>
          <w:sz w:val="28"/>
          <w:szCs w:val="28"/>
          <w:lang w:val="de-DE"/>
        </w:rPr>
        <w:t xml:space="preserve"> bis 2 m. Sandzwischenschichten (Mächtigkeit 2-10m) gibt es in dem oberen und mittleren Schnittteilen. Die Gewässer stehen un</w:t>
      </w:r>
      <w:r w:rsidR="00CA29D3">
        <w:rPr>
          <w:rFonts w:ascii="Times New Roman" w:hAnsi="Times New Roman" w:cs="Times New Roman"/>
          <w:sz w:val="28"/>
          <w:szCs w:val="28"/>
          <w:lang w:val="de-DE"/>
        </w:rPr>
        <w:t xml:space="preserve">ter Druck, </w:t>
      </w:r>
      <w:proofErr w:type="spellStart"/>
      <w:r w:rsidR="00CA29D3">
        <w:rPr>
          <w:rFonts w:ascii="Times New Roman" w:hAnsi="Times New Roman" w:cs="Times New Roman"/>
          <w:sz w:val="28"/>
          <w:szCs w:val="28"/>
          <w:lang w:val="de-DE"/>
        </w:rPr>
        <w:t>piezometrische</w:t>
      </w:r>
      <w:proofErr w:type="spellEnd"/>
      <w:r w:rsidR="00CA29D3">
        <w:rPr>
          <w:rFonts w:ascii="Times New Roman" w:hAnsi="Times New Roman" w:cs="Times New Roman"/>
          <w:sz w:val="28"/>
          <w:szCs w:val="28"/>
          <w:lang w:val="de-DE"/>
        </w:rPr>
        <w:t xml:space="preserve"> Wasserwaagen</w:t>
      </w:r>
      <w:r w:rsidR="00AD58CF">
        <w:rPr>
          <w:rFonts w:ascii="Times New Roman" w:hAnsi="Times New Roman" w:cs="Times New Roman"/>
          <w:sz w:val="28"/>
          <w:szCs w:val="28"/>
          <w:lang w:val="de-DE"/>
        </w:rPr>
        <w:t xml:space="preserve"> liegen 11-15 Meter tief. Ergiebigkeit der Bohrlöcher beträgt 1,3-2,2 l</w:t>
      </w:r>
      <w:r w:rsidR="00AD58CF" w:rsidRPr="00AD58CF">
        <w:rPr>
          <w:rFonts w:ascii="Times New Roman" w:hAnsi="Times New Roman" w:cs="Times New Roman"/>
          <w:sz w:val="28"/>
          <w:szCs w:val="28"/>
          <w:lang w:val="de-DE"/>
        </w:rPr>
        <w:t>/</w:t>
      </w:r>
      <w:r w:rsidR="00CA29D3">
        <w:rPr>
          <w:rFonts w:ascii="Times New Roman" w:hAnsi="Times New Roman" w:cs="Times New Roman"/>
          <w:sz w:val="28"/>
          <w:szCs w:val="28"/>
          <w:lang w:val="de-DE"/>
        </w:rPr>
        <w:t>Sek.</w:t>
      </w:r>
      <w:r w:rsidR="00AD58CF">
        <w:rPr>
          <w:rFonts w:ascii="Times New Roman" w:hAnsi="Times New Roman" w:cs="Times New Roman"/>
          <w:sz w:val="28"/>
          <w:szCs w:val="28"/>
          <w:lang w:val="de-DE"/>
        </w:rPr>
        <w:t xml:space="preserve"> (4-8 m³ pro Stunde) bei </w:t>
      </w:r>
      <w:r w:rsidR="001C1766">
        <w:rPr>
          <w:rFonts w:ascii="Times New Roman" w:hAnsi="Times New Roman" w:cs="Times New Roman"/>
          <w:sz w:val="28"/>
          <w:szCs w:val="28"/>
          <w:lang w:val="de-DE"/>
        </w:rPr>
        <w:t>den</w:t>
      </w:r>
      <w:r w:rsidR="00AD58CF">
        <w:rPr>
          <w:rFonts w:ascii="Times New Roman" w:hAnsi="Times New Roman" w:cs="Times New Roman"/>
          <w:sz w:val="28"/>
          <w:szCs w:val="28"/>
          <w:lang w:val="de-DE"/>
        </w:rPr>
        <w:t xml:space="preserve"> Senkungen 25-70 Meter. Das Wasser im oberen Teil ist</w:t>
      </w:r>
      <w:r w:rsidR="00697FD2">
        <w:rPr>
          <w:rFonts w:ascii="Times New Roman" w:hAnsi="Times New Roman" w:cs="Times New Roman"/>
          <w:sz w:val="28"/>
          <w:szCs w:val="28"/>
          <w:lang w:val="de-DE"/>
        </w:rPr>
        <w:t xml:space="preserve"> Hydrokarbonat- und Chlorhaltig oder Chlor- Hydrokarbonat-und natriumhaltig, unten liegt meistens chlor-und Natriumhaltiges Wasser. Mineralisierungsstufe beträgt 2,4-3,9 g</w:t>
      </w:r>
      <w:r w:rsidR="00697FD2" w:rsidRPr="00697FD2">
        <w:rPr>
          <w:rFonts w:ascii="Times New Roman" w:hAnsi="Times New Roman" w:cs="Times New Roman"/>
          <w:sz w:val="28"/>
          <w:szCs w:val="28"/>
          <w:lang w:val="de-DE"/>
        </w:rPr>
        <w:t>/</w:t>
      </w:r>
      <w:r w:rsidR="00697FD2">
        <w:rPr>
          <w:rFonts w:ascii="Times New Roman" w:hAnsi="Times New Roman" w:cs="Times New Roman"/>
          <w:sz w:val="28"/>
          <w:szCs w:val="28"/>
          <w:lang w:val="de-DE"/>
        </w:rPr>
        <w:t>dm³, Härte des Wassers ist 5-29 mg-</w:t>
      </w:r>
      <w:proofErr w:type="spellStart"/>
      <w:r w:rsidR="00697FD2">
        <w:rPr>
          <w:rFonts w:ascii="Times New Roman" w:hAnsi="Times New Roman" w:cs="Times New Roman"/>
          <w:sz w:val="28"/>
          <w:szCs w:val="28"/>
          <w:lang w:val="de-DE"/>
        </w:rPr>
        <w:t>ecv</w:t>
      </w:r>
      <w:proofErr w:type="spellEnd"/>
      <w:r w:rsidR="00697FD2" w:rsidRPr="00697FD2">
        <w:rPr>
          <w:rFonts w:ascii="Times New Roman" w:hAnsi="Times New Roman" w:cs="Times New Roman"/>
          <w:sz w:val="28"/>
          <w:szCs w:val="28"/>
          <w:lang w:val="de-DE"/>
        </w:rPr>
        <w:t>/</w:t>
      </w:r>
      <w:r w:rsidR="00697FD2">
        <w:rPr>
          <w:rFonts w:ascii="Times New Roman" w:hAnsi="Times New Roman" w:cs="Times New Roman"/>
          <w:sz w:val="28"/>
          <w:szCs w:val="28"/>
          <w:lang w:val="de-DE"/>
        </w:rPr>
        <w:t xml:space="preserve">l. Diese Sohle wurde häufig im Dorf </w:t>
      </w:r>
      <w:proofErr w:type="spellStart"/>
      <w:r w:rsidR="00697FD2">
        <w:rPr>
          <w:rFonts w:ascii="Times New Roman" w:hAnsi="Times New Roman" w:cs="Times New Roman"/>
          <w:sz w:val="28"/>
          <w:szCs w:val="28"/>
          <w:lang w:val="de-DE"/>
        </w:rPr>
        <w:t>Petrowka</w:t>
      </w:r>
      <w:proofErr w:type="spellEnd"/>
      <w:r w:rsidR="00697FD2">
        <w:rPr>
          <w:rFonts w:ascii="Times New Roman" w:hAnsi="Times New Roman" w:cs="Times New Roman"/>
          <w:sz w:val="28"/>
          <w:szCs w:val="28"/>
          <w:lang w:val="de-DE"/>
        </w:rPr>
        <w:t xml:space="preserve"> betrieben, in </w:t>
      </w:r>
      <w:proofErr w:type="spellStart"/>
      <w:r w:rsidR="00697FD2">
        <w:rPr>
          <w:rFonts w:ascii="Times New Roman" w:hAnsi="Times New Roman" w:cs="Times New Roman"/>
          <w:sz w:val="28"/>
          <w:szCs w:val="28"/>
          <w:lang w:val="de-DE"/>
        </w:rPr>
        <w:t>Dörferen</w:t>
      </w:r>
      <w:proofErr w:type="spellEnd"/>
      <w:r w:rsidR="00697FD2">
        <w:rPr>
          <w:rFonts w:ascii="Times New Roman" w:hAnsi="Times New Roman" w:cs="Times New Roman"/>
          <w:sz w:val="28"/>
          <w:szCs w:val="28"/>
          <w:lang w:val="de-DE"/>
        </w:rPr>
        <w:t xml:space="preserve"> </w:t>
      </w:r>
      <w:proofErr w:type="spellStart"/>
      <w:r w:rsidR="00697FD2">
        <w:rPr>
          <w:rFonts w:ascii="Times New Roman" w:hAnsi="Times New Roman" w:cs="Times New Roman"/>
          <w:sz w:val="28"/>
          <w:szCs w:val="28"/>
          <w:lang w:val="de-DE"/>
        </w:rPr>
        <w:t>Borodinka</w:t>
      </w:r>
      <w:proofErr w:type="spellEnd"/>
      <w:r w:rsidR="00697FD2">
        <w:rPr>
          <w:rFonts w:ascii="Times New Roman" w:hAnsi="Times New Roman" w:cs="Times New Roman"/>
          <w:sz w:val="28"/>
          <w:szCs w:val="28"/>
          <w:lang w:val="de-DE"/>
        </w:rPr>
        <w:t xml:space="preserve"> und </w:t>
      </w:r>
      <w:proofErr w:type="spellStart"/>
      <w:r w:rsidR="00697FD2">
        <w:rPr>
          <w:rFonts w:ascii="Times New Roman" w:hAnsi="Times New Roman" w:cs="Times New Roman"/>
          <w:sz w:val="28"/>
          <w:szCs w:val="28"/>
          <w:lang w:val="de-DE"/>
        </w:rPr>
        <w:t>Nikonowka</w:t>
      </w:r>
      <w:proofErr w:type="spellEnd"/>
      <w:r w:rsidR="00697FD2">
        <w:rPr>
          <w:rFonts w:ascii="Times New Roman" w:hAnsi="Times New Roman" w:cs="Times New Roman"/>
          <w:sz w:val="28"/>
          <w:szCs w:val="28"/>
          <w:lang w:val="de-DE"/>
        </w:rPr>
        <w:t xml:space="preserve"> gab es auch je ein Bohrloch</w:t>
      </w:r>
      <w:r w:rsidR="00FC42CC">
        <w:rPr>
          <w:rFonts w:ascii="Times New Roman" w:hAnsi="Times New Roman" w:cs="Times New Roman"/>
          <w:sz w:val="28"/>
          <w:szCs w:val="28"/>
          <w:lang w:val="de-DE"/>
        </w:rPr>
        <w:t xml:space="preserve">. Im Dorf </w:t>
      </w:r>
      <w:proofErr w:type="spellStart"/>
      <w:r w:rsidR="00FC42CC">
        <w:rPr>
          <w:rFonts w:ascii="Times New Roman" w:hAnsi="Times New Roman" w:cs="Times New Roman"/>
          <w:sz w:val="28"/>
          <w:szCs w:val="28"/>
          <w:lang w:val="de-DE"/>
        </w:rPr>
        <w:t>Klassino</w:t>
      </w:r>
      <w:proofErr w:type="spellEnd"/>
      <w:r w:rsidR="00FC42CC">
        <w:rPr>
          <w:rFonts w:ascii="Times New Roman" w:hAnsi="Times New Roman" w:cs="Times New Roman"/>
          <w:sz w:val="28"/>
          <w:szCs w:val="28"/>
          <w:lang w:val="de-DE"/>
        </w:rPr>
        <w:t xml:space="preserve"> wurde die Sohle nicht betrieben.</w:t>
      </w:r>
      <w:r w:rsidR="00AD58CF">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p>
    <w:p w:rsidR="0032772C" w:rsidRPr="00FA34E7" w:rsidRDefault="0032772C" w:rsidP="00FA34E7">
      <w:pPr>
        <w:spacing w:after="0"/>
        <w:jc w:val="both"/>
        <w:rPr>
          <w:rFonts w:ascii="Times New Roman" w:hAnsi="Times New Roman" w:cs="Times New Roman"/>
          <w:b/>
          <w:sz w:val="28"/>
          <w:szCs w:val="28"/>
          <w:lang w:val="de-DE"/>
        </w:rPr>
      </w:pPr>
      <w:r w:rsidRPr="00FA34E7">
        <w:rPr>
          <w:rFonts w:ascii="Times New Roman" w:hAnsi="Times New Roman" w:cs="Times New Roman"/>
          <w:b/>
          <w:sz w:val="28"/>
          <w:szCs w:val="28"/>
          <w:lang w:val="de-DE"/>
        </w:rPr>
        <w:t>Schlussfolgerungen und Empfehlungen</w:t>
      </w:r>
    </w:p>
    <w:p w:rsidR="0042587F" w:rsidRPr="00FA34E7" w:rsidRDefault="0032772C" w:rsidP="00FA34E7">
      <w:pPr>
        <w:spacing w:after="0"/>
        <w:jc w:val="both"/>
        <w:rPr>
          <w:rFonts w:ascii="Times New Roman" w:hAnsi="Times New Roman" w:cs="Times New Roman"/>
          <w:sz w:val="28"/>
          <w:szCs w:val="28"/>
          <w:lang w:val="de-DE"/>
        </w:rPr>
      </w:pPr>
      <w:r w:rsidRPr="00FA34E7">
        <w:rPr>
          <w:rFonts w:ascii="Times New Roman" w:hAnsi="Times New Roman" w:cs="Times New Roman"/>
          <w:sz w:val="28"/>
          <w:szCs w:val="28"/>
          <w:lang w:val="de-DE"/>
        </w:rPr>
        <w:t xml:space="preserve">Wasservolumen in den Schichten nimmt mit der Tiefe zu, was durch Vorhandensein  einer Drucksohle und  die Versorgung des Schnittes erklärt wird. Von diesem Standpunkt aus sind die wasserhaltigen Sohlen in Schichten von </w:t>
      </w:r>
      <w:proofErr w:type="spellStart"/>
      <w:r w:rsidRPr="00FA34E7">
        <w:rPr>
          <w:rFonts w:ascii="Times New Roman" w:hAnsi="Times New Roman" w:cs="Times New Roman"/>
          <w:sz w:val="28"/>
          <w:szCs w:val="28"/>
          <w:lang w:val="de-DE"/>
        </w:rPr>
        <w:lastRenderedPageBreak/>
        <w:t>A</w:t>
      </w:r>
      <w:r w:rsidR="00237619" w:rsidRPr="00FA34E7">
        <w:rPr>
          <w:rFonts w:ascii="Times New Roman" w:hAnsi="Times New Roman" w:cs="Times New Roman"/>
          <w:sz w:val="28"/>
          <w:szCs w:val="28"/>
          <w:lang w:val="de-DE"/>
        </w:rPr>
        <w:t>brossimowskaja</w:t>
      </w:r>
      <w:proofErr w:type="spellEnd"/>
      <w:r w:rsidR="00237619" w:rsidRPr="00FA34E7">
        <w:rPr>
          <w:rFonts w:ascii="Times New Roman" w:hAnsi="Times New Roman" w:cs="Times New Roman"/>
          <w:sz w:val="28"/>
          <w:szCs w:val="28"/>
          <w:lang w:val="de-DE"/>
        </w:rPr>
        <w:t xml:space="preserve">-und </w:t>
      </w:r>
      <w:proofErr w:type="spellStart"/>
      <w:r w:rsidR="00237619" w:rsidRPr="00FA34E7">
        <w:rPr>
          <w:rFonts w:ascii="Times New Roman" w:hAnsi="Times New Roman" w:cs="Times New Roman"/>
          <w:sz w:val="28"/>
          <w:szCs w:val="28"/>
          <w:lang w:val="de-DE"/>
        </w:rPr>
        <w:t>Shurawskaja</w:t>
      </w:r>
      <w:r w:rsidR="00AC799B" w:rsidRPr="00FA34E7">
        <w:rPr>
          <w:rFonts w:ascii="Times New Roman" w:hAnsi="Times New Roman" w:cs="Times New Roman"/>
          <w:sz w:val="28"/>
          <w:szCs w:val="28"/>
          <w:lang w:val="de-DE"/>
        </w:rPr>
        <w:t>-</w:t>
      </w:r>
      <w:r w:rsidR="00237619" w:rsidRPr="00FA34E7">
        <w:rPr>
          <w:rFonts w:ascii="Times New Roman" w:hAnsi="Times New Roman" w:cs="Times New Roman"/>
          <w:sz w:val="28"/>
          <w:szCs w:val="28"/>
          <w:lang w:val="de-DE"/>
        </w:rPr>
        <w:t>suite</w:t>
      </w:r>
      <w:proofErr w:type="spellEnd"/>
      <w:r w:rsidR="00237619" w:rsidRPr="00FA34E7">
        <w:rPr>
          <w:rFonts w:ascii="Times New Roman" w:hAnsi="Times New Roman" w:cs="Times New Roman"/>
          <w:sz w:val="28"/>
          <w:szCs w:val="28"/>
          <w:lang w:val="de-DE"/>
        </w:rPr>
        <w:t xml:space="preserve"> besser für die Benützung. Aber die Qualität der unterirdischen Gewässer dieser Sohlen entspricht wegen der erhöhten Mineralisierung den russischen Sanitätsnormen nicht. Manche Bohrlöcher erzeugen trotzdem beim Eindringen in die Süßwasserlinse Wasser von guter Qualität. Das sind meistens Bohrlöcher, die auf Produktionsschichten wasserhaltiger Sohle in der </w:t>
      </w:r>
      <w:proofErr w:type="spellStart"/>
      <w:r w:rsidR="00237619" w:rsidRPr="00FA34E7">
        <w:rPr>
          <w:rFonts w:ascii="Times New Roman" w:hAnsi="Times New Roman" w:cs="Times New Roman"/>
          <w:sz w:val="28"/>
          <w:szCs w:val="28"/>
          <w:lang w:val="de-DE"/>
        </w:rPr>
        <w:t>Abrossimow</w:t>
      </w:r>
      <w:r w:rsidR="0042587F" w:rsidRPr="00FA34E7">
        <w:rPr>
          <w:rFonts w:ascii="Times New Roman" w:hAnsi="Times New Roman" w:cs="Times New Roman"/>
          <w:sz w:val="28"/>
          <w:szCs w:val="28"/>
          <w:lang w:val="de-DE"/>
        </w:rPr>
        <w:t>a</w:t>
      </w:r>
      <w:r w:rsidR="00237619" w:rsidRPr="00FA34E7">
        <w:rPr>
          <w:rFonts w:ascii="Times New Roman" w:hAnsi="Times New Roman" w:cs="Times New Roman"/>
          <w:sz w:val="28"/>
          <w:szCs w:val="28"/>
          <w:lang w:val="de-DE"/>
        </w:rPr>
        <w:t>skaja</w:t>
      </w:r>
      <w:r w:rsidR="00AC799B" w:rsidRPr="00FA34E7">
        <w:rPr>
          <w:rFonts w:ascii="Times New Roman" w:hAnsi="Times New Roman" w:cs="Times New Roman"/>
          <w:sz w:val="28"/>
          <w:szCs w:val="28"/>
          <w:lang w:val="de-DE"/>
        </w:rPr>
        <w:t>-</w:t>
      </w:r>
      <w:r w:rsidR="00237619" w:rsidRPr="00FA34E7">
        <w:rPr>
          <w:rFonts w:ascii="Times New Roman" w:hAnsi="Times New Roman" w:cs="Times New Roman"/>
          <w:sz w:val="28"/>
          <w:szCs w:val="28"/>
          <w:lang w:val="de-DE"/>
        </w:rPr>
        <w:t>suite</w:t>
      </w:r>
      <w:proofErr w:type="spellEnd"/>
      <w:r w:rsidR="00AC799B" w:rsidRPr="00FA34E7">
        <w:rPr>
          <w:rFonts w:ascii="Times New Roman" w:hAnsi="Times New Roman" w:cs="Times New Roman"/>
          <w:sz w:val="28"/>
          <w:szCs w:val="28"/>
          <w:lang w:val="de-DE"/>
        </w:rPr>
        <w:t xml:space="preserve"> </w:t>
      </w:r>
      <w:r w:rsidR="00237619" w:rsidRPr="00FA34E7">
        <w:rPr>
          <w:rFonts w:ascii="Times New Roman" w:hAnsi="Times New Roman" w:cs="Times New Roman"/>
          <w:sz w:val="28"/>
          <w:szCs w:val="28"/>
          <w:lang w:val="de-DE"/>
        </w:rPr>
        <w:t>orientiert sind, aber nicht tiefer als 73-93m. Für zentralisierte Wasserversorgung gewünschter Wasserbedürfnisse (600m³ pro Tag)</w:t>
      </w:r>
      <w:r w:rsidR="0042587F" w:rsidRPr="00FA34E7">
        <w:rPr>
          <w:rFonts w:ascii="Times New Roman" w:hAnsi="Times New Roman" w:cs="Times New Roman"/>
          <w:sz w:val="28"/>
          <w:szCs w:val="28"/>
          <w:lang w:val="de-DE"/>
        </w:rPr>
        <w:t xml:space="preserve"> braucht man 4-5 Bohrlöcher mit der </w:t>
      </w:r>
      <w:proofErr w:type="spellStart"/>
      <w:r w:rsidR="0042587F" w:rsidRPr="00FA34E7">
        <w:rPr>
          <w:rFonts w:ascii="Times New Roman" w:hAnsi="Times New Roman" w:cs="Times New Roman"/>
          <w:sz w:val="28"/>
          <w:szCs w:val="28"/>
          <w:lang w:val="de-DE"/>
        </w:rPr>
        <w:t>Mineralisierungstufe</w:t>
      </w:r>
      <w:proofErr w:type="spellEnd"/>
      <w:r w:rsidR="0042587F" w:rsidRPr="00FA34E7">
        <w:rPr>
          <w:rFonts w:ascii="Times New Roman" w:hAnsi="Times New Roman" w:cs="Times New Roman"/>
          <w:sz w:val="28"/>
          <w:szCs w:val="28"/>
          <w:lang w:val="de-DE"/>
        </w:rPr>
        <w:t xml:space="preserve"> etwa 1,5 g/dm³ oder Wasseraufbereitung.</w:t>
      </w:r>
    </w:p>
    <w:p w:rsidR="0042587F" w:rsidRPr="00FA34E7" w:rsidRDefault="0042587F" w:rsidP="00FA34E7">
      <w:pPr>
        <w:spacing w:after="0"/>
        <w:jc w:val="both"/>
        <w:rPr>
          <w:rFonts w:ascii="Times New Roman" w:hAnsi="Times New Roman" w:cs="Times New Roman"/>
          <w:sz w:val="28"/>
          <w:szCs w:val="28"/>
          <w:lang w:val="de-DE"/>
        </w:rPr>
      </w:pPr>
      <w:r w:rsidRPr="00FA34E7">
        <w:rPr>
          <w:rFonts w:ascii="Times New Roman" w:hAnsi="Times New Roman" w:cs="Times New Roman"/>
          <w:sz w:val="28"/>
          <w:szCs w:val="28"/>
          <w:lang w:val="de-DE"/>
        </w:rPr>
        <w:t>Andere Variante der Wasserversorgung sind kleine Bohrlöcher oder Brunnen in den einzel</w:t>
      </w:r>
      <w:r w:rsidR="00AC799B" w:rsidRPr="00FA34E7">
        <w:rPr>
          <w:rFonts w:ascii="Times New Roman" w:hAnsi="Times New Roman" w:cs="Times New Roman"/>
          <w:sz w:val="28"/>
          <w:szCs w:val="28"/>
          <w:lang w:val="de-DE"/>
        </w:rPr>
        <w:t>nen Bauernhöfen mit der Sanitäts</w:t>
      </w:r>
      <w:r w:rsidRPr="00FA34E7">
        <w:rPr>
          <w:rFonts w:ascii="Times New Roman" w:hAnsi="Times New Roman" w:cs="Times New Roman"/>
          <w:sz w:val="28"/>
          <w:szCs w:val="28"/>
          <w:lang w:val="de-DE"/>
        </w:rPr>
        <w:t>zonen 30-50m. Der Nachteil solcher Variante ist der ungenügende Schutz der ersten Sohle von der Verschmutzung, in erster Linie – durch Bakterien.</w:t>
      </w:r>
    </w:p>
    <w:p w:rsidR="00AC799B" w:rsidRPr="00FA34E7" w:rsidRDefault="00AC799B" w:rsidP="00FA34E7">
      <w:pPr>
        <w:spacing w:after="0"/>
        <w:jc w:val="both"/>
        <w:rPr>
          <w:rFonts w:ascii="Times New Roman" w:hAnsi="Times New Roman" w:cs="Times New Roman"/>
          <w:sz w:val="28"/>
          <w:szCs w:val="28"/>
          <w:lang w:val="de-DE"/>
        </w:rPr>
      </w:pPr>
      <w:r w:rsidRPr="00FA34E7">
        <w:rPr>
          <w:rFonts w:ascii="Times New Roman" w:hAnsi="Times New Roman" w:cs="Times New Roman"/>
          <w:sz w:val="28"/>
          <w:szCs w:val="28"/>
          <w:lang w:val="de-DE"/>
        </w:rPr>
        <w:t>Möglich ist die Benutzung individueller Brunnen und eines Bohrloch im Zentrum des Grundstückes (neben der Schule, des Ladens, der Sanitätsstelle) für Zwecke der Gemeinde. Wenn die Wasserqualität gut wird, so kann man noch ein Bohrloch machen usw. Die Strecke zwischen den Bohrlöchern soll 50m sein.</w:t>
      </w:r>
    </w:p>
    <w:p w:rsidR="00AC799B" w:rsidRPr="00FA34E7" w:rsidRDefault="00AC799B" w:rsidP="00FA34E7">
      <w:pPr>
        <w:spacing w:after="0"/>
        <w:jc w:val="both"/>
        <w:rPr>
          <w:rFonts w:ascii="Times New Roman" w:hAnsi="Times New Roman" w:cs="Times New Roman"/>
          <w:sz w:val="28"/>
          <w:szCs w:val="28"/>
          <w:lang w:val="de-DE"/>
        </w:rPr>
      </w:pPr>
      <w:r w:rsidRPr="00FA34E7">
        <w:rPr>
          <w:rFonts w:ascii="Times New Roman" w:hAnsi="Times New Roman" w:cs="Times New Roman"/>
          <w:sz w:val="28"/>
          <w:szCs w:val="28"/>
          <w:lang w:val="de-DE"/>
        </w:rPr>
        <w:t>Da der Schnitt unstabil ist, soll man die Strecken mit den Schlammproben präzisieren.</w:t>
      </w:r>
    </w:p>
    <w:p w:rsidR="00AC799B" w:rsidRPr="00FA34E7" w:rsidRDefault="00AC799B" w:rsidP="00FA34E7">
      <w:pPr>
        <w:spacing w:after="0"/>
        <w:jc w:val="both"/>
        <w:rPr>
          <w:rFonts w:ascii="Times New Roman" w:hAnsi="Times New Roman" w:cs="Times New Roman"/>
          <w:sz w:val="28"/>
          <w:szCs w:val="28"/>
          <w:lang w:val="de-DE"/>
        </w:rPr>
      </w:pPr>
      <w:r w:rsidRPr="00FA34E7">
        <w:rPr>
          <w:rFonts w:ascii="Times New Roman" w:hAnsi="Times New Roman" w:cs="Times New Roman"/>
          <w:sz w:val="28"/>
          <w:szCs w:val="28"/>
          <w:lang w:val="de-DE"/>
        </w:rPr>
        <w:t>Obligatorische Bedingungen für die Benutzung unterirdischen Gewässer sind folgende:</w:t>
      </w:r>
    </w:p>
    <w:p w:rsidR="00EE6397" w:rsidRDefault="00AC799B" w:rsidP="00EE6397">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versorgende Anstalt soll eine Lizenz </w:t>
      </w:r>
      <w:r w:rsidR="00EE6397">
        <w:rPr>
          <w:rFonts w:ascii="Times New Roman" w:hAnsi="Times New Roman" w:cs="Times New Roman"/>
          <w:sz w:val="28"/>
          <w:szCs w:val="28"/>
          <w:lang w:val="de-DE"/>
        </w:rPr>
        <w:t>für die Benutzung des Inneren zwecks Wasserversorgung haben und erst dann mit der Bohrung beginnen.</w:t>
      </w:r>
    </w:p>
    <w:p w:rsidR="00EE6397" w:rsidRDefault="00EE6397" w:rsidP="00EE6397">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Die Bohrlöcher sollen mit Piezometern und Wasserzählern eingerichtet sein.</w:t>
      </w:r>
    </w:p>
    <w:p w:rsidR="00EE6397" w:rsidRDefault="00EE6397" w:rsidP="00EE6397">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Die Sanitätszone soll die versorgende Anstalt den vorhandenden Sanitätsnormen entsprechend bestimmen, aufgrund des gemachten Projekts.</w:t>
      </w:r>
    </w:p>
    <w:p w:rsidR="00FA34E7" w:rsidRDefault="00EE6397" w:rsidP="00EE6397">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Systematisch den Betriebsregime der Bohrlöcher beobachten: täglich – durch Wasserumsatz, </w:t>
      </w:r>
      <w:r w:rsidR="00FA34E7">
        <w:rPr>
          <w:rFonts w:ascii="Times New Roman" w:hAnsi="Times New Roman" w:cs="Times New Roman"/>
          <w:sz w:val="28"/>
          <w:szCs w:val="28"/>
          <w:lang w:val="de-DE"/>
        </w:rPr>
        <w:t>3-mal</w:t>
      </w:r>
      <w:r>
        <w:rPr>
          <w:rFonts w:ascii="Times New Roman" w:hAnsi="Times New Roman" w:cs="Times New Roman"/>
          <w:sz w:val="28"/>
          <w:szCs w:val="28"/>
          <w:lang w:val="de-DE"/>
        </w:rPr>
        <w:t xml:space="preserve"> pro Monat – </w:t>
      </w:r>
      <w:r w:rsidR="00FA34E7">
        <w:rPr>
          <w:rFonts w:ascii="Times New Roman" w:hAnsi="Times New Roman" w:cs="Times New Roman"/>
          <w:sz w:val="28"/>
          <w:szCs w:val="28"/>
          <w:lang w:val="de-DE"/>
        </w:rPr>
        <w:t>mit dynamischer Wasserwaage.</w:t>
      </w:r>
    </w:p>
    <w:p w:rsidR="00FA34E7" w:rsidRDefault="00FA34E7" w:rsidP="00EE6397">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Wird das Resultat der Bohrung die Konsumenten nicht befriedigen, soll das Bohrloch liquidiert werden.</w:t>
      </w:r>
    </w:p>
    <w:p w:rsidR="00FA34E7" w:rsidRPr="00FA34E7" w:rsidRDefault="00FA34E7" w:rsidP="00FA34E7">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geologische Information über das Bohrloch soll an die </w:t>
      </w:r>
      <w:proofErr w:type="spellStart"/>
      <w:r>
        <w:rPr>
          <w:rFonts w:ascii="Times New Roman" w:hAnsi="Times New Roman" w:cs="Times New Roman"/>
          <w:sz w:val="28"/>
          <w:szCs w:val="28"/>
          <w:lang w:val="de-DE"/>
        </w:rPr>
        <w:t>Omsker</w:t>
      </w:r>
      <w:proofErr w:type="spellEnd"/>
      <w:r>
        <w:rPr>
          <w:rFonts w:ascii="Times New Roman" w:hAnsi="Times New Roman" w:cs="Times New Roman"/>
          <w:sz w:val="28"/>
          <w:szCs w:val="28"/>
          <w:lang w:val="de-DE"/>
        </w:rPr>
        <w:t xml:space="preserve"> Erkundungsexpedition versandt werden.</w:t>
      </w:r>
    </w:p>
    <w:p w:rsidR="00EE6397" w:rsidRPr="00FA34E7" w:rsidRDefault="00FA34E7" w:rsidP="00FA34E7">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FA34E7">
        <w:rPr>
          <w:rFonts w:ascii="Times New Roman" w:hAnsi="Times New Roman" w:cs="Times New Roman"/>
          <w:sz w:val="28"/>
          <w:szCs w:val="28"/>
          <w:lang w:val="de-DE"/>
        </w:rPr>
        <w:t xml:space="preserve"> </w:t>
      </w:r>
      <w:r w:rsidR="00EE6397" w:rsidRPr="00FA34E7">
        <w:rPr>
          <w:rFonts w:ascii="Times New Roman" w:hAnsi="Times New Roman" w:cs="Times New Roman"/>
          <w:sz w:val="28"/>
          <w:szCs w:val="28"/>
          <w:lang w:val="de-DE"/>
        </w:rPr>
        <w:t xml:space="preserve">     </w:t>
      </w:r>
    </w:p>
    <w:p w:rsidR="00AC799B" w:rsidRDefault="00EE6397" w:rsidP="00CE2E33">
      <w:pPr>
        <w:pStyle w:val="a3"/>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AC799B">
        <w:rPr>
          <w:rFonts w:ascii="Times New Roman" w:hAnsi="Times New Roman" w:cs="Times New Roman"/>
          <w:sz w:val="28"/>
          <w:szCs w:val="28"/>
          <w:lang w:val="de-DE"/>
        </w:rPr>
        <w:t xml:space="preserve"> </w:t>
      </w:r>
    </w:p>
    <w:p w:rsidR="00CE2E33" w:rsidRPr="007228C4" w:rsidRDefault="0042587F" w:rsidP="00CE2E33">
      <w:pPr>
        <w:pStyle w:val="a3"/>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237619">
        <w:rPr>
          <w:rFonts w:ascii="Times New Roman" w:hAnsi="Times New Roman" w:cs="Times New Roman"/>
          <w:sz w:val="28"/>
          <w:szCs w:val="28"/>
          <w:lang w:val="de-DE"/>
        </w:rPr>
        <w:t xml:space="preserve">    </w:t>
      </w:r>
      <w:r w:rsidR="0032772C">
        <w:rPr>
          <w:rFonts w:ascii="Times New Roman" w:hAnsi="Times New Roman" w:cs="Times New Roman"/>
          <w:sz w:val="28"/>
          <w:szCs w:val="28"/>
          <w:lang w:val="de-DE"/>
        </w:rPr>
        <w:t xml:space="preserve">  </w:t>
      </w:r>
      <w:r w:rsidR="00CE2E33">
        <w:rPr>
          <w:rFonts w:ascii="Times New Roman" w:hAnsi="Times New Roman" w:cs="Times New Roman"/>
          <w:sz w:val="28"/>
          <w:szCs w:val="28"/>
          <w:lang w:val="de-DE"/>
        </w:rPr>
        <w:t xml:space="preserve"> </w:t>
      </w:r>
    </w:p>
    <w:p w:rsidR="00E6242A" w:rsidRPr="007228C4" w:rsidRDefault="007228C4" w:rsidP="007228C4">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
    <w:sectPr w:rsidR="00E6242A" w:rsidRPr="007228C4" w:rsidSect="00E624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B1E0E"/>
    <w:multiLevelType w:val="hybridMultilevel"/>
    <w:tmpl w:val="3B3A9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FD011C"/>
    <w:multiLevelType w:val="hybridMultilevel"/>
    <w:tmpl w:val="E4288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5D230C"/>
    <w:multiLevelType w:val="hybridMultilevel"/>
    <w:tmpl w:val="0BCAA894"/>
    <w:lvl w:ilvl="0" w:tplc="96163F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7228C4"/>
    <w:rsid w:val="000D05EE"/>
    <w:rsid w:val="00124E24"/>
    <w:rsid w:val="001B02E6"/>
    <w:rsid w:val="001C1766"/>
    <w:rsid w:val="00237619"/>
    <w:rsid w:val="0032772C"/>
    <w:rsid w:val="00343E57"/>
    <w:rsid w:val="0039098A"/>
    <w:rsid w:val="004120CC"/>
    <w:rsid w:val="0042587F"/>
    <w:rsid w:val="00496B2E"/>
    <w:rsid w:val="004F0443"/>
    <w:rsid w:val="00561B30"/>
    <w:rsid w:val="005B2945"/>
    <w:rsid w:val="006979E5"/>
    <w:rsid w:val="00697FD2"/>
    <w:rsid w:val="006C5AB7"/>
    <w:rsid w:val="006F30B9"/>
    <w:rsid w:val="007228C4"/>
    <w:rsid w:val="007B434B"/>
    <w:rsid w:val="008F67D3"/>
    <w:rsid w:val="009C6CEB"/>
    <w:rsid w:val="00A70557"/>
    <w:rsid w:val="00AC799B"/>
    <w:rsid w:val="00AD58CF"/>
    <w:rsid w:val="00BC4DC6"/>
    <w:rsid w:val="00C538B1"/>
    <w:rsid w:val="00CA29D3"/>
    <w:rsid w:val="00CE2E33"/>
    <w:rsid w:val="00CE4DA4"/>
    <w:rsid w:val="00D05D89"/>
    <w:rsid w:val="00E335EA"/>
    <w:rsid w:val="00E6242A"/>
    <w:rsid w:val="00E86BC8"/>
    <w:rsid w:val="00EA591E"/>
    <w:rsid w:val="00EC018D"/>
    <w:rsid w:val="00EC2D3A"/>
    <w:rsid w:val="00EC6205"/>
    <w:rsid w:val="00EE6397"/>
    <w:rsid w:val="00F7153C"/>
    <w:rsid w:val="00FA34E7"/>
    <w:rsid w:val="00FC4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8C4"/>
    <w:pPr>
      <w:ind w:left="720"/>
      <w:contextualSpacing/>
    </w:pPr>
  </w:style>
  <w:style w:type="table" w:styleId="a4">
    <w:name w:val="Table Grid"/>
    <w:basedOn w:val="a1"/>
    <w:uiPriority w:val="59"/>
    <w:rsid w:val="003909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1647</Words>
  <Characters>9392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Юлечка</dc:creator>
  <cp:keywords/>
  <dc:description/>
  <cp:lastModifiedBy>Юлечка</cp:lastModifiedBy>
  <cp:revision>17</cp:revision>
  <dcterms:created xsi:type="dcterms:W3CDTF">2011-05-14T10:35:00Z</dcterms:created>
  <dcterms:modified xsi:type="dcterms:W3CDTF">2011-05-15T11:11:00Z</dcterms:modified>
</cp:coreProperties>
</file>