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2" w:type="dxa"/>
        <w:tblLayout w:type="fixed"/>
        <w:tblLook w:val="04A0"/>
      </w:tblPr>
      <w:tblGrid>
        <w:gridCol w:w="5920"/>
        <w:gridCol w:w="5000"/>
      </w:tblGrid>
      <w:tr w:rsidR="00570427" w:rsidRPr="00FB2680" w:rsidTr="005C6226">
        <w:trPr>
          <w:trHeight w:val="1518"/>
        </w:trPr>
        <w:tc>
          <w:tcPr>
            <w:tcW w:w="5920" w:type="dxa"/>
          </w:tcPr>
          <w:p w:rsidR="00570427" w:rsidRPr="000A206F" w:rsidRDefault="00570427" w:rsidP="00264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Ильяс</w:t>
            </w:r>
            <w:r w:rsidRPr="000A20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Мухарлямов</w:t>
            </w:r>
          </w:p>
          <w:p w:rsidR="00570427" w:rsidRPr="000A206F" w:rsidRDefault="00570427" w:rsidP="00264FAA">
            <w:pPr>
              <w:jc w:val="both"/>
              <w:rPr>
                <w:rFonts w:ascii="Arial" w:hAnsi="Arial" w:cs="Arial"/>
              </w:rPr>
            </w:pPr>
            <w:r w:rsidRPr="000A206F">
              <w:rPr>
                <w:rFonts w:ascii="Arial" w:hAnsi="Arial" w:cs="Arial"/>
                <w:sz w:val="22"/>
                <w:szCs w:val="22"/>
              </w:rPr>
              <w:t xml:space="preserve">117513, </w:t>
            </w:r>
            <w:r>
              <w:rPr>
                <w:rFonts w:ascii="Arial" w:hAnsi="Arial" w:cs="Arial"/>
                <w:sz w:val="22"/>
                <w:szCs w:val="22"/>
              </w:rPr>
              <w:t>Россия</w:t>
            </w:r>
            <w:r w:rsidR="0039278A">
              <w:rPr>
                <w:rFonts w:ascii="Arial" w:hAnsi="Arial" w:cs="Arial"/>
                <w:sz w:val="22"/>
                <w:szCs w:val="22"/>
              </w:rPr>
              <w:t>,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Москва</w:t>
            </w:r>
            <w:r w:rsidRPr="000A206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70427" w:rsidRPr="00570427" w:rsidRDefault="00570427" w:rsidP="00570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r w:rsidRPr="005704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Академика Бакулева, д.8, кв.72</w:t>
            </w:r>
          </w:p>
          <w:p w:rsidR="00570427" w:rsidRPr="00570427" w:rsidRDefault="00570427" w:rsidP="00264FAA">
            <w:pPr>
              <w:jc w:val="both"/>
              <w:rPr>
                <w:rFonts w:ascii="Arial" w:hAnsi="Arial" w:cs="Arial"/>
              </w:rPr>
            </w:pPr>
          </w:p>
          <w:p w:rsidR="00570427" w:rsidRPr="00BF3CE9" w:rsidRDefault="00570427" w:rsidP="00674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</w:tcPr>
          <w:p w:rsidR="00674E73" w:rsidRPr="000A206F" w:rsidRDefault="00674E73" w:rsidP="00674E73">
            <w:pPr>
              <w:ind w:left="1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рождения</w:t>
            </w:r>
            <w:r w:rsidRPr="000A206F">
              <w:rPr>
                <w:rFonts w:ascii="Arial" w:hAnsi="Arial" w:cs="Arial"/>
                <w:sz w:val="22"/>
                <w:szCs w:val="22"/>
              </w:rPr>
              <w:t>: 12/06/1978</w:t>
            </w:r>
          </w:p>
          <w:p w:rsidR="00674E73" w:rsidRPr="000A206F" w:rsidRDefault="00674E73" w:rsidP="00674E73">
            <w:pPr>
              <w:ind w:left="1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</w:t>
            </w:r>
            <w:r w:rsidRPr="000A206F"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D05BF">
              <w:rPr>
                <w:rFonts w:ascii="Arial" w:hAnsi="Arial" w:cs="Arial"/>
                <w:sz w:val="22"/>
                <w:szCs w:val="22"/>
              </w:rPr>
              <w:t>+7 985 992 41 51</w:t>
            </w:r>
          </w:p>
          <w:p w:rsidR="00674E73" w:rsidRPr="000A206F" w:rsidRDefault="00674E73" w:rsidP="00674E73">
            <w:pPr>
              <w:ind w:left="1416"/>
              <w:jc w:val="both"/>
              <w:rPr>
                <w:rFonts w:ascii="Arial" w:hAnsi="Arial" w:cs="Arial"/>
              </w:rPr>
            </w:pP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0A206F">
              <w:rPr>
                <w:rFonts w:ascii="Arial" w:hAnsi="Arial" w:cs="Arial"/>
                <w:sz w:val="22"/>
                <w:szCs w:val="22"/>
              </w:rPr>
              <w:t>-</w:t>
            </w: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mirrex</w:t>
            </w:r>
            <w:proofErr w:type="spellEnd"/>
            <w:r w:rsidRPr="000A206F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gmail</w:t>
            </w:r>
            <w:proofErr w:type="spellEnd"/>
            <w:r w:rsidRPr="000A206F">
              <w:rPr>
                <w:rFonts w:ascii="Arial" w:hAnsi="Arial" w:cs="Arial"/>
                <w:sz w:val="22"/>
                <w:szCs w:val="22"/>
              </w:rPr>
              <w:t>.</w:t>
            </w: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com</w:t>
            </w:r>
          </w:p>
          <w:p w:rsidR="00674E73" w:rsidRPr="00D82196" w:rsidRDefault="00674E73" w:rsidP="00674E73">
            <w:pPr>
              <w:ind w:left="1416"/>
              <w:jc w:val="both"/>
              <w:rPr>
                <w:rFonts w:ascii="Arial" w:hAnsi="Arial" w:cs="Arial"/>
                <w:lang w:val="en-US"/>
              </w:rPr>
            </w:pP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 xml:space="preserve">Skype: </w:t>
            </w:r>
            <w:proofErr w:type="spellStart"/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Ilyas.Moukharlyamov</w:t>
            </w:r>
            <w:proofErr w:type="spellEnd"/>
          </w:p>
          <w:p w:rsidR="00570427" w:rsidRPr="00FB2680" w:rsidRDefault="00570427" w:rsidP="00264FA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70427" w:rsidRPr="00C02AA3" w:rsidRDefault="00AD1AFE" w:rsidP="005704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ПРОФЕССИОНАЛЬНЫЙ</w:t>
      </w:r>
      <w:r w:rsidRPr="00C02AA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ОПЫТ</w:t>
      </w:r>
    </w:p>
    <w:p w:rsidR="00570427" w:rsidRPr="00C02AA3" w:rsidRDefault="00570427" w:rsidP="00570427">
      <w:pPr>
        <w:pStyle w:val="Default"/>
        <w:jc w:val="center"/>
      </w:pPr>
    </w:p>
    <w:p w:rsidR="00B05B87" w:rsidRDefault="00B05B87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ООО </w:t>
      </w:r>
      <w:proofErr w:type="spellStart"/>
      <w:r>
        <w:rPr>
          <w:rFonts w:ascii="Arial" w:hAnsi="Arial" w:cs="Arial"/>
          <w:b/>
          <w:sz w:val="22"/>
          <w:szCs w:val="22"/>
        </w:rPr>
        <w:t>КонсалтРус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B05B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Москва</w:t>
      </w:r>
      <w:r w:rsidRPr="00CD500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Россия </w:t>
      </w:r>
      <w:r w:rsidRPr="00CD500E">
        <w:rPr>
          <w:rFonts w:ascii="Arial" w:hAnsi="Arial" w:cs="Arial"/>
          <w:sz w:val="22"/>
          <w:szCs w:val="22"/>
        </w:rPr>
        <w:t xml:space="preserve">• </w:t>
      </w:r>
      <w:r w:rsidRPr="00CD500E"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b/>
          <w:sz w:val="22"/>
          <w:szCs w:val="22"/>
        </w:rPr>
        <w:t>9</w:t>
      </w:r>
      <w:r w:rsidRPr="00CD500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настоящее время</w:t>
      </w:r>
    </w:p>
    <w:p w:rsidR="00B05B87" w:rsidRPr="005B6960" w:rsidRDefault="00B84DA5" w:rsidP="00570427">
      <w:pPr>
        <w:jc w:val="both"/>
        <w:rPr>
          <w:rFonts w:ascii="Arial" w:hAnsi="Arial" w:cs="Arial"/>
          <w:sz w:val="21"/>
          <w:szCs w:val="21"/>
        </w:rPr>
      </w:pPr>
      <w:r w:rsidRPr="005B6960">
        <w:rPr>
          <w:rFonts w:ascii="Arial" w:hAnsi="Arial" w:cs="Arial"/>
          <w:sz w:val="21"/>
          <w:szCs w:val="21"/>
        </w:rPr>
        <w:t>Консалтинг</w:t>
      </w:r>
      <w:r w:rsidR="006067EC">
        <w:rPr>
          <w:rFonts w:ascii="Arial" w:hAnsi="Arial" w:cs="Arial"/>
          <w:sz w:val="21"/>
          <w:szCs w:val="21"/>
        </w:rPr>
        <w:t xml:space="preserve"> в области бизнес и права</w:t>
      </w:r>
      <w:r w:rsidRPr="005B6960">
        <w:rPr>
          <w:rFonts w:ascii="Arial" w:hAnsi="Arial" w:cs="Arial"/>
          <w:sz w:val="21"/>
          <w:szCs w:val="21"/>
        </w:rPr>
        <w:t>,</w:t>
      </w:r>
      <w:r w:rsidR="006067EC">
        <w:rPr>
          <w:rFonts w:ascii="Arial" w:hAnsi="Arial" w:cs="Arial"/>
          <w:sz w:val="21"/>
          <w:szCs w:val="21"/>
        </w:rPr>
        <w:t xml:space="preserve"> Бухгалтерские услуги и Аудит, </w:t>
      </w:r>
      <w:r w:rsidRPr="005B6960">
        <w:rPr>
          <w:rFonts w:ascii="Arial" w:hAnsi="Arial" w:cs="Arial"/>
          <w:sz w:val="21"/>
          <w:szCs w:val="21"/>
        </w:rPr>
        <w:t>Управление Проектами</w:t>
      </w:r>
      <w:r w:rsidR="006067EC">
        <w:rPr>
          <w:rFonts w:ascii="Arial" w:hAnsi="Arial" w:cs="Arial"/>
          <w:sz w:val="21"/>
          <w:szCs w:val="21"/>
        </w:rPr>
        <w:t xml:space="preserve"> и другие профессиональные и управленческие услуги</w:t>
      </w:r>
    </w:p>
    <w:p w:rsidR="00781F60" w:rsidRDefault="00781F60" w:rsidP="00951388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781F60" w:rsidRPr="00781F60" w:rsidRDefault="00781F60" w:rsidP="00951388">
      <w:pPr>
        <w:jc w:val="both"/>
        <w:rPr>
          <w:rFonts w:ascii="Arial" w:hAnsi="Arial" w:cs="Arial"/>
          <w:b/>
          <w:sz w:val="21"/>
          <w:szCs w:val="21"/>
        </w:rPr>
      </w:pPr>
      <w:r w:rsidRPr="00781F60">
        <w:rPr>
          <w:rFonts w:ascii="Arial" w:hAnsi="Arial" w:cs="Arial"/>
          <w:b/>
          <w:sz w:val="21"/>
          <w:szCs w:val="21"/>
        </w:rPr>
        <w:t>Заместитель Генерального Директора</w:t>
      </w:r>
    </w:p>
    <w:p w:rsidR="00951388" w:rsidRPr="004F6B0E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EA23CE">
        <w:rPr>
          <w:rFonts w:ascii="Arial" w:hAnsi="Arial" w:cs="Arial"/>
          <w:sz w:val="21"/>
          <w:szCs w:val="21"/>
        </w:rPr>
        <w:t>Подробнее по запросу или во время интервью</w:t>
      </w:r>
      <w:r>
        <w:rPr>
          <w:rFonts w:ascii="Arial" w:hAnsi="Arial" w:cs="Arial"/>
          <w:sz w:val="21"/>
          <w:szCs w:val="21"/>
        </w:rPr>
        <w:t>.</w:t>
      </w:r>
    </w:p>
    <w:p w:rsidR="00951388" w:rsidRDefault="00951388" w:rsidP="00EA23CE">
      <w:pPr>
        <w:jc w:val="both"/>
        <w:rPr>
          <w:rFonts w:ascii="Arial" w:hAnsi="Arial" w:cs="Arial"/>
          <w:sz w:val="21"/>
          <w:szCs w:val="21"/>
        </w:rPr>
      </w:pPr>
    </w:p>
    <w:p w:rsidR="006067EC" w:rsidRPr="005E15F2" w:rsidRDefault="00D72464" w:rsidP="00EA23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Управление небольшой компанией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профессиональных услуг по сопровождению бизнеса, фокусируясь в рамках компании на </w:t>
      </w:r>
      <w:r w:rsidRPr="00D72464">
        <w:rPr>
          <w:rFonts w:ascii="Arial" w:hAnsi="Arial" w:cs="Arial"/>
          <w:b/>
          <w:sz w:val="21"/>
          <w:szCs w:val="21"/>
        </w:rPr>
        <w:t xml:space="preserve">Бизнес </w:t>
      </w:r>
      <w:proofErr w:type="spellStart"/>
      <w:r w:rsidRPr="00D72464">
        <w:rPr>
          <w:rFonts w:ascii="Arial" w:hAnsi="Arial" w:cs="Arial"/>
          <w:b/>
          <w:sz w:val="21"/>
          <w:szCs w:val="21"/>
        </w:rPr>
        <w:t>Девелопменте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r w:rsidRPr="00D72464">
        <w:rPr>
          <w:rFonts w:ascii="Arial" w:hAnsi="Arial" w:cs="Arial"/>
          <w:b/>
          <w:sz w:val="21"/>
          <w:szCs w:val="21"/>
        </w:rPr>
        <w:t>Управлении Проектами</w:t>
      </w:r>
      <w:r>
        <w:rPr>
          <w:rFonts w:ascii="Arial" w:hAnsi="Arial" w:cs="Arial"/>
          <w:sz w:val="21"/>
          <w:szCs w:val="21"/>
        </w:rPr>
        <w:t xml:space="preserve">. </w:t>
      </w:r>
      <w:r w:rsidR="005E15F2">
        <w:rPr>
          <w:rFonts w:ascii="Arial" w:hAnsi="Arial" w:cs="Arial"/>
          <w:sz w:val="21"/>
          <w:szCs w:val="21"/>
        </w:rPr>
        <w:t xml:space="preserve">В рамках делегированных полномочий руковожу персоналом, проектными командами, и внешними провайдерами услуг. Обеспечиваю взаимодействие с клиентами (компании и частные лица), представляющие такие индустрии как: ТНП, </w:t>
      </w:r>
      <w:proofErr w:type="spellStart"/>
      <w:r w:rsidR="005E15F2">
        <w:rPr>
          <w:rFonts w:ascii="Arial" w:hAnsi="Arial" w:cs="Arial"/>
          <w:sz w:val="21"/>
          <w:szCs w:val="21"/>
        </w:rPr>
        <w:t>Ритейл</w:t>
      </w:r>
      <w:proofErr w:type="spellEnd"/>
      <w:r w:rsidR="005E15F2">
        <w:rPr>
          <w:rFonts w:ascii="Arial" w:hAnsi="Arial" w:cs="Arial"/>
          <w:sz w:val="21"/>
          <w:szCs w:val="21"/>
        </w:rPr>
        <w:t xml:space="preserve">, Профессиональные Услуги, Интернет и </w:t>
      </w:r>
      <w:r w:rsidR="005E15F2">
        <w:rPr>
          <w:rFonts w:ascii="Arial" w:hAnsi="Arial" w:cs="Arial"/>
          <w:sz w:val="21"/>
          <w:szCs w:val="21"/>
          <w:lang w:val="en-US"/>
        </w:rPr>
        <w:t>IT</w:t>
      </w:r>
      <w:r w:rsidR="005E15F2">
        <w:rPr>
          <w:rFonts w:ascii="Arial" w:hAnsi="Arial" w:cs="Arial"/>
          <w:sz w:val="21"/>
          <w:szCs w:val="21"/>
        </w:rPr>
        <w:t xml:space="preserve">, Управление Событиями, Кино и др. </w:t>
      </w:r>
    </w:p>
    <w:p w:rsidR="006067EC" w:rsidRDefault="006067EC" w:rsidP="00EA23CE">
      <w:pPr>
        <w:jc w:val="both"/>
        <w:rPr>
          <w:rFonts w:ascii="Arial" w:hAnsi="Arial" w:cs="Arial"/>
          <w:sz w:val="21"/>
          <w:szCs w:val="21"/>
        </w:rPr>
      </w:pPr>
    </w:p>
    <w:p w:rsidR="006067EC" w:rsidRDefault="005E15F2" w:rsidP="00EA23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Данная многозадачная роль, в частности, включает в себя:</w:t>
      </w:r>
    </w:p>
    <w:p w:rsidR="005E15F2" w:rsidRDefault="005E15F2" w:rsidP="00EA23CE">
      <w:pPr>
        <w:jc w:val="both"/>
        <w:rPr>
          <w:rFonts w:ascii="Arial" w:hAnsi="Arial" w:cs="Arial"/>
          <w:sz w:val="21"/>
          <w:szCs w:val="21"/>
        </w:rPr>
      </w:pPr>
    </w:p>
    <w:p w:rsidR="005E15F2" w:rsidRDefault="00BC3ABD" w:rsidP="005E15F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</w:t>
      </w:r>
      <w:proofErr w:type="spellEnd"/>
      <w:r>
        <w:rPr>
          <w:rFonts w:ascii="Arial" w:hAnsi="Arial" w:cs="Arial"/>
          <w:sz w:val="21"/>
          <w:szCs w:val="21"/>
        </w:rPr>
        <w:t xml:space="preserve"> Компании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Поиск и оценка новых бизнес возможностей, определение потенциальных клиентов и их нужд, создание базы данных и пр.;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Разработка планов действий и обеспечение их исполнения;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</w:t>
      </w:r>
      <w:r w:rsidRPr="005247E1">
        <w:rPr>
          <w:rFonts w:ascii="Arial" w:hAnsi="Arial" w:cs="Arial"/>
          <w:sz w:val="21"/>
          <w:szCs w:val="21"/>
        </w:rPr>
        <w:t>оддерживал и развивал отношения с существую</w:t>
      </w:r>
      <w:r>
        <w:rPr>
          <w:rFonts w:ascii="Arial" w:hAnsi="Arial" w:cs="Arial"/>
          <w:sz w:val="21"/>
          <w:szCs w:val="21"/>
        </w:rPr>
        <w:t>щими и потенциальными клиентами;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 и обновление  </w:t>
      </w:r>
      <w:r>
        <w:rPr>
          <w:rFonts w:ascii="Arial" w:hAnsi="Arial" w:cs="Arial"/>
          <w:sz w:val="21"/>
          <w:szCs w:val="21"/>
          <w:lang w:val="en-US"/>
        </w:rPr>
        <w:t xml:space="preserve">KYC </w:t>
      </w:r>
      <w:r>
        <w:rPr>
          <w:rFonts w:ascii="Arial" w:hAnsi="Arial" w:cs="Arial"/>
          <w:sz w:val="21"/>
          <w:szCs w:val="21"/>
        </w:rPr>
        <w:t xml:space="preserve">и </w:t>
      </w:r>
      <w:r>
        <w:rPr>
          <w:rFonts w:ascii="Arial" w:hAnsi="Arial" w:cs="Arial"/>
          <w:sz w:val="21"/>
          <w:szCs w:val="21"/>
          <w:lang w:val="en-US"/>
        </w:rPr>
        <w:t>CRM</w:t>
      </w:r>
      <w:r>
        <w:rPr>
          <w:rFonts w:ascii="Arial" w:hAnsi="Arial" w:cs="Arial"/>
          <w:sz w:val="21"/>
          <w:szCs w:val="21"/>
        </w:rPr>
        <w:t xml:space="preserve"> системы, развитие партнерских отношений;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Нетворкинг</w:t>
      </w:r>
      <w:proofErr w:type="spellEnd"/>
      <w:r>
        <w:rPr>
          <w:rFonts w:ascii="Arial" w:hAnsi="Arial" w:cs="Arial"/>
          <w:sz w:val="21"/>
          <w:szCs w:val="21"/>
        </w:rPr>
        <w:t xml:space="preserve"> и представление компании на мероприятиях и переговорах;</w:t>
      </w:r>
    </w:p>
    <w:p w:rsidR="00BC3ABD" w:rsidRDefault="00BC3ABD" w:rsidP="00BC3AB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Консультирование клиентов по вопросам </w:t>
      </w:r>
      <w:proofErr w:type="spellStart"/>
      <w:r>
        <w:rPr>
          <w:rFonts w:ascii="Arial" w:hAnsi="Arial" w:cs="Arial"/>
          <w:sz w:val="21"/>
          <w:szCs w:val="21"/>
        </w:rPr>
        <w:t>старт-апа</w:t>
      </w:r>
      <w:proofErr w:type="spellEnd"/>
      <w:r>
        <w:rPr>
          <w:rFonts w:ascii="Arial" w:hAnsi="Arial" w:cs="Arial"/>
          <w:sz w:val="21"/>
          <w:szCs w:val="21"/>
        </w:rPr>
        <w:t xml:space="preserve">, 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девелопмента</w:t>
      </w:r>
      <w:proofErr w:type="spellEnd"/>
      <w:r>
        <w:rPr>
          <w:rFonts w:ascii="Arial" w:hAnsi="Arial" w:cs="Arial"/>
          <w:sz w:val="21"/>
          <w:szCs w:val="21"/>
        </w:rPr>
        <w:t>, запуска и ведения бизнеса в России, ВЭД, Экспансиях и т.п.;</w:t>
      </w:r>
    </w:p>
    <w:p w:rsidR="001328D1" w:rsidRDefault="00BC3ABD" w:rsidP="00BC3AB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Участие в проектах клиентов (в разных ролях), т.е. содействие в разработке 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</w:t>
      </w:r>
      <w:proofErr w:type="spellEnd"/>
      <w:r>
        <w:rPr>
          <w:rFonts w:ascii="Arial" w:hAnsi="Arial" w:cs="Arial"/>
          <w:sz w:val="21"/>
          <w:szCs w:val="21"/>
        </w:rPr>
        <w:t xml:space="preserve"> и Маркетинговых стратегий, проведении исследований</w:t>
      </w:r>
      <w:r w:rsidR="001328D1">
        <w:rPr>
          <w:rFonts w:ascii="Arial" w:hAnsi="Arial" w:cs="Arial"/>
          <w:sz w:val="21"/>
          <w:szCs w:val="21"/>
        </w:rPr>
        <w:t xml:space="preserve">, в организации мероприятий, вопросах, связанных с Недвижимостью (земля и здания); </w:t>
      </w:r>
      <w:proofErr w:type="spellStart"/>
      <w:r w:rsidR="001328D1">
        <w:rPr>
          <w:rFonts w:ascii="Arial" w:hAnsi="Arial" w:cs="Arial"/>
          <w:sz w:val="21"/>
          <w:szCs w:val="21"/>
        </w:rPr>
        <w:t>менторство</w:t>
      </w:r>
      <w:proofErr w:type="spellEnd"/>
      <w:r w:rsidR="001328D1">
        <w:rPr>
          <w:rFonts w:ascii="Arial" w:hAnsi="Arial" w:cs="Arial"/>
          <w:sz w:val="21"/>
          <w:szCs w:val="21"/>
        </w:rPr>
        <w:t xml:space="preserve"> в процессе </w:t>
      </w:r>
      <w:proofErr w:type="spellStart"/>
      <w:r w:rsidR="001328D1">
        <w:rPr>
          <w:rFonts w:ascii="Arial" w:hAnsi="Arial" w:cs="Arial"/>
          <w:sz w:val="21"/>
          <w:szCs w:val="21"/>
        </w:rPr>
        <w:t>стартапов</w:t>
      </w:r>
      <w:proofErr w:type="spellEnd"/>
      <w:r w:rsidR="001328D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1328D1">
        <w:rPr>
          <w:rFonts w:ascii="Arial" w:hAnsi="Arial" w:cs="Arial"/>
          <w:sz w:val="21"/>
          <w:szCs w:val="21"/>
        </w:rPr>
        <w:t>Рекрутинг</w:t>
      </w:r>
      <w:proofErr w:type="spellEnd"/>
      <w:r w:rsidR="001328D1">
        <w:rPr>
          <w:rFonts w:ascii="Arial" w:hAnsi="Arial" w:cs="Arial"/>
          <w:sz w:val="21"/>
          <w:szCs w:val="21"/>
        </w:rPr>
        <w:t xml:space="preserve"> и пр.;</w:t>
      </w:r>
    </w:p>
    <w:p w:rsidR="001E65C8" w:rsidRDefault="001328D1" w:rsidP="001328D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1328D1">
        <w:rPr>
          <w:rFonts w:ascii="Arial" w:hAnsi="Arial" w:cs="Arial"/>
          <w:sz w:val="21"/>
          <w:szCs w:val="21"/>
        </w:rPr>
        <w:t>Коучинг, тренинги</w:t>
      </w:r>
      <w:r>
        <w:rPr>
          <w:rFonts w:ascii="Arial" w:hAnsi="Arial" w:cs="Arial"/>
          <w:sz w:val="21"/>
          <w:szCs w:val="21"/>
        </w:rPr>
        <w:t>.</w:t>
      </w:r>
      <w:r w:rsidRPr="001328D1">
        <w:rPr>
          <w:rFonts w:ascii="Arial" w:hAnsi="Arial" w:cs="Arial"/>
          <w:sz w:val="21"/>
          <w:szCs w:val="21"/>
        </w:rPr>
        <w:t xml:space="preserve"> </w:t>
      </w:r>
    </w:p>
    <w:p w:rsidR="001328D1" w:rsidRPr="000D18C5" w:rsidRDefault="001328D1" w:rsidP="001328D1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</w:p>
    <w:p w:rsidR="00570427" w:rsidRPr="001E65C8" w:rsidRDefault="00570427" w:rsidP="0057042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3433E">
        <w:rPr>
          <w:rFonts w:ascii="Arial" w:hAnsi="Arial" w:cs="Arial"/>
          <w:b/>
          <w:sz w:val="22"/>
          <w:szCs w:val="22"/>
          <w:lang w:val="en-US"/>
        </w:rPr>
        <w:t>Denton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3433E">
        <w:rPr>
          <w:rFonts w:ascii="Arial" w:hAnsi="Arial" w:cs="Arial"/>
          <w:b/>
          <w:sz w:val="22"/>
          <w:szCs w:val="22"/>
          <w:lang w:val="en-US"/>
        </w:rPr>
        <w:t>Wilde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3433E">
        <w:rPr>
          <w:rFonts w:ascii="Arial" w:hAnsi="Arial" w:cs="Arial"/>
          <w:b/>
          <w:sz w:val="22"/>
          <w:szCs w:val="22"/>
          <w:lang w:val="en-US"/>
        </w:rPr>
        <w:t>Sapte</w:t>
      </w:r>
      <w:proofErr w:type="spellEnd"/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3433E">
        <w:rPr>
          <w:rFonts w:ascii="Arial" w:hAnsi="Arial" w:cs="Arial"/>
          <w:b/>
          <w:sz w:val="22"/>
          <w:szCs w:val="22"/>
          <w:lang w:val="en-US"/>
        </w:rPr>
        <w:t>LLP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8F5810">
        <w:rPr>
          <w:rFonts w:ascii="Arial" w:hAnsi="Arial" w:cs="Arial"/>
          <w:b/>
          <w:sz w:val="22"/>
          <w:szCs w:val="22"/>
        </w:rPr>
        <w:t>Москва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8F5810">
        <w:rPr>
          <w:rFonts w:ascii="Arial" w:hAnsi="Arial" w:cs="Arial"/>
          <w:b/>
          <w:sz w:val="22"/>
          <w:szCs w:val="22"/>
        </w:rPr>
        <w:t>Россия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E65C8">
        <w:rPr>
          <w:rFonts w:ascii="Arial" w:hAnsi="Arial" w:cs="Arial"/>
          <w:sz w:val="22"/>
          <w:szCs w:val="22"/>
          <w:lang w:val="en-US"/>
        </w:rPr>
        <w:t xml:space="preserve">• </w:t>
      </w:r>
      <w:r w:rsidRPr="001E65C8">
        <w:rPr>
          <w:rFonts w:ascii="Arial" w:hAnsi="Arial" w:cs="Arial"/>
          <w:b/>
          <w:sz w:val="22"/>
          <w:szCs w:val="22"/>
          <w:lang w:val="en-US"/>
        </w:rPr>
        <w:t>2008 – 2009</w:t>
      </w:r>
    </w:p>
    <w:p w:rsidR="00570427" w:rsidRPr="00B10F4F" w:rsidRDefault="008F5810" w:rsidP="005704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Международная юридическая фирма</w:t>
      </w:r>
    </w:p>
    <w:p w:rsidR="0046752B" w:rsidRPr="00B10F4F" w:rsidRDefault="0046752B" w:rsidP="00570427">
      <w:pPr>
        <w:jc w:val="both"/>
        <w:rPr>
          <w:rFonts w:ascii="Arial" w:hAnsi="Arial" w:cs="Arial"/>
          <w:sz w:val="21"/>
          <w:szCs w:val="21"/>
        </w:rPr>
      </w:pPr>
    </w:p>
    <w:p w:rsidR="00200DB5" w:rsidRPr="00200DB5" w:rsidRDefault="00200DB5" w:rsidP="00570427">
      <w:pPr>
        <w:jc w:val="both"/>
        <w:rPr>
          <w:rFonts w:ascii="Arial" w:hAnsi="Arial" w:cs="Arial"/>
          <w:b/>
          <w:sz w:val="21"/>
          <w:szCs w:val="21"/>
        </w:rPr>
      </w:pPr>
      <w:r w:rsidRPr="00200DB5">
        <w:rPr>
          <w:rFonts w:ascii="Arial" w:hAnsi="Arial" w:cs="Arial"/>
          <w:b/>
          <w:sz w:val="21"/>
          <w:szCs w:val="21"/>
        </w:rPr>
        <w:t>Биз</w:t>
      </w:r>
      <w:r w:rsidR="00E92272">
        <w:rPr>
          <w:rFonts w:ascii="Arial" w:hAnsi="Arial" w:cs="Arial"/>
          <w:b/>
          <w:sz w:val="21"/>
          <w:szCs w:val="21"/>
        </w:rPr>
        <w:t xml:space="preserve">нес </w:t>
      </w:r>
      <w:proofErr w:type="spellStart"/>
      <w:r w:rsidR="00E92272">
        <w:rPr>
          <w:rFonts w:ascii="Arial" w:hAnsi="Arial" w:cs="Arial"/>
          <w:b/>
          <w:sz w:val="21"/>
          <w:szCs w:val="21"/>
        </w:rPr>
        <w:t>Девелопмент</w:t>
      </w:r>
      <w:proofErr w:type="spellEnd"/>
      <w:r w:rsidR="00E92272">
        <w:rPr>
          <w:rFonts w:ascii="Arial" w:hAnsi="Arial" w:cs="Arial"/>
          <w:b/>
          <w:sz w:val="21"/>
          <w:szCs w:val="21"/>
        </w:rPr>
        <w:t xml:space="preserve"> Менеджер</w:t>
      </w:r>
    </w:p>
    <w:p w:rsidR="00E92272" w:rsidRPr="00E92272" w:rsidRDefault="005247E1" w:rsidP="00E92272">
      <w:pPr>
        <w:jc w:val="both"/>
        <w:rPr>
          <w:rFonts w:ascii="Arial" w:hAnsi="Arial" w:cs="Arial"/>
          <w:sz w:val="21"/>
          <w:szCs w:val="21"/>
        </w:rPr>
      </w:pPr>
      <w:r w:rsidRPr="00E92272">
        <w:rPr>
          <w:rFonts w:ascii="Arial" w:hAnsi="Arial" w:cs="Arial"/>
          <w:sz w:val="21"/>
          <w:szCs w:val="21"/>
        </w:rPr>
        <w:t xml:space="preserve">Заложил основы </w:t>
      </w:r>
      <w:r w:rsidRPr="00E92272">
        <w:rPr>
          <w:rFonts w:ascii="Arial" w:hAnsi="Arial" w:cs="Arial"/>
          <w:b/>
          <w:sz w:val="21"/>
          <w:szCs w:val="21"/>
        </w:rPr>
        <w:t xml:space="preserve">Бизнес </w:t>
      </w:r>
      <w:proofErr w:type="spellStart"/>
      <w:r w:rsidRPr="00E92272">
        <w:rPr>
          <w:rFonts w:ascii="Arial" w:hAnsi="Arial" w:cs="Arial"/>
          <w:b/>
          <w:sz w:val="21"/>
          <w:szCs w:val="21"/>
        </w:rPr>
        <w:t>Девелопмента</w:t>
      </w:r>
      <w:proofErr w:type="spellEnd"/>
      <w:r w:rsidRPr="00E92272">
        <w:rPr>
          <w:rFonts w:ascii="Arial" w:hAnsi="Arial" w:cs="Arial"/>
          <w:sz w:val="21"/>
          <w:szCs w:val="21"/>
        </w:rPr>
        <w:t xml:space="preserve"> юридической практики в сфере </w:t>
      </w:r>
      <w:r w:rsidRPr="00E92272">
        <w:rPr>
          <w:rFonts w:ascii="Arial" w:hAnsi="Arial" w:cs="Arial"/>
          <w:sz w:val="21"/>
          <w:szCs w:val="21"/>
          <w:lang w:val="en-US"/>
        </w:rPr>
        <w:t>Retail</w:t>
      </w:r>
      <w:r w:rsidRPr="00E92272">
        <w:rPr>
          <w:rFonts w:ascii="Arial" w:hAnsi="Arial" w:cs="Arial"/>
          <w:sz w:val="21"/>
          <w:szCs w:val="21"/>
        </w:rPr>
        <w:t xml:space="preserve">. </w:t>
      </w:r>
      <w:r w:rsidR="001E65C8" w:rsidRPr="00E92272">
        <w:rPr>
          <w:rFonts w:ascii="Arial" w:hAnsi="Arial" w:cs="Arial"/>
          <w:sz w:val="21"/>
          <w:szCs w:val="21"/>
        </w:rPr>
        <w:t xml:space="preserve">Сформировал, руководил и осуществлял контроль </w:t>
      </w:r>
      <w:r w:rsidR="00E92272" w:rsidRPr="00E92272">
        <w:rPr>
          <w:rFonts w:ascii="Arial" w:hAnsi="Arial" w:cs="Arial"/>
          <w:sz w:val="21"/>
          <w:szCs w:val="21"/>
        </w:rPr>
        <w:t>над</w:t>
      </w:r>
      <w:r w:rsidR="001E65C8" w:rsidRPr="00E92272">
        <w:rPr>
          <w:rFonts w:ascii="Arial" w:hAnsi="Arial" w:cs="Arial"/>
          <w:sz w:val="21"/>
          <w:szCs w:val="21"/>
        </w:rPr>
        <w:t xml:space="preserve"> проектной командой</w:t>
      </w:r>
      <w:r w:rsidR="005B6960">
        <w:rPr>
          <w:rFonts w:ascii="Arial" w:hAnsi="Arial" w:cs="Arial"/>
          <w:sz w:val="21"/>
          <w:szCs w:val="21"/>
        </w:rPr>
        <w:t xml:space="preserve"> по бизнес </w:t>
      </w:r>
      <w:proofErr w:type="spellStart"/>
      <w:r w:rsidR="005B6960">
        <w:rPr>
          <w:rFonts w:ascii="Arial" w:hAnsi="Arial" w:cs="Arial"/>
          <w:sz w:val="21"/>
          <w:szCs w:val="21"/>
        </w:rPr>
        <w:t>девелопменту</w:t>
      </w:r>
      <w:proofErr w:type="spellEnd"/>
      <w:r w:rsidR="001E65C8" w:rsidRPr="00E92272">
        <w:rPr>
          <w:rFonts w:ascii="Arial" w:hAnsi="Arial" w:cs="Arial"/>
          <w:sz w:val="21"/>
          <w:szCs w:val="21"/>
        </w:rPr>
        <w:t xml:space="preserve">. </w:t>
      </w:r>
      <w:r w:rsidR="00E92272" w:rsidRPr="00E92272">
        <w:rPr>
          <w:rFonts w:ascii="Arial" w:hAnsi="Arial" w:cs="Arial"/>
          <w:sz w:val="21"/>
          <w:szCs w:val="21"/>
        </w:rPr>
        <w:t xml:space="preserve">Совместно с партнером компании разработал стратегию развития юридической практики в </w:t>
      </w:r>
      <w:proofErr w:type="spellStart"/>
      <w:r w:rsidR="00E92272" w:rsidRPr="00E92272">
        <w:rPr>
          <w:rFonts w:ascii="Arial" w:hAnsi="Arial" w:cs="Arial"/>
          <w:sz w:val="21"/>
          <w:szCs w:val="21"/>
        </w:rPr>
        <w:t>Retail</w:t>
      </w:r>
      <w:proofErr w:type="spellEnd"/>
      <w:r w:rsidR="00E92272" w:rsidRPr="00E92272">
        <w:rPr>
          <w:rFonts w:ascii="Arial" w:hAnsi="Arial" w:cs="Arial"/>
          <w:sz w:val="21"/>
          <w:szCs w:val="21"/>
        </w:rPr>
        <w:t xml:space="preserve"> сфере и план действий. Составил Руководство (Справочник) по развитию бизнеса в </w:t>
      </w:r>
      <w:proofErr w:type="spellStart"/>
      <w:r w:rsidR="00E92272" w:rsidRPr="00E92272">
        <w:rPr>
          <w:rFonts w:ascii="Arial" w:hAnsi="Arial" w:cs="Arial"/>
          <w:sz w:val="21"/>
          <w:szCs w:val="21"/>
        </w:rPr>
        <w:t>Retail</w:t>
      </w:r>
      <w:proofErr w:type="spellEnd"/>
      <w:r w:rsidR="00E92272" w:rsidRPr="00E92272">
        <w:rPr>
          <w:rFonts w:ascii="Arial" w:hAnsi="Arial" w:cs="Arial"/>
          <w:sz w:val="21"/>
          <w:szCs w:val="21"/>
        </w:rPr>
        <w:t xml:space="preserve"> сфере. (Внутренний документ объемом в 120 страниц, включающий в себя базу данных по потенциальным клиентам). Разработал и обеспечи</w:t>
      </w:r>
      <w:r w:rsidR="00E92272">
        <w:rPr>
          <w:rFonts w:ascii="Arial" w:hAnsi="Arial" w:cs="Arial"/>
          <w:sz w:val="21"/>
          <w:szCs w:val="21"/>
        </w:rPr>
        <w:t>ва</w:t>
      </w:r>
      <w:r w:rsidR="00E92272" w:rsidRPr="00E92272">
        <w:rPr>
          <w:rFonts w:ascii="Arial" w:hAnsi="Arial" w:cs="Arial"/>
          <w:sz w:val="21"/>
          <w:szCs w:val="21"/>
        </w:rPr>
        <w:t>л обновление кален</w:t>
      </w:r>
      <w:r w:rsidR="00E92272">
        <w:rPr>
          <w:rFonts w:ascii="Arial" w:hAnsi="Arial" w:cs="Arial"/>
          <w:sz w:val="21"/>
          <w:szCs w:val="21"/>
        </w:rPr>
        <w:t xml:space="preserve">даря мероприятий в </w:t>
      </w:r>
      <w:proofErr w:type="spellStart"/>
      <w:r w:rsidR="00E92272">
        <w:rPr>
          <w:rFonts w:ascii="Arial" w:hAnsi="Arial" w:cs="Arial"/>
          <w:sz w:val="21"/>
          <w:szCs w:val="21"/>
        </w:rPr>
        <w:t>Retail</w:t>
      </w:r>
      <w:proofErr w:type="spellEnd"/>
      <w:r w:rsidR="00E92272">
        <w:rPr>
          <w:rFonts w:ascii="Arial" w:hAnsi="Arial" w:cs="Arial"/>
          <w:sz w:val="21"/>
          <w:szCs w:val="21"/>
        </w:rPr>
        <w:t xml:space="preserve"> сфере.</w:t>
      </w:r>
    </w:p>
    <w:p w:rsidR="00E92272" w:rsidRDefault="00E92272" w:rsidP="00E92272">
      <w:pPr>
        <w:jc w:val="both"/>
        <w:rPr>
          <w:rFonts w:ascii="Arial" w:hAnsi="Arial" w:cs="Arial"/>
          <w:sz w:val="21"/>
          <w:szCs w:val="21"/>
        </w:rPr>
      </w:pPr>
    </w:p>
    <w:p w:rsidR="00E92272" w:rsidRPr="001E65C8" w:rsidRDefault="00E92272" w:rsidP="00E92272">
      <w:p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 частности, но, не ограничиваясь, в данной роли: </w:t>
      </w:r>
    </w:p>
    <w:p w:rsidR="001E65C8" w:rsidRPr="001E65C8" w:rsidRDefault="001E65C8" w:rsidP="001E65C8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1E65C8" w:rsidRPr="00A6021B" w:rsidRDefault="001E65C8" w:rsidP="001E65C8">
      <w:pPr>
        <w:jc w:val="both"/>
        <w:rPr>
          <w:rFonts w:ascii="Arial" w:hAnsi="Arial" w:cs="Arial"/>
          <w:b/>
          <w:sz w:val="21"/>
          <w:szCs w:val="21"/>
        </w:rPr>
      </w:pPr>
      <w:r w:rsidRPr="00A6021B">
        <w:rPr>
          <w:rFonts w:ascii="Arial" w:hAnsi="Arial" w:cs="Arial"/>
          <w:b/>
          <w:sz w:val="21"/>
          <w:szCs w:val="21"/>
        </w:rPr>
        <w:t>Основные достижения:</w:t>
      </w:r>
    </w:p>
    <w:p w:rsidR="00F94634" w:rsidRDefault="005247E1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5247E1">
        <w:rPr>
          <w:rFonts w:ascii="Arial" w:hAnsi="Arial" w:cs="Arial"/>
          <w:sz w:val="21"/>
          <w:szCs w:val="21"/>
        </w:rPr>
        <w:t xml:space="preserve">Провел исследование </w:t>
      </w:r>
      <w:proofErr w:type="spellStart"/>
      <w:r w:rsidRPr="005247E1">
        <w:rPr>
          <w:rFonts w:ascii="Arial" w:hAnsi="Arial" w:cs="Arial"/>
          <w:sz w:val="21"/>
          <w:szCs w:val="21"/>
        </w:rPr>
        <w:t>Retail</w:t>
      </w:r>
      <w:proofErr w:type="spellEnd"/>
      <w:r w:rsidRPr="005247E1">
        <w:rPr>
          <w:rFonts w:ascii="Arial" w:hAnsi="Arial" w:cs="Arial"/>
          <w:sz w:val="21"/>
          <w:szCs w:val="21"/>
        </w:rPr>
        <w:t xml:space="preserve"> рынка</w:t>
      </w:r>
      <w:r w:rsidR="00E92272">
        <w:rPr>
          <w:rFonts w:ascii="Arial" w:hAnsi="Arial" w:cs="Arial"/>
          <w:sz w:val="21"/>
          <w:szCs w:val="21"/>
        </w:rPr>
        <w:t xml:space="preserve"> (</w:t>
      </w:r>
      <w:r w:rsidR="00F94634">
        <w:rPr>
          <w:rFonts w:ascii="Arial" w:hAnsi="Arial" w:cs="Arial"/>
          <w:sz w:val="21"/>
          <w:szCs w:val="21"/>
        </w:rPr>
        <w:t>поиск и оценка новых бизнес возможностей, определение потенциальных клиентов и их нужд, создание базы данных и пр.)</w:t>
      </w:r>
    </w:p>
    <w:p w:rsidR="005247E1" w:rsidRDefault="00F94634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Разрабатывал планы действий и обеспечивал их исполнение. В частности, это включало в себя написание и рассылку </w:t>
      </w:r>
      <w:r w:rsidRPr="005247E1">
        <w:rPr>
          <w:rFonts w:ascii="Arial" w:hAnsi="Arial" w:cs="Arial"/>
          <w:sz w:val="21"/>
          <w:szCs w:val="21"/>
        </w:rPr>
        <w:t>информационны</w:t>
      </w:r>
      <w:r>
        <w:rPr>
          <w:rFonts w:ascii="Arial" w:hAnsi="Arial" w:cs="Arial"/>
          <w:sz w:val="21"/>
          <w:szCs w:val="21"/>
        </w:rPr>
        <w:t>х</w:t>
      </w:r>
      <w:r w:rsidRPr="005247E1">
        <w:rPr>
          <w:rFonts w:ascii="Arial" w:hAnsi="Arial" w:cs="Arial"/>
          <w:sz w:val="21"/>
          <w:szCs w:val="21"/>
        </w:rPr>
        <w:t xml:space="preserve"> материал</w:t>
      </w:r>
      <w:r>
        <w:rPr>
          <w:rFonts w:ascii="Arial" w:hAnsi="Arial" w:cs="Arial"/>
          <w:sz w:val="21"/>
          <w:szCs w:val="21"/>
        </w:rPr>
        <w:t>ов</w:t>
      </w:r>
      <w:r w:rsidRPr="005247E1">
        <w:rPr>
          <w:rFonts w:ascii="Arial" w:hAnsi="Arial" w:cs="Arial"/>
          <w:sz w:val="21"/>
          <w:szCs w:val="21"/>
        </w:rPr>
        <w:t xml:space="preserve"> по изменениям в законодательстве</w:t>
      </w:r>
      <w:r>
        <w:rPr>
          <w:rFonts w:ascii="Arial" w:hAnsi="Arial" w:cs="Arial"/>
          <w:sz w:val="21"/>
          <w:szCs w:val="21"/>
        </w:rPr>
        <w:t xml:space="preserve">, публикации статей и материалов, направленных на </w:t>
      </w:r>
      <w:r w:rsidRPr="005247E1">
        <w:rPr>
          <w:rFonts w:ascii="Arial" w:hAnsi="Arial" w:cs="Arial"/>
          <w:sz w:val="21"/>
          <w:szCs w:val="21"/>
        </w:rPr>
        <w:t>повышени</w:t>
      </w:r>
      <w:r>
        <w:rPr>
          <w:rFonts w:ascii="Arial" w:hAnsi="Arial" w:cs="Arial"/>
          <w:sz w:val="21"/>
          <w:szCs w:val="21"/>
        </w:rPr>
        <w:t>е</w:t>
      </w:r>
      <w:r w:rsidRPr="005247E1">
        <w:rPr>
          <w:rFonts w:ascii="Arial" w:hAnsi="Arial" w:cs="Arial"/>
          <w:sz w:val="21"/>
          <w:szCs w:val="21"/>
        </w:rPr>
        <w:t xml:space="preserve"> известности/узнаваемости компании</w:t>
      </w:r>
      <w:r>
        <w:rPr>
          <w:rFonts w:ascii="Arial" w:hAnsi="Arial" w:cs="Arial"/>
          <w:sz w:val="21"/>
          <w:szCs w:val="21"/>
        </w:rPr>
        <w:t xml:space="preserve">, к примеру, </w:t>
      </w:r>
      <w:r w:rsidRPr="005247E1">
        <w:rPr>
          <w:rFonts w:ascii="Arial" w:hAnsi="Arial" w:cs="Arial"/>
          <w:sz w:val="21"/>
          <w:szCs w:val="21"/>
        </w:rPr>
        <w:t>“Протекционизм: Феномен двойных стандартов” (Бюллетень РБТП, выпуск 6/Июль-Август 2009)</w:t>
      </w:r>
      <w:r>
        <w:rPr>
          <w:rFonts w:ascii="Arial" w:hAnsi="Arial" w:cs="Arial"/>
          <w:sz w:val="21"/>
          <w:szCs w:val="21"/>
        </w:rPr>
        <w:t>, разраб</w:t>
      </w:r>
      <w:r w:rsidR="00A238F9">
        <w:rPr>
          <w:rFonts w:ascii="Arial" w:hAnsi="Arial" w:cs="Arial"/>
          <w:sz w:val="21"/>
          <w:szCs w:val="21"/>
        </w:rPr>
        <w:t xml:space="preserve">отку коммерческих предложений, профилей по опыту и специализациям компании, холодные звонки, </w:t>
      </w:r>
      <w:proofErr w:type="spellStart"/>
      <w:r w:rsidR="00A238F9">
        <w:rPr>
          <w:rFonts w:ascii="Arial" w:hAnsi="Arial" w:cs="Arial"/>
          <w:sz w:val="21"/>
          <w:szCs w:val="21"/>
        </w:rPr>
        <w:t>нетворкинг</w:t>
      </w:r>
      <w:proofErr w:type="spellEnd"/>
      <w:r w:rsidR="00A238F9">
        <w:rPr>
          <w:rFonts w:ascii="Arial" w:hAnsi="Arial" w:cs="Arial"/>
          <w:sz w:val="21"/>
          <w:szCs w:val="21"/>
        </w:rPr>
        <w:t xml:space="preserve"> и т.п.</w:t>
      </w:r>
      <w:r w:rsidR="00BE14D6">
        <w:rPr>
          <w:rFonts w:ascii="Arial" w:hAnsi="Arial" w:cs="Arial"/>
          <w:sz w:val="21"/>
          <w:szCs w:val="21"/>
        </w:rPr>
        <w:t>;</w:t>
      </w:r>
      <w:r w:rsidR="00A238F9">
        <w:rPr>
          <w:rFonts w:ascii="Arial" w:hAnsi="Arial" w:cs="Arial"/>
          <w:sz w:val="21"/>
          <w:szCs w:val="21"/>
        </w:rPr>
        <w:t xml:space="preserve"> </w:t>
      </w:r>
    </w:p>
    <w:p w:rsidR="00BE14D6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</w:t>
      </w:r>
      <w:r w:rsidRPr="005247E1">
        <w:rPr>
          <w:rFonts w:ascii="Arial" w:hAnsi="Arial" w:cs="Arial"/>
          <w:sz w:val="21"/>
          <w:szCs w:val="21"/>
        </w:rPr>
        <w:t>оддерживал и развивал отношения с существую</w:t>
      </w:r>
      <w:r>
        <w:rPr>
          <w:rFonts w:ascii="Arial" w:hAnsi="Arial" w:cs="Arial"/>
          <w:sz w:val="21"/>
          <w:szCs w:val="21"/>
        </w:rPr>
        <w:t xml:space="preserve">щими и потенциальными клиентами, используя и обновляя  </w:t>
      </w:r>
      <w:r>
        <w:rPr>
          <w:rFonts w:ascii="Arial" w:hAnsi="Arial" w:cs="Arial"/>
          <w:sz w:val="21"/>
          <w:szCs w:val="21"/>
          <w:lang w:val="en-US"/>
        </w:rPr>
        <w:t xml:space="preserve">KYC </w:t>
      </w:r>
      <w:r>
        <w:rPr>
          <w:rFonts w:ascii="Arial" w:hAnsi="Arial" w:cs="Arial"/>
          <w:sz w:val="21"/>
          <w:szCs w:val="21"/>
        </w:rPr>
        <w:t xml:space="preserve">и </w:t>
      </w:r>
      <w:r>
        <w:rPr>
          <w:rFonts w:ascii="Arial" w:hAnsi="Arial" w:cs="Arial"/>
          <w:sz w:val="21"/>
          <w:szCs w:val="21"/>
          <w:lang w:val="en-US"/>
        </w:rPr>
        <w:t>CRM</w:t>
      </w:r>
      <w:r>
        <w:rPr>
          <w:rFonts w:ascii="Arial" w:hAnsi="Arial" w:cs="Arial"/>
          <w:sz w:val="21"/>
          <w:szCs w:val="21"/>
        </w:rPr>
        <w:t xml:space="preserve"> системы;</w:t>
      </w:r>
    </w:p>
    <w:p w:rsidR="00B84DA5" w:rsidRPr="005247E1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Представлял компанию на конференциях, семинарах и других мероприятиях, в том числе и в организациях (</w:t>
      </w:r>
      <w:r w:rsidR="00B84DA5" w:rsidRPr="005247E1">
        <w:rPr>
          <w:rFonts w:ascii="Arial" w:hAnsi="Arial" w:cs="Arial"/>
          <w:sz w:val="21"/>
          <w:szCs w:val="21"/>
        </w:rPr>
        <w:t>Российск</w:t>
      </w:r>
      <w:r>
        <w:rPr>
          <w:rFonts w:ascii="Arial" w:hAnsi="Arial" w:cs="Arial"/>
          <w:sz w:val="21"/>
          <w:szCs w:val="21"/>
        </w:rPr>
        <w:t>ая</w:t>
      </w:r>
      <w:r w:rsidR="00B84DA5" w:rsidRPr="005247E1">
        <w:rPr>
          <w:rFonts w:ascii="Arial" w:hAnsi="Arial" w:cs="Arial"/>
          <w:sz w:val="21"/>
          <w:szCs w:val="21"/>
        </w:rPr>
        <w:t xml:space="preserve"> Ассоциаци</w:t>
      </w:r>
      <w:r>
        <w:rPr>
          <w:rFonts w:ascii="Arial" w:hAnsi="Arial" w:cs="Arial"/>
          <w:sz w:val="21"/>
          <w:szCs w:val="21"/>
        </w:rPr>
        <w:t>я</w:t>
      </w:r>
      <w:r w:rsidR="00B84DA5" w:rsidRPr="005247E1">
        <w:rPr>
          <w:rFonts w:ascii="Arial" w:hAnsi="Arial" w:cs="Arial"/>
          <w:sz w:val="21"/>
          <w:szCs w:val="21"/>
        </w:rPr>
        <w:t xml:space="preserve"> Прямых Продаж</w:t>
      </w:r>
      <w:r>
        <w:rPr>
          <w:rFonts w:ascii="Arial" w:hAnsi="Arial" w:cs="Arial"/>
          <w:sz w:val="21"/>
          <w:szCs w:val="21"/>
        </w:rPr>
        <w:t>)</w:t>
      </w:r>
      <w:r w:rsidR="00B84DA5" w:rsidRPr="005247E1">
        <w:rPr>
          <w:rFonts w:ascii="Arial" w:hAnsi="Arial" w:cs="Arial"/>
          <w:sz w:val="21"/>
          <w:szCs w:val="21"/>
        </w:rPr>
        <w:t>;</w:t>
      </w:r>
    </w:p>
    <w:p w:rsidR="00BE14D6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Внес вклад в развитие партнерских отношений и </w:t>
      </w:r>
      <w:proofErr w:type="spellStart"/>
      <w:r>
        <w:rPr>
          <w:rFonts w:ascii="Arial" w:hAnsi="Arial" w:cs="Arial"/>
          <w:sz w:val="21"/>
          <w:szCs w:val="21"/>
        </w:rPr>
        <w:t>нетворкинга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B84DA5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Разрабатывал и проводил корпоративные тренинги</w:t>
      </w:r>
      <w:r w:rsidR="00B84DA5" w:rsidRPr="005247E1">
        <w:rPr>
          <w:rFonts w:ascii="Arial" w:hAnsi="Arial" w:cs="Arial"/>
          <w:sz w:val="21"/>
          <w:szCs w:val="21"/>
        </w:rPr>
        <w:t>;</w:t>
      </w:r>
    </w:p>
    <w:p w:rsidR="00BE14D6" w:rsidRDefault="005B6960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Направлял, </w:t>
      </w:r>
      <w:proofErr w:type="spellStart"/>
      <w:r>
        <w:rPr>
          <w:rFonts w:ascii="Arial" w:hAnsi="Arial" w:cs="Arial"/>
          <w:sz w:val="21"/>
          <w:szCs w:val="21"/>
        </w:rPr>
        <w:t>коучил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gramStart"/>
      <w:r w:rsidR="006067EC">
        <w:rPr>
          <w:rFonts w:ascii="Arial" w:hAnsi="Arial" w:cs="Arial"/>
          <w:sz w:val="21"/>
          <w:szCs w:val="21"/>
        </w:rPr>
        <w:t>тренировал</w:t>
      </w:r>
      <w:proofErr w:type="gramEnd"/>
      <w:r>
        <w:rPr>
          <w:rFonts w:ascii="Arial" w:hAnsi="Arial" w:cs="Arial"/>
          <w:sz w:val="21"/>
          <w:szCs w:val="21"/>
        </w:rPr>
        <w:t xml:space="preserve"> осуществлял контроль над проектной командой по 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девелопменту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5B6960" w:rsidRPr="005247E1" w:rsidRDefault="005B6960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вклад в развитие дружеской среды, взаимопонимания и командой работы в рамках коллектива.</w:t>
      </w:r>
    </w:p>
    <w:p w:rsidR="0046752B" w:rsidRPr="00B10F4F" w:rsidRDefault="0046752B" w:rsidP="0046752B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570427" w:rsidRPr="00CD500E" w:rsidRDefault="00CD500E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ЗАО</w:t>
      </w:r>
      <w:r w:rsidRPr="00CD50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Дикая</w:t>
      </w:r>
      <w:r w:rsidRPr="00CD50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Орхидея</w:t>
      </w:r>
      <w:r w:rsidR="00570427" w:rsidRPr="00CD500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Москва</w:t>
      </w:r>
      <w:r w:rsidR="00570427" w:rsidRPr="00CD500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Россия </w:t>
      </w:r>
      <w:r w:rsidR="00570427" w:rsidRPr="00CD500E">
        <w:rPr>
          <w:rFonts w:ascii="Arial" w:hAnsi="Arial" w:cs="Arial"/>
          <w:sz w:val="22"/>
          <w:szCs w:val="22"/>
        </w:rPr>
        <w:t xml:space="preserve">• </w:t>
      </w:r>
      <w:r w:rsidR="00570427" w:rsidRPr="00CD500E">
        <w:rPr>
          <w:rFonts w:ascii="Arial" w:hAnsi="Arial" w:cs="Arial"/>
          <w:b/>
          <w:sz w:val="22"/>
          <w:szCs w:val="22"/>
        </w:rPr>
        <w:t>2007 – 2008</w:t>
      </w:r>
    </w:p>
    <w:p w:rsidR="00570427" w:rsidRPr="00C276DE" w:rsidRDefault="00CD500E" w:rsidP="00570427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Мульти</w:t>
      </w:r>
      <w:r w:rsidR="00C276DE">
        <w:rPr>
          <w:rFonts w:ascii="Arial" w:hAnsi="Arial" w:cs="Arial"/>
          <w:sz w:val="21"/>
          <w:szCs w:val="21"/>
        </w:rPr>
        <w:t>брендовая</w:t>
      </w:r>
      <w:proofErr w:type="spellEnd"/>
      <w:r w:rsidR="00C276DE" w:rsidRPr="00C276DE">
        <w:rPr>
          <w:rFonts w:ascii="Arial" w:hAnsi="Arial" w:cs="Arial"/>
          <w:sz w:val="21"/>
          <w:szCs w:val="21"/>
        </w:rPr>
        <w:t xml:space="preserve"> </w:t>
      </w:r>
      <w:r w:rsidR="00C276DE">
        <w:rPr>
          <w:rFonts w:ascii="Arial" w:hAnsi="Arial" w:cs="Arial"/>
          <w:sz w:val="21"/>
          <w:szCs w:val="21"/>
        </w:rPr>
        <w:t>сеть</w:t>
      </w:r>
      <w:r w:rsidR="00C276DE" w:rsidRPr="00C276DE">
        <w:rPr>
          <w:rFonts w:ascii="Arial" w:hAnsi="Arial" w:cs="Arial"/>
          <w:sz w:val="21"/>
          <w:szCs w:val="21"/>
        </w:rPr>
        <w:t xml:space="preserve"> </w:t>
      </w:r>
      <w:r w:rsidR="00C276DE">
        <w:rPr>
          <w:rFonts w:ascii="Arial" w:hAnsi="Arial" w:cs="Arial"/>
          <w:sz w:val="21"/>
          <w:szCs w:val="21"/>
        </w:rPr>
        <w:t>магазинов</w:t>
      </w:r>
      <w:r w:rsidR="00C276DE" w:rsidRPr="00C276DE">
        <w:rPr>
          <w:rFonts w:ascii="Arial" w:hAnsi="Arial" w:cs="Arial"/>
          <w:sz w:val="21"/>
          <w:szCs w:val="21"/>
        </w:rPr>
        <w:t xml:space="preserve">, </w:t>
      </w:r>
      <w:r w:rsidR="00C276DE">
        <w:rPr>
          <w:rFonts w:ascii="Arial" w:hAnsi="Arial" w:cs="Arial"/>
          <w:sz w:val="21"/>
          <w:szCs w:val="21"/>
        </w:rPr>
        <w:t>специализирующаяся</w:t>
      </w:r>
      <w:r w:rsidR="00C276DE" w:rsidRPr="00C276DE">
        <w:rPr>
          <w:rFonts w:ascii="Arial" w:hAnsi="Arial" w:cs="Arial"/>
          <w:sz w:val="21"/>
          <w:szCs w:val="21"/>
        </w:rPr>
        <w:t xml:space="preserve"> </w:t>
      </w:r>
      <w:r w:rsidR="00C276DE">
        <w:rPr>
          <w:rFonts w:ascii="Arial" w:hAnsi="Arial" w:cs="Arial"/>
          <w:sz w:val="21"/>
          <w:szCs w:val="21"/>
        </w:rPr>
        <w:t>на производстве, оптово</w:t>
      </w:r>
      <w:r w:rsidR="00841CF9">
        <w:rPr>
          <w:rFonts w:ascii="Arial" w:hAnsi="Arial" w:cs="Arial"/>
          <w:sz w:val="21"/>
          <w:szCs w:val="21"/>
        </w:rPr>
        <w:t>-</w:t>
      </w:r>
      <w:r w:rsidR="00C276DE">
        <w:rPr>
          <w:rFonts w:ascii="Arial" w:hAnsi="Arial" w:cs="Arial"/>
          <w:sz w:val="21"/>
          <w:szCs w:val="21"/>
        </w:rPr>
        <w:t xml:space="preserve">розничной торговле нижним бельем, домашней </w:t>
      </w:r>
      <w:r w:rsidR="00841CF9">
        <w:rPr>
          <w:rFonts w:ascii="Arial" w:hAnsi="Arial" w:cs="Arial"/>
          <w:sz w:val="21"/>
          <w:szCs w:val="21"/>
        </w:rPr>
        <w:t xml:space="preserve">и пляжной </w:t>
      </w:r>
      <w:r w:rsidR="00C276DE">
        <w:rPr>
          <w:rFonts w:ascii="Arial" w:hAnsi="Arial" w:cs="Arial"/>
          <w:sz w:val="21"/>
          <w:szCs w:val="21"/>
        </w:rPr>
        <w:t>одеждой</w:t>
      </w:r>
      <w:r w:rsidR="00570427" w:rsidRPr="00C276DE">
        <w:rPr>
          <w:rFonts w:ascii="Arial" w:hAnsi="Arial" w:cs="Arial"/>
          <w:sz w:val="21"/>
          <w:szCs w:val="21"/>
        </w:rPr>
        <w:t>.</w:t>
      </w:r>
    </w:p>
    <w:p w:rsidR="002476FB" w:rsidRPr="002476FB" w:rsidRDefault="002476FB" w:rsidP="00200DB5">
      <w:pPr>
        <w:jc w:val="both"/>
        <w:rPr>
          <w:rFonts w:ascii="Arial" w:hAnsi="Arial" w:cs="Arial"/>
          <w:sz w:val="21"/>
          <w:szCs w:val="21"/>
        </w:rPr>
      </w:pPr>
    </w:p>
    <w:p w:rsidR="002476FB" w:rsidRDefault="00200DB5" w:rsidP="002476F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Начальник</w:t>
      </w:r>
      <w:r w:rsidRPr="00C276D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отдела</w:t>
      </w:r>
      <w:r w:rsidRPr="00C276DE">
        <w:rPr>
          <w:rFonts w:ascii="Arial" w:hAnsi="Arial" w:cs="Arial"/>
          <w:b/>
          <w:sz w:val="21"/>
          <w:szCs w:val="21"/>
        </w:rPr>
        <w:t xml:space="preserve"> </w:t>
      </w:r>
      <w:r w:rsidR="00771375">
        <w:rPr>
          <w:rFonts w:ascii="Arial" w:hAnsi="Arial" w:cs="Arial"/>
          <w:b/>
          <w:sz w:val="21"/>
          <w:szCs w:val="21"/>
        </w:rPr>
        <w:t>В</w:t>
      </w:r>
      <w:r>
        <w:rPr>
          <w:rFonts w:ascii="Arial" w:hAnsi="Arial" w:cs="Arial"/>
          <w:b/>
          <w:sz w:val="21"/>
          <w:szCs w:val="21"/>
        </w:rPr>
        <w:t>нешнеэкономической</w:t>
      </w:r>
      <w:r w:rsidRPr="00C276DE">
        <w:rPr>
          <w:rFonts w:ascii="Arial" w:hAnsi="Arial" w:cs="Arial"/>
          <w:b/>
          <w:sz w:val="21"/>
          <w:szCs w:val="21"/>
        </w:rPr>
        <w:t xml:space="preserve"> </w:t>
      </w:r>
      <w:r w:rsidR="00771375">
        <w:rPr>
          <w:rFonts w:ascii="Arial" w:hAnsi="Arial" w:cs="Arial"/>
          <w:b/>
          <w:sz w:val="21"/>
          <w:szCs w:val="21"/>
        </w:rPr>
        <w:t>Д</w:t>
      </w:r>
      <w:r>
        <w:rPr>
          <w:rFonts w:ascii="Arial" w:hAnsi="Arial" w:cs="Arial"/>
          <w:b/>
          <w:sz w:val="21"/>
          <w:szCs w:val="21"/>
        </w:rPr>
        <w:t xml:space="preserve">еятельности </w:t>
      </w:r>
    </w:p>
    <w:p w:rsidR="001E65C8" w:rsidRDefault="001E65C8" w:rsidP="001E65C8">
      <w:p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Выполнял одну из ключевых ролей </w:t>
      </w:r>
      <w:r w:rsidR="00771375">
        <w:rPr>
          <w:rFonts w:ascii="Arial" w:hAnsi="Arial" w:cs="Arial"/>
          <w:sz w:val="21"/>
          <w:szCs w:val="21"/>
        </w:rPr>
        <w:t>по</w:t>
      </w:r>
      <w:r w:rsidRPr="001E65C8">
        <w:rPr>
          <w:rFonts w:ascii="Arial" w:hAnsi="Arial" w:cs="Arial"/>
          <w:sz w:val="21"/>
          <w:szCs w:val="21"/>
        </w:rPr>
        <w:t xml:space="preserve"> сопровождени</w:t>
      </w:r>
      <w:r w:rsidR="00771375">
        <w:rPr>
          <w:rFonts w:ascii="Arial" w:hAnsi="Arial" w:cs="Arial"/>
          <w:sz w:val="21"/>
          <w:szCs w:val="21"/>
        </w:rPr>
        <w:t>ю</w:t>
      </w:r>
      <w:r w:rsidRPr="001E65C8">
        <w:rPr>
          <w:rFonts w:ascii="Arial" w:hAnsi="Arial" w:cs="Arial"/>
          <w:sz w:val="21"/>
          <w:szCs w:val="21"/>
        </w:rPr>
        <w:t xml:space="preserve"> </w:t>
      </w:r>
      <w:r w:rsidR="00BD003A" w:rsidRPr="00BD003A">
        <w:rPr>
          <w:rFonts w:ascii="Arial" w:hAnsi="Arial" w:cs="Arial"/>
          <w:b/>
          <w:sz w:val="21"/>
          <w:szCs w:val="21"/>
        </w:rPr>
        <w:t xml:space="preserve">Проекта по </w:t>
      </w:r>
      <w:r w:rsidR="00BD003A">
        <w:rPr>
          <w:rFonts w:ascii="Arial" w:hAnsi="Arial" w:cs="Arial"/>
          <w:b/>
          <w:sz w:val="21"/>
          <w:szCs w:val="21"/>
        </w:rPr>
        <w:t xml:space="preserve">Международной </w:t>
      </w:r>
      <w:r w:rsidR="00BD003A" w:rsidRPr="00BD003A">
        <w:rPr>
          <w:rFonts w:ascii="Arial" w:hAnsi="Arial" w:cs="Arial"/>
          <w:b/>
          <w:sz w:val="21"/>
          <w:szCs w:val="21"/>
        </w:rPr>
        <w:t>Э</w:t>
      </w:r>
      <w:r w:rsidR="009E3597" w:rsidRPr="00BD003A">
        <w:rPr>
          <w:rFonts w:ascii="Arial" w:hAnsi="Arial" w:cs="Arial"/>
          <w:b/>
          <w:sz w:val="21"/>
          <w:szCs w:val="21"/>
        </w:rPr>
        <w:t xml:space="preserve">кспансии </w:t>
      </w:r>
      <w:r w:rsidRPr="001E65C8">
        <w:rPr>
          <w:rFonts w:ascii="Arial" w:hAnsi="Arial" w:cs="Arial"/>
          <w:sz w:val="21"/>
          <w:szCs w:val="21"/>
        </w:rPr>
        <w:t xml:space="preserve">(Великобритания, </w:t>
      </w:r>
      <w:r w:rsidR="004C4698">
        <w:rPr>
          <w:rFonts w:ascii="Arial" w:hAnsi="Arial" w:cs="Arial"/>
          <w:sz w:val="21"/>
          <w:szCs w:val="21"/>
        </w:rPr>
        <w:t xml:space="preserve">Италия, </w:t>
      </w:r>
      <w:r w:rsidRPr="001E65C8">
        <w:rPr>
          <w:rFonts w:ascii="Arial" w:hAnsi="Arial" w:cs="Arial"/>
          <w:sz w:val="21"/>
          <w:szCs w:val="21"/>
        </w:rPr>
        <w:t xml:space="preserve">Китай, Гонконг), а также </w:t>
      </w:r>
      <w:r w:rsidR="00BD003A" w:rsidRPr="00BD003A">
        <w:rPr>
          <w:rFonts w:ascii="Arial" w:hAnsi="Arial" w:cs="Arial"/>
          <w:b/>
          <w:sz w:val="21"/>
          <w:szCs w:val="21"/>
        </w:rPr>
        <w:t>В</w:t>
      </w:r>
      <w:r w:rsidRPr="00BD003A">
        <w:rPr>
          <w:rFonts w:ascii="Arial" w:hAnsi="Arial" w:cs="Arial"/>
          <w:b/>
          <w:sz w:val="21"/>
          <w:szCs w:val="21"/>
        </w:rPr>
        <w:t>нешне</w:t>
      </w:r>
      <w:r w:rsidR="00721B51">
        <w:rPr>
          <w:rFonts w:ascii="Arial" w:hAnsi="Arial" w:cs="Arial"/>
          <w:b/>
          <w:sz w:val="21"/>
          <w:szCs w:val="21"/>
        </w:rPr>
        <w:t>э</w:t>
      </w:r>
      <w:r w:rsidRPr="00BD003A">
        <w:rPr>
          <w:rFonts w:ascii="Arial" w:hAnsi="Arial" w:cs="Arial"/>
          <w:b/>
          <w:sz w:val="21"/>
          <w:szCs w:val="21"/>
        </w:rPr>
        <w:t xml:space="preserve">кономической </w:t>
      </w:r>
      <w:r w:rsidR="00BD003A" w:rsidRPr="00BD003A">
        <w:rPr>
          <w:rFonts w:ascii="Arial" w:hAnsi="Arial" w:cs="Arial"/>
          <w:b/>
          <w:sz w:val="21"/>
          <w:szCs w:val="21"/>
        </w:rPr>
        <w:t>Д</w:t>
      </w:r>
      <w:r w:rsidRPr="00BD003A">
        <w:rPr>
          <w:rFonts w:ascii="Arial" w:hAnsi="Arial" w:cs="Arial"/>
          <w:b/>
          <w:sz w:val="21"/>
          <w:szCs w:val="21"/>
        </w:rPr>
        <w:t>еятельности</w:t>
      </w:r>
      <w:r w:rsidR="00721B51">
        <w:rPr>
          <w:rFonts w:ascii="Arial" w:hAnsi="Arial" w:cs="Arial"/>
          <w:b/>
          <w:sz w:val="21"/>
          <w:szCs w:val="21"/>
        </w:rPr>
        <w:t xml:space="preserve"> (ВЭД)</w:t>
      </w:r>
      <w:r w:rsidR="00BD003A" w:rsidRPr="00BD003A">
        <w:rPr>
          <w:rFonts w:ascii="Arial" w:hAnsi="Arial" w:cs="Arial"/>
          <w:sz w:val="21"/>
          <w:szCs w:val="21"/>
        </w:rPr>
        <w:t>. Д</w:t>
      </w:r>
      <w:r w:rsidR="00BD003A">
        <w:rPr>
          <w:rFonts w:ascii="Arial" w:hAnsi="Arial" w:cs="Arial"/>
          <w:sz w:val="21"/>
          <w:szCs w:val="21"/>
        </w:rPr>
        <w:t xml:space="preserve">анная роль, в частности, включала </w:t>
      </w:r>
      <w:r w:rsidR="00771375">
        <w:rPr>
          <w:rFonts w:ascii="Arial" w:hAnsi="Arial" w:cs="Arial"/>
          <w:sz w:val="21"/>
          <w:szCs w:val="21"/>
        </w:rPr>
        <w:t xml:space="preserve">в себя </w:t>
      </w:r>
      <w:r w:rsidR="00BD003A">
        <w:rPr>
          <w:rFonts w:ascii="Arial" w:hAnsi="Arial" w:cs="Arial"/>
          <w:sz w:val="21"/>
          <w:szCs w:val="21"/>
        </w:rPr>
        <w:t xml:space="preserve">работу в многозадачной и мультикультурной среде и управление в рамках делегированных полномочий </w:t>
      </w:r>
      <w:r w:rsidR="00BD003A" w:rsidRPr="00BD003A">
        <w:rPr>
          <w:rFonts w:ascii="Arial" w:hAnsi="Arial" w:cs="Arial"/>
          <w:sz w:val="21"/>
          <w:szCs w:val="21"/>
        </w:rPr>
        <w:t>Проектом по Международной Экспанси</w:t>
      </w:r>
      <w:r w:rsidR="00BD003A">
        <w:rPr>
          <w:rFonts w:ascii="Arial" w:hAnsi="Arial" w:cs="Arial"/>
          <w:sz w:val="21"/>
          <w:szCs w:val="21"/>
        </w:rPr>
        <w:t>и; интенсивное</w:t>
      </w:r>
      <w:r w:rsidRPr="001E65C8">
        <w:rPr>
          <w:rFonts w:ascii="Arial" w:hAnsi="Arial" w:cs="Arial"/>
          <w:sz w:val="21"/>
          <w:szCs w:val="21"/>
        </w:rPr>
        <w:t xml:space="preserve"> взаимодейств</w:t>
      </w:r>
      <w:r w:rsidR="00BD003A">
        <w:rPr>
          <w:rFonts w:ascii="Arial" w:hAnsi="Arial" w:cs="Arial"/>
          <w:sz w:val="21"/>
          <w:szCs w:val="21"/>
        </w:rPr>
        <w:t>ие</w:t>
      </w:r>
      <w:r w:rsidRPr="001E65C8">
        <w:rPr>
          <w:rFonts w:ascii="Arial" w:hAnsi="Arial" w:cs="Arial"/>
          <w:sz w:val="21"/>
          <w:szCs w:val="21"/>
        </w:rPr>
        <w:t xml:space="preserve"> с Президентом компании, Финансовым директором, Главным бухгалтером, Начальником административно-правового управления, Начальником управления рекламы и связей с общественностью, Начальником </w:t>
      </w:r>
      <w:proofErr w:type="spellStart"/>
      <w:r w:rsidRPr="001E65C8">
        <w:rPr>
          <w:rFonts w:ascii="Arial" w:hAnsi="Arial" w:cs="Arial"/>
          <w:sz w:val="21"/>
          <w:szCs w:val="21"/>
        </w:rPr>
        <w:t>архитеркутрно-дизайнерской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группы</w:t>
      </w:r>
      <w:r w:rsidR="00BD003A">
        <w:rPr>
          <w:rFonts w:ascii="Arial" w:hAnsi="Arial" w:cs="Arial"/>
          <w:sz w:val="21"/>
          <w:szCs w:val="21"/>
        </w:rPr>
        <w:t xml:space="preserve">, а также </w:t>
      </w:r>
      <w:proofErr w:type="gramStart"/>
      <w:r w:rsidR="00BD003A">
        <w:rPr>
          <w:rFonts w:ascii="Arial" w:hAnsi="Arial" w:cs="Arial"/>
          <w:sz w:val="21"/>
          <w:szCs w:val="21"/>
        </w:rPr>
        <w:t>в</w:t>
      </w:r>
      <w:proofErr w:type="gramEnd"/>
      <w:r w:rsidR="00BD003A">
        <w:rPr>
          <w:rFonts w:ascii="Arial" w:hAnsi="Arial" w:cs="Arial"/>
          <w:sz w:val="21"/>
          <w:szCs w:val="21"/>
        </w:rPr>
        <w:t xml:space="preserve"> внешними менеджерами и провайдерами  услуг</w:t>
      </w:r>
      <w:r w:rsidRPr="001E65C8">
        <w:rPr>
          <w:rFonts w:ascii="Arial" w:hAnsi="Arial" w:cs="Arial"/>
          <w:sz w:val="21"/>
          <w:szCs w:val="21"/>
        </w:rPr>
        <w:t xml:space="preserve">. </w:t>
      </w:r>
    </w:p>
    <w:p w:rsidR="006C281D" w:rsidRPr="001E65C8" w:rsidRDefault="006C281D" w:rsidP="001E65C8">
      <w:pPr>
        <w:jc w:val="both"/>
        <w:rPr>
          <w:rFonts w:ascii="Arial" w:hAnsi="Arial" w:cs="Arial"/>
          <w:sz w:val="21"/>
          <w:szCs w:val="21"/>
        </w:rPr>
      </w:pPr>
    </w:p>
    <w:p w:rsidR="001E65C8" w:rsidRPr="001E65C8" w:rsidRDefault="001E65C8" w:rsidP="001E65C8">
      <w:p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 частности, но, не ограничиваясь, в данной роли: </w:t>
      </w:r>
    </w:p>
    <w:p w:rsidR="00D23722" w:rsidRDefault="00D23722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Проводил исследования, связанные с </w:t>
      </w:r>
      <w:r w:rsidRPr="00BD003A">
        <w:rPr>
          <w:rFonts w:ascii="Arial" w:hAnsi="Arial" w:cs="Arial"/>
          <w:sz w:val="21"/>
          <w:szCs w:val="21"/>
        </w:rPr>
        <w:t>Проектом по Международной Экспан</w:t>
      </w:r>
      <w:r w:rsidRPr="00D23722">
        <w:rPr>
          <w:rFonts w:ascii="Arial" w:hAnsi="Arial" w:cs="Arial"/>
          <w:sz w:val="21"/>
          <w:szCs w:val="21"/>
        </w:rPr>
        <w:t xml:space="preserve">сии и </w:t>
      </w:r>
      <w:r w:rsidR="00721B51">
        <w:rPr>
          <w:rFonts w:ascii="Arial" w:hAnsi="Arial" w:cs="Arial"/>
          <w:sz w:val="21"/>
          <w:szCs w:val="21"/>
        </w:rPr>
        <w:t>ВЭД</w:t>
      </w:r>
      <w:r>
        <w:rPr>
          <w:rFonts w:ascii="Arial" w:hAnsi="Arial" w:cs="Arial"/>
          <w:sz w:val="21"/>
          <w:szCs w:val="21"/>
        </w:rPr>
        <w:t>;</w:t>
      </w:r>
    </w:p>
    <w:p w:rsidR="00325AC9" w:rsidRDefault="00325AC9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Принимал участие в разработке и реализации </w:t>
      </w:r>
      <w:r w:rsidRPr="00BD003A">
        <w:rPr>
          <w:rFonts w:ascii="Arial" w:hAnsi="Arial" w:cs="Arial"/>
          <w:sz w:val="21"/>
          <w:szCs w:val="21"/>
        </w:rPr>
        <w:t>Проект</w:t>
      </w:r>
      <w:r>
        <w:rPr>
          <w:rFonts w:ascii="Arial" w:hAnsi="Arial" w:cs="Arial"/>
          <w:sz w:val="21"/>
          <w:szCs w:val="21"/>
        </w:rPr>
        <w:t>а</w:t>
      </w:r>
      <w:r w:rsidRPr="00BD003A">
        <w:rPr>
          <w:rFonts w:ascii="Arial" w:hAnsi="Arial" w:cs="Arial"/>
          <w:sz w:val="21"/>
          <w:szCs w:val="21"/>
        </w:rPr>
        <w:t xml:space="preserve"> по Международной Экспан</w:t>
      </w:r>
      <w:r w:rsidRPr="00D23722">
        <w:rPr>
          <w:rFonts w:ascii="Arial" w:hAnsi="Arial" w:cs="Arial"/>
          <w:sz w:val="21"/>
          <w:szCs w:val="21"/>
        </w:rPr>
        <w:t>сии</w:t>
      </w:r>
      <w:r>
        <w:rPr>
          <w:rFonts w:ascii="Arial" w:hAnsi="Arial" w:cs="Arial"/>
          <w:sz w:val="21"/>
          <w:szCs w:val="21"/>
        </w:rPr>
        <w:t xml:space="preserve">, в частности, </w:t>
      </w:r>
      <w:proofErr w:type="gramStart"/>
      <w:r>
        <w:rPr>
          <w:rFonts w:ascii="Arial" w:hAnsi="Arial" w:cs="Arial"/>
          <w:sz w:val="21"/>
          <w:szCs w:val="21"/>
        </w:rPr>
        <w:t>но</w:t>
      </w:r>
      <w:proofErr w:type="gramEnd"/>
      <w:r>
        <w:rPr>
          <w:rFonts w:ascii="Arial" w:hAnsi="Arial" w:cs="Arial"/>
          <w:sz w:val="21"/>
          <w:szCs w:val="21"/>
        </w:rPr>
        <w:t xml:space="preserve"> не ограничиваясь, в процессах, связанных с  прогнозированием, планированием, разработкой плана действий, </w:t>
      </w:r>
      <w:proofErr w:type="spellStart"/>
      <w:r>
        <w:rPr>
          <w:rFonts w:ascii="Arial" w:hAnsi="Arial" w:cs="Arial"/>
          <w:sz w:val="21"/>
          <w:szCs w:val="21"/>
        </w:rPr>
        <w:t>бюджетированием</w:t>
      </w:r>
      <w:proofErr w:type="spellEnd"/>
      <w:r>
        <w:rPr>
          <w:rFonts w:ascii="Arial" w:hAnsi="Arial" w:cs="Arial"/>
          <w:sz w:val="21"/>
          <w:szCs w:val="21"/>
        </w:rPr>
        <w:t>, исполнением проекта и т.п.)</w:t>
      </w:r>
      <w:r w:rsidR="00771375">
        <w:rPr>
          <w:rFonts w:ascii="Arial" w:hAnsi="Arial" w:cs="Arial"/>
          <w:sz w:val="21"/>
          <w:szCs w:val="21"/>
        </w:rPr>
        <w:t>;</w:t>
      </w:r>
    </w:p>
    <w:p w:rsidR="00393CDB" w:rsidRDefault="00366C97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Обеспечивал эффективное </w:t>
      </w:r>
      <w:r w:rsidR="001E65C8" w:rsidRPr="005247E1">
        <w:rPr>
          <w:rFonts w:ascii="Arial" w:hAnsi="Arial" w:cs="Arial"/>
          <w:sz w:val="21"/>
          <w:szCs w:val="21"/>
        </w:rPr>
        <w:t>взаимодейств</w:t>
      </w:r>
      <w:r>
        <w:rPr>
          <w:rFonts w:ascii="Arial" w:hAnsi="Arial" w:cs="Arial"/>
          <w:sz w:val="21"/>
          <w:szCs w:val="21"/>
        </w:rPr>
        <w:t xml:space="preserve">ие </w:t>
      </w:r>
      <w:r w:rsidR="008D1943" w:rsidRPr="005247E1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включая</w:t>
      </w:r>
      <w:r w:rsidR="008D1943" w:rsidRPr="005247E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делегированное управление, </w:t>
      </w:r>
      <w:r w:rsidR="008D1943" w:rsidRPr="005247E1">
        <w:rPr>
          <w:rFonts w:ascii="Arial" w:hAnsi="Arial" w:cs="Arial"/>
          <w:sz w:val="21"/>
          <w:szCs w:val="21"/>
        </w:rPr>
        <w:t xml:space="preserve">координацию и контроль) </w:t>
      </w:r>
      <w:r w:rsidR="001E65C8" w:rsidRPr="005247E1">
        <w:rPr>
          <w:rFonts w:ascii="Arial" w:hAnsi="Arial" w:cs="Arial"/>
          <w:sz w:val="21"/>
          <w:szCs w:val="21"/>
        </w:rPr>
        <w:t xml:space="preserve"> с внешними консультантами, менеджерами, агентами и контрагентами в Великобритании,</w:t>
      </w:r>
      <w:r w:rsidR="004C4698" w:rsidRPr="005247E1">
        <w:rPr>
          <w:rFonts w:ascii="Arial" w:hAnsi="Arial" w:cs="Arial"/>
          <w:sz w:val="21"/>
          <w:szCs w:val="21"/>
        </w:rPr>
        <w:t xml:space="preserve"> Италии, </w:t>
      </w:r>
      <w:r w:rsidR="001E65C8" w:rsidRPr="005247E1">
        <w:rPr>
          <w:rFonts w:ascii="Arial" w:hAnsi="Arial" w:cs="Arial"/>
          <w:sz w:val="21"/>
          <w:szCs w:val="21"/>
        </w:rPr>
        <w:t xml:space="preserve">Китае, России (банки, фонды, риэлтерские </w:t>
      </w:r>
      <w:r w:rsidR="008D1943" w:rsidRPr="005247E1">
        <w:rPr>
          <w:rFonts w:ascii="Arial" w:hAnsi="Arial" w:cs="Arial"/>
          <w:sz w:val="21"/>
          <w:szCs w:val="21"/>
        </w:rPr>
        <w:t>агентства и т.п.)</w:t>
      </w:r>
      <w:r w:rsidR="00771375">
        <w:rPr>
          <w:rFonts w:ascii="Arial" w:hAnsi="Arial" w:cs="Arial"/>
          <w:sz w:val="21"/>
          <w:szCs w:val="21"/>
        </w:rPr>
        <w:t>;</w:t>
      </w:r>
      <w:proofErr w:type="gramEnd"/>
    </w:p>
    <w:p w:rsidR="001E65C8" w:rsidRPr="005247E1" w:rsidRDefault="00393CDB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="008D1943" w:rsidRPr="005247E1">
        <w:rPr>
          <w:rFonts w:ascii="Arial" w:hAnsi="Arial" w:cs="Arial"/>
          <w:sz w:val="21"/>
          <w:szCs w:val="21"/>
        </w:rPr>
        <w:t xml:space="preserve">беспечивал </w:t>
      </w:r>
      <w:r w:rsidR="001E65C8" w:rsidRPr="005247E1">
        <w:rPr>
          <w:rFonts w:ascii="Arial" w:hAnsi="Arial" w:cs="Arial"/>
          <w:sz w:val="21"/>
          <w:szCs w:val="21"/>
        </w:rPr>
        <w:t>своевременн</w:t>
      </w:r>
      <w:r w:rsidR="008D1943" w:rsidRPr="005247E1">
        <w:rPr>
          <w:rFonts w:ascii="Arial" w:hAnsi="Arial" w:cs="Arial"/>
          <w:sz w:val="21"/>
          <w:szCs w:val="21"/>
        </w:rPr>
        <w:t>ое</w:t>
      </w:r>
      <w:r w:rsidR="001E65C8" w:rsidRPr="005247E1">
        <w:rPr>
          <w:rFonts w:ascii="Arial" w:hAnsi="Arial" w:cs="Arial"/>
          <w:sz w:val="21"/>
          <w:szCs w:val="21"/>
        </w:rPr>
        <w:t xml:space="preserve"> исполнение определенных этапов </w:t>
      </w:r>
      <w:r w:rsidR="00366C97" w:rsidRPr="00BD003A">
        <w:rPr>
          <w:rFonts w:ascii="Arial" w:hAnsi="Arial" w:cs="Arial"/>
          <w:sz w:val="21"/>
          <w:szCs w:val="21"/>
        </w:rPr>
        <w:t>Проект</w:t>
      </w:r>
      <w:r w:rsidR="00366C97">
        <w:rPr>
          <w:rFonts w:ascii="Arial" w:hAnsi="Arial" w:cs="Arial"/>
          <w:sz w:val="21"/>
          <w:szCs w:val="21"/>
        </w:rPr>
        <w:t>а</w:t>
      </w:r>
      <w:r w:rsidR="00366C97" w:rsidRPr="00BD003A">
        <w:rPr>
          <w:rFonts w:ascii="Arial" w:hAnsi="Arial" w:cs="Arial"/>
          <w:sz w:val="21"/>
          <w:szCs w:val="21"/>
        </w:rPr>
        <w:t xml:space="preserve"> по Международной Экспан</w:t>
      </w:r>
      <w:r w:rsidR="00366C97" w:rsidRPr="00D23722">
        <w:rPr>
          <w:rFonts w:ascii="Arial" w:hAnsi="Arial" w:cs="Arial"/>
          <w:sz w:val="21"/>
          <w:szCs w:val="21"/>
        </w:rPr>
        <w:t>сии</w:t>
      </w:r>
      <w:r w:rsidR="008D1943" w:rsidRPr="005247E1">
        <w:rPr>
          <w:rFonts w:ascii="Arial" w:hAnsi="Arial" w:cs="Arial"/>
          <w:sz w:val="21"/>
          <w:szCs w:val="21"/>
        </w:rPr>
        <w:t xml:space="preserve"> </w:t>
      </w:r>
      <w:r w:rsidR="001E65C8" w:rsidRPr="005247E1">
        <w:rPr>
          <w:rFonts w:ascii="Arial" w:hAnsi="Arial" w:cs="Arial"/>
          <w:sz w:val="21"/>
          <w:szCs w:val="21"/>
        </w:rPr>
        <w:t xml:space="preserve"> и контрактных обязательств</w:t>
      </w:r>
      <w:r>
        <w:rPr>
          <w:rFonts w:ascii="Arial" w:hAnsi="Arial" w:cs="Arial"/>
          <w:sz w:val="21"/>
          <w:szCs w:val="21"/>
        </w:rPr>
        <w:t>, а также минимизировал и устранял риски</w:t>
      </w:r>
      <w:r w:rsidR="001E65C8" w:rsidRPr="005247E1">
        <w:rPr>
          <w:rFonts w:ascii="Arial" w:hAnsi="Arial" w:cs="Arial"/>
          <w:sz w:val="21"/>
          <w:szCs w:val="21"/>
        </w:rPr>
        <w:t xml:space="preserve">; </w:t>
      </w:r>
    </w:p>
    <w:p w:rsidR="003A66FC" w:rsidRDefault="003A66FC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значительный вклад в успешность переговорных процессов, фокусируясь на вопросах оптимизации (понижение стоимости, стандартах качества, другие выгоды и преимущества для компании)</w:t>
      </w:r>
      <w:r w:rsidR="00393CDB">
        <w:rPr>
          <w:rFonts w:ascii="Arial" w:hAnsi="Arial" w:cs="Arial"/>
          <w:sz w:val="21"/>
          <w:szCs w:val="21"/>
        </w:rPr>
        <w:t>. В частности, но, не ограничиваясь в отношении:</w:t>
      </w:r>
    </w:p>
    <w:p w:rsidR="00393CDB" w:rsidRDefault="00393CDB" w:rsidP="00393CDB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аренды </w:t>
      </w:r>
      <w:r w:rsidRPr="00721B51">
        <w:rPr>
          <w:rFonts w:ascii="Arial" w:hAnsi="Arial" w:cs="Arial"/>
          <w:b/>
          <w:sz w:val="21"/>
          <w:szCs w:val="21"/>
        </w:rPr>
        <w:t>Недвижимости</w:t>
      </w:r>
      <w:r>
        <w:rPr>
          <w:rFonts w:ascii="Arial" w:hAnsi="Arial" w:cs="Arial"/>
          <w:sz w:val="21"/>
          <w:szCs w:val="21"/>
        </w:rPr>
        <w:t xml:space="preserve"> в Великобритании, Италии, Китае, </w:t>
      </w:r>
    </w:p>
    <w:p w:rsidR="00393CDB" w:rsidRPr="00393CDB" w:rsidRDefault="00393CDB" w:rsidP="00393CDB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внедрения </w:t>
      </w:r>
      <w:r>
        <w:rPr>
          <w:rFonts w:ascii="Arial" w:hAnsi="Arial" w:cs="Arial"/>
          <w:sz w:val="21"/>
          <w:szCs w:val="21"/>
          <w:lang w:val="en-GB"/>
        </w:rPr>
        <w:t>Axapta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393CDB" w:rsidRDefault="00393CDB" w:rsidP="00393CDB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широкого спектра договоров с провайдерами услуг (юридические услуги, услуги по проектному управлению, административные услуги и др</w:t>
      </w:r>
      <w:r w:rsidR="00721B5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) и контрагентами.</w:t>
      </w:r>
    </w:p>
    <w:p w:rsidR="00721B51" w:rsidRDefault="00721B51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вклад в улучшение взаимопонимания и повышение эффективности взаимодействия между внешними менеджерами, консультантами, агентами, персоналом и пр</w:t>
      </w:r>
      <w:r w:rsidR="009F52E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;</w:t>
      </w:r>
    </w:p>
    <w:p w:rsidR="001E65C8" w:rsidRDefault="001E65C8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5247E1">
        <w:rPr>
          <w:rFonts w:ascii="Arial" w:hAnsi="Arial" w:cs="Arial"/>
          <w:sz w:val="21"/>
          <w:szCs w:val="21"/>
        </w:rPr>
        <w:t xml:space="preserve">Содействовал оптимизации рабочих процессов и операций в рамках </w:t>
      </w:r>
      <w:r w:rsidR="003A66FC">
        <w:rPr>
          <w:rFonts w:ascii="Arial" w:hAnsi="Arial" w:cs="Arial"/>
          <w:sz w:val="21"/>
          <w:szCs w:val="21"/>
        </w:rPr>
        <w:t>департамента</w:t>
      </w:r>
      <w:r w:rsidRPr="005247E1">
        <w:rPr>
          <w:rFonts w:ascii="Arial" w:hAnsi="Arial" w:cs="Arial"/>
          <w:sz w:val="21"/>
          <w:szCs w:val="21"/>
        </w:rPr>
        <w:t xml:space="preserve">, а также среди персонала, вовлеченного в </w:t>
      </w:r>
      <w:r w:rsidR="00721B51" w:rsidRPr="00BD003A">
        <w:rPr>
          <w:rFonts w:ascii="Arial" w:hAnsi="Arial" w:cs="Arial"/>
          <w:sz w:val="21"/>
          <w:szCs w:val="21"/>
        </w:rPr>
        <w:t>Проект по Международной Экспан</w:t>
      </w:r>
      <w:r w:rsidR="00721B51" w:rsidRPr="00D23722">
        <w:rPr>
          <w:rFonts w:ascii="Arial" w:hAnsi="Arial" w:cs="Arial"/>
          <w:sz w:val="21"/>
          <w:szCs w:val="21"/>
        </w:rPr>
        <w:t>сии</w:t>
      </w:r>
      <w:r w:rsidRPr="005247E1">
        <w:rPr>
          <w:rFonts w:ascii="Arial" w:hAnsi="Arial" w:cs="Arial"/>
          <w:sz w:val="21"/>
          <w:szCs w:val="21"/>
        </w:rPr>
        <w:t xml:space="preserve"> и </w:t>
      </w:r>
      <w:r w:rsidR="00721B51">
        <w:rPr>
          <w:rFonts w:ascii="Arial" w:hAnsi="Arial" w:cs="Arial"/>
          <w:sz w:val="21"/>
          <w:szCs w:val="21"/>
        </w:rPr>
        <w:t>ВЭД</w:t>
      </w:r>
      <w:r w:rsidRPr="005247E1">
        <w:rPr>
          <w:rFonts w:ascii="Arial" w:hAnsi="Arial" w:cs="Arial"/>
          <w:sz w:val="21"/>
          <w:szCs w:val="21"/>
        </w:rPr>
        <w:t>;</w:t>
      </w:r>
    </w:p>
    <w:p w:rsidR="00771375" w:rsidRDefault="00721B51" w:rsidP="00F61B0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771375">
        <w:rPr>
          <w:rFonts w:ascii="Arial" w:hAnsi="Arial" w:cs="Arial"/>
          <w:sz w:val="21"/>
          <w:szCs w:val="21"/>
        </w:rPr>
        <w:t xml:space="preserve">Сформировал и руководил отделом ВЭД. </w:t>
      </w:r>
      <w:r w:rsidR="009F52E5" w:rsidRPr="00771375">
        <w:rPr>
          <w:rFonts w:ascii="Arial" w:hAnsi="Arial" w:cs="Arial"/>
          <w:sz w:val="21"/>
          <w:szCs w:val="21"/>
        </w:rPr>
        <w:t>П</w:t>
      </w:r>
      <w:r w:rsidRPr="00771375">
        <w:rPr>
          <w:rFonts w:ascii="Arial" w:hAnsi="Arial" w:cs="Arial"/>
          <w:sz w:val="21"/>
          <w:szCs w:val="21"/>
        </w:rPr>
        <w:t>одбирал персонал, определял</w:t>
      </w:r>
      <w:r w:rsidR="009F52E5" w:rsidRPr="00771375">
        <w:rPr>
          <w:rFonts w:ascii="Arial" w:hAnsi="Arial" w:cs="Arial"/>
          <w:sz w:val="21"/>
          <w:szCs w:val="21"/>
        </w:rPr>
        <w:t xml:space="preserve"> </w:t>
      </w:r>
      <w:r w:rsidRPr="00771375">
        <w:rPr>
          <w:rFonts w:ascii="Arial" w:hAnsi="Arial" w:cs="Arial"/>
          <w:sz w:val="21"/>
          <w:szCs w:val="21"/>
        </w:rPr>
        <w:t>и</w:t>
      </w:r>
      <w:r w:rsidR="009F52E5" w:rsidRPr="00771375">
        <w:rPr>
          <w:rFonts w:ascii="Arial" w:hAnsi="Arial" w:cs="Arial"/>
          <w:sz w:val="21"/>
          <w:szCs w:val="21"/>
        </w:rPr>
        <w:t>/или</w:t>
      </w:r>
      <w:r w:rsidRPr="00771375">
        <w:rPr>
          <w:rFonts w:ascii="Arial" w:hAnsi="Arial" w:cs="Arial"/>
          <w:sz w:val="21"/>
          <w:szCs w:val="21"/>
        </w:rPr>
        <w:t xml:space="preserve"> делегировал </w:t>
      </w:r>
      <w:r w:rsidR="009F52E5" w:rsidRPr="00771375">
        <w:rPr>
          <w:rFonts w:ascii="Arial" w:hAnsi="Arial" w:cs="Arial"/>
          <w:sz w:val="21"/>
          <w:szCs w:val="21"/>
        </w:rPr>
        <w:t>задачи</w:t>
      </w:r>
      <w:r w:rsidRPr="00771375">
        <w:rPr>
          <w:rFonts w:ascii="Arial" w:hAnsi="Arial" w:cs="Arial"/>
          <w:sz w:val="21"/>
          <w:szCs w:val="21"/>
        </w:rPr>
        <w:t>, координировал и контролировал работу персонала</w:t>
      </w:r>
      <w:r w:rsidR="009F52E5" w:rsidRPr="00771375">
        <w:rPr>
          <w:rFonts w:ascii="Arial" w:hAnsi="Arial" w:cs="Arial"/>
          <w:sz w:val="21"/>
          <w:szCs w:val="21"/>
        </w:rPr>
        <w:t xml:space="preserve"> (</w:t>
      </w:r>
      <w:r w:rsidRPr="00771375">
        <w:rPr>
          <w:rFonts w:ascii="Arial" w:hAnsi="Arial" w:cs="Arial"/>
          <w:sz w:val="21"/>
          <w:szCs w:val="21"/>
        </w:rPr>
        <w:t xml:space="preserve">в прямом </w:t>
      </w:r>
      <w:r w:rsidR="009F52E5" w:rsidRPr="00771375">
        <w:rPr>
          <w:rFonts w:ascii="Arial" w:hAnsi="Arial" w:cs="Arial"/>
          <w:sz w:val="21"/>
          <w:szCs w:val="21"/>
        </w:rPr>
        <w:t>и/</w:t>
      </w:r>
      <w:r w:rsidRPr="00771375">
        <w:rPr>
          <w:rFonts w:ascii="Arial" w:hAnsi="Arial" w:cs="Arial"/>
          <w:sz w:val="21"/>
          <w:szCs w:val="21"/>
        </w:rPr>
        <w:t>или косвенном подчинении</w:t>
      </w:r>
      <w:r w:rsidR="009F52E5" w:rsidRPr="00771375">
        <w:rPr>
          <w:rFonts w:ascii="Arial" w:hAnsi="Arial" w:cs="Arial"/>
          <w:sz w:val="21"/>
          <w:szCs w:val="21"/>
        </w:rPr>
        <w:t>)</w:t>
      </w:r>
      <w:r w:rsidR="00771375">
        <w:rPr>
          <w:rFonts w:ascii="Arial" w:hAnsi="Arial" w:cs="Arial"/>
          <w:sz w:val="21"/>
          <w:szCs w:val="21"/>
        </w:rPr>
        <w:t>.</w:t>
      </w:r>
    </w:p>
    <w:p w:rsidR="001E65C8" w:rsidRPr="001E65C8" w:rsidRDefault="00771375" w:rsidP="00771375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  <w:r w:rsidRPr="00771375">
        <w:rPr>
          <w:rFonts w:ascii="Arial" w:hAnsi="Arial" w:cs="Arial"/>
          <w:sz w:val="21"/>
          <w:szCs w:val="21"/>
        </w:rPr>
        <w:t xml:space="preserve"> </w:t>
      </w:r>
    </w:p>
    <w:p w:rsidR="00570427" w:rsidRPr="00C02AA3" w:rsidRDefault="00C02AA3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ЗАО</w:t>
      </w:r>
      <w:r w:rsidR="00570427" w:rsidRPr="00C02A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Торговая</w:t>
      </w:r>
      <w:r w:rsidRPr="00C02A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Компания Алмаз-Холдинг и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К</w:t>
      </w:r>
      <w:proofErr w:type="gramEnd"/>
      <w:r>
        <w:rPr>
          <w:rFonts w:ascii="Arial" w:hAnsi="Arial" w:cs="Arial"/>
          <w:b/>
          <w:sz w:val="22"/>
          <w:szCs w:val="22"/>
        </w:rPr>
        <w:t>о</w:t>
      </w:r>
      <w:r w:rsidR="00570427" w:rsidRPr="00C02AA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Москва</w:t>
      </w:r>
      <w:r w:rsidR="00570427" w:rsidRPr="00C02AA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Россия</w:t>
      </w:r>
      <w:r w:rsidR="00570427" w:rsidRPr="00C02AA3">
        <w:rPr>
          <w:rFonts w:ascii="Arial" w:hAnsi="Arial" w:cs="Arial"/>
          <w:sz w:val="22"/>
          <w:szCs w:val="22"/>
        </w:rPr>
        <w:t xml:space="preserve">• </w:t>
      </w:r>
      <w:r w:rsidR="00570427" w:rsidRPr="00C02AA3">
        <w:rPr>
          <w:rFonts w:ascii="Arial" w:hAnsi="Arial" w:cs="Arial"/>
          <w:b/>
          <w:sz w:val="22"/>
          <w:szCs w:val="22"/>
        </w:rPr>
        <w:t>2003 – 2007</w:t>
      </w:r>
    </w:p>
    <w:p w:rsidR="00570427" w:rsidRPr="00C02AA3" w:rsidRDefault="00C02AA3" w:rsidP="00570427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Торгово-производственная ювелирная компания</w:t>
      </w:r>
    </w:p>
    <w:p w:rsidR="00570427" w:rsidRPr="00D85297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243118" w:rsidRDefault="00243118" w:rsidP="002E4B7D">
      <w:pPr>
        <w:jc w:val="both"/>
        <w:rPr>
          <w:rFonts w:ascii="Arial" w:hAnsi="Arial" w:cs="Arial"/>
          <w:sz w:val="21"/>
          <w:szCs w:val="21"/>
        </w:rPr>
      </w:pPr>
      <w:r w:rsidRPr="00DE45A2">
        <w:rPr>
          <w:rFonts w:ascii="Arial" w:hAnsi="Arial" w:cs="Arial"/>
          <w:b/>
          <w:sz w:val="21"/>
          <w:szCs w:val="21"/>
        </w:rPr>
        <w:t>Менеджер по ВЭД</w:t>
      </w:r>
      <w:r w:rsidR="009D36A2">
        <w:rPr>
          <w:rFonts w:ascii="Arial" w:hAnsi="Arial" w:cs="Arial"/>
          <w:sz w:val="21"/>
          <w:szCs w:val="21"/>
        </w:rPr>
        <w:t xml:space="preserve"> </w:t>
      </w:r>
      <w:r w:rsidR="009D36A2" w:rsidRPr="009D36A2">
        <w:rPr>
          <w:rFonts w:ascii="Arial" w:hAnsi="Arial" w:cs="Arial"/>
          <w:b/>
          <w:sz w:val="21"/>
          <w:szCs w:val="21"/>
        </w:rPr>
        <w:t>и Развитию Бизнеса</w:t>
      </w:r>
    </w:p>
    <w:p w:rsidR="008A0A7B" w:rsidRDefault="008A0A7B" w:rsidP="00781F60">
      <w:pPr>
        <w:jc w:val="both"/>
        <w:rPr>
          <w:rFonts w:ascii="Arial" w:hAnsi="Arial" w:cs="Arial"/>
          <w:sz w:val="21"/>
          <w:szCs w:val="21"/>
        </w:rPr>
      </w:pPr>
    </w:p>
    <w:p w:rsidR="001E65C8" w:rsidRPr="00781F60" w:rsidRDefault="008A0A7B" w:rsidP="00781F6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Начав с позиции Юрисконсульта, в дальнейшем в</w:t>
      </w:r>
      <w:r w:rsidR="001E65C8" w:rsidRPr="00781F60">
        <w:rPr>
          <w:rFonts w:ascii="Arial" w:hAnsi="Arial" w:cs="Arial"/>
          <w:sz w:val="21"/>
          <w:szCs w:val="21"/>
        </w:rPr>
        <w:t xml:space="preserve"> связи с развитием компании </w:t>
      </w:r>
      <w:r>
        <w:rPr>
          <w:rFonts w:ascii="Arial" w:hAnsi="Arial" w:cs="Arial"/>
          <w:sz w:val="21"/>
          <w:szCs w:val="21"/>
        </w:rPr>
        <w:t>успешно взял на себя функции Менеджера по В</w:t>
      </w:r>
      <w:r w:rsidR="00721B51">
        <w:rPr>
          <w:rFonts w:ascii="Arial" w:hAnsi="Arial" w:cs="Arial"/>
          <w:sz w:val="21"/>
          <w:szCs w:val="21"/>
        </w:rPr>
        <w:t>нешнеэкономической Деятельности (ВЭД)</w:t>
      </w:r>
      <w:r>
        <w:rPr>
          <w:rFonts w:ascii="Arial" w:hAnsi="Arial" w:cs="Arial"/>
          <w:sz w:val="21"/>
          <w:szCs w:val="21"/>
        </w:rPr>
        <w:t xml:space="preserve"> и Развитию Бизнеса</w:t>
      </w:r>
      <w:r w:rsidR="00FB0CA1">
        <w:rPr>
          <w:rFonts w:ascii="Arial" w:hAnsi="Arial" w:cs="Arial"/>
          <w:sz w:val="21"/>
          <w:szCs w:val="21"/>
        </w:rPr>
        <w:t>, что</w:t>
      </w:r>
      <w:r>
        <w:rPr>
          <w:rFonts w:ascii="Arial" w:hAnsi="Arial" w:cs="Arial"/>
          <w:sz w:val="21"/>
          <w:szCs w:val="21"/>
        </w:rPr>
        <w:t xml:space="preserve"> </w:t>
      </w:r>
      <w:r w:rsidR="001E65C8" w:rsidRPr="00781F60">
        <w:rPr>
          <w:rFonts w:ascii="Arial" w:hAnsi="Arial" w:cs="Arial"/>
          <w:sz w:val="21"/>
          <w:szCs w:val="21"/>
        </w:rPr>
        <w:t>значительн</w:t>
      </w:r>
      <w:r w:rsidR="00FB0CA1">
        <w:rPr>
          <w:rFonts w:ascii="Arial" w:hAnsi="Arial" w:cs="Arial"/>
          <w:sz w:val="21"/>
          <w:szCs w:val="21"/>
        </w:rPr>
        <w:t xml:space="preserve">ым образом </w:t>
      </w:r>
      <w:r w:rsidR="001E65C8" w:rsidRPr="00781F60">
        <w:rPr>
          <w:rFonts w:ascii="Arial" w:hAnsi="Arial" w:cs="Arial"/>
          <w:sz w:val="21"/>
          <w:szCs w:val="21"/>
        </w:rPr>
        <w:t>повлияло на успешн</w:t>
      </w:r>
      <w:r w:rsidR="00FB0CA1">
        <w:rPr>
          <w:rFonts w:ascii="Arial" w:hAnsi="Arial" w:cs="Arial"/>
          <w:sz w:val="21"/>
          <w:szCs w:val="21"/>
        </w:rPr>
        <w:t xml:space="preserve">ость </w:t>
      </w:r>
      <w:proofErr w:type="spellStart"/>
      <w:r w:rsidR="001E65C8" w:rsidRPr="008A0A7B">
        <w:rPr>
          <w:rFonts w:ascii="Arial" w:hAnsi="Arial" w:cs="Arial"/>
          <w:b/>
          <w:sz w:val="21"/>
          <w:szCs w:val="21"/>
        </w:rPr>
        <w:t>start-up</w:t>
      </w:r>
      <w:proofErr w:type="spellEnd"/>
      <w:r w:rsidR="001E65C8" w:rsidRPr="00781F60">
        <w:rPr>
          <w:rFonts w:ascii="Arial" w:hAnsi="Arial" w:cs="Arial"/>
          <w:sz w:val="21"/>
          <w:szCs w:val="21"/>
        </w:rPr>
        <w:t xml:space="preserve"> </w:t>
      </w:r>
      <w:r w:rsidR="00FB0CA1">
        <w:rPr>
          <w:rFonts w:ascii="Arial" w:hAnsi="Arial" w:cs="Arial"/>
          <w:sz w:val="21"/>
          <w:szCs w:val="21"/>
        </w:rPr>
        <w:t>ВЭД</w:t>
      </w:r>
      <w:r w:rsidR="00FB0CA1" w:rsidRPr="00781F60">
        <w:rPr>
          <w:rFonts w:ascii="Arial" w:hAnsi="Arial" w:cs="Arial"/>
          <w:sz w:val="21"/>
          <w:szCs w:val="21"/>
        </w:rPr>
        <w:t xml:space="preserve"> </w:t>
      </w:r>
      <w:r w:rsidR="00FA3202" w:rsidRPr="00781F60">
        <w:rPr>
          <w:rFonts w:ascii="Arial" w:hAnsi="Arial" w:cs="Arial"/>
          <w:sz w:val="21"/>
          <w:szCs w:val="21"/>
        </w:rPr>
        <w:t>и</w:t>
      </w:r>
      <w:r w:rsidR="00FB0CA1">
        <w:rPr>
          <w:rFonts w:ascii="Arial" w:hAnsi="Arial" w:cs="Arial"/>
          <w:sz w:val="21"/>
          <w:szCs w:val="21"/>
        </w:rPr>
        <w:t xml:space="preserve"> ее</w:t>
      </w:r>
      <w:r w:rsidR="00FA3202" w:rsidRPr="00781F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дальнейшее </w:t>
      </w:r>
      <w:r w:rsidR="00FA3202" w:rsidRPr="00781F60">
        <w:rPr>
          <w:rFonts w:ascii="Arial" w:hAnsi="Arial" w:cs="Arial"/>
          <w:sz w:val="21"/>
          <w:szCs w:val="21"/>
        </w:rPr>
        <w:t>развитие</w:t>
      </w:r>
      <w:r>
        <w:rPr>
          <w:rFonts w:ascii="Arial" w:hAnsi="Arial" w:cs="Arial"/>
          <w:sz w:val="21"/>
          <w:szCs w:val="21"/>
        </w:rPr>
        <w:t xml:space="preserve">. </w:t>
      </w:r>
      <w:r w:rsidR="001E65C8" w:rsidRPr="00781F60">
        <w:rPr>
          <w:rFonts w:ascii="Arial" w:hAnsi="Arial" w:cs="Arial"/>
          <w:sz w:val="21"/>
          <w:szCs w:val="21"/>
        </w:rPr>
        <w:t>Активно работал совместно с Генеральным директором, Финансовым директором, Начальником правового отдела, Коммерческим директором, Главным бухгалтером, Менеджером по рекламе и связям с общественностью</w:t>
      </w:r>
      <w:r>
        <w:rPr>
          <w:rFonts w:ascii="Arial" w:hAnsi="Arial" w:cs="Arial"/>
          <w:sz w:val="21"/>
          <w:szCs w:val="21"/>
        </w:rPr>
        <w:t xml:space="preserve"> над разработкой и реализацией стратегии по развитию ВЭД и торговой сети.</w:t>
      </w:r>
    </w:p>
    <w:p w:rsidR="001E65C8" w:rsidRPr="004C4698" w:rsidRDefault="00327DF3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Pr="001E65C8">
        <w:rPr>
          <w:rFonts w:ascii="Arial" w:hAnsi="Arial" w:cs="Arial"/>
          <w:sz w:val="21"/>
          <w:szCs w:val="21"/>
        </w:rPr>
        <w:t>одействовал</w:t>
      </w:r>
      <w:r w:rsidR="001E65C8" w:rsidRPr="001E65C8">
        <w:rPr>
          <w:rFonts w:ascii="Arial" w:hAnsi="Arial" w:cs="Arial"/>
          <w:sz w:val="21"/>
          <w:szCs w:val="21"/>
        </w:rPr>
        <w:t xml:space="preserve"> Генеральному директору в решении </w:t>
      </w:r>
      <w:r>
        <w:rPr>
          <w:rFonts w:ascii="Arial" w:hAnsi="Arial" w:cs="Arial"/>
          <w:sz w:val="21"/>
          <w:szCs w:val="21"/>
        </w:rPr>
        <w:t xml:space="preserve">широкого спектра </w:t>
      </w:r>
      <w:r w:rsidR="001E65C8" w:rsidRPr="001E65C8">
        <w:rPr>
          <w:rFonts w:ascii="Arial" w:hAnsi="Arial" w:cs="Arial"/>
          <w:sz w:val="21"/>
          <w:szCs w:val="21"/>
        </w:rPr>
        <w:t xml:space="preserve">вопросов. В частности, организовывал встречи; оптимизировал рабочие процессы; </w:t>
      </w:r>
      <w:r w:rsidR="004F2881">
        <w:rPr>
          <w:rFonts w:ascii="Arial" w:hAnsi="Arial" w:cs="Arial"/>
          <w:sz w:val="21"/>
          <w:szCs w:val="21"/>
        </w:rPr>
        <w:t xml:space="preserve">в рамках делегированных полномочий руководил, </w:t>
      </w:r>
      <w:r w:rsidR="001E65C8" w:rsidRPr="001E65C8">
        <w:rPr>
          <w:rFonts w:ascii="Arial" w:hAnsi="Arial" w:cs="Arial"/>
          <w:sz w:val="21"/>
          <w:szCs w:val="21"/>
        </w:rPr>
        <w:t>координировал и направ</w:t>
      </w:r>
      <w:r w:rsidR="008A09FE">
        <w:rPr>
          <w:rFonts w:ascii="Arial" w:hAnsi="Arial" w:cs="Arial"/>
          <w:sz w:val="21"/>
          <w:szCs w:val="21"/>
        </w:rPr>
        <w:t>лял персонал, вовлеченный во ВЭД</w:t>
      </w:r>
      <w:r w:rsidR="000D18C5" w:rsidRPr="000D18C5">
        <w:rPr>
          <w:rFonts w:ascii="Arial" w:hAnsi="Arial" w:cs="Arial"/>
          <w:sz w:val="21"/>
          <w:szCs w:val="21"/>
        </w:rPr>
        <w:t>.</w:t>
      </w:r>
      <w:r w:rsidR="001E65C8" w:rsidRPr="001E65C8">
        <w:rPr>
          <w:rFonts w:ascii="Arial" w:hAnsi="Arial" w:cs="Arial"/>
          <w:sz w:val="21"/>
          <w:szCs w:val="21"/>
        </w:rPr>
        <w:t xml:space="preserve"> Сообщал о выявленных и/или потенциальных рисках/возможностях, сопровождая данные сообщения идеями и решениями по их </w:t>
      </w:r>
      <w:r w:rsidR="001E65C8" w:rsidRPr="001E65C8">
        <w:rPr>
          <w:rFonts w:ascii="Arial" w:hAnsi="Arial" w:cs="Arial"/>
          <w:sz w:val="21"/>
          <w:szCs w:val="21"/>
        </w:rPr>
        <w:lastRenderedPageBreak/>
        <w:t xml:space="preserve">устранению или минимизации/использованию; осуществлял </w:t>
      </w:r>
      <w:proofErr w:type="gramStart"/>
      <w:r w:rsidR="001E65C8" w:rsidRPr="001E65C8">
        <w:rPr>
          <w:rFonts w:ascii="Arial" w:hAnsi="Arial" w:cs="Arial"/>
          <w:sz w:val="21"/>
          <w:szCs w:val="21"/>
        </w:rPr>
        <w:t>контроль за</w:t>
      </w:r>
      <w:proofErr w:type="gramEnd"/>
      <w:r w:rsidR="001E65C8" w:rsidRPr="001E65C8">
        <w:rPr>
          <w:rFonts w:ascii="Arial" w:hAnsi="Arial" w:cs="Arial"/>
          <w:sz w:val="21"/>
          <w:szCs w:val="21"/>
        </w:rPr>
        <w:t xml:space="preserve"> соблюдением контрактной дисциплины, как иностранными контрагентами, так и персоналом компании;</w:t>
      </w:r>
    </w:p>
    <w:p w:rsidR="001E65C8" w:rsidRPr="001E65C8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Эффективно взаимодействовал с внешними консультантами, менеджерами, агентами и контрагентами (банки, страховые компании и т.п.). В частности, координировал работу и осуществлял </w:t>
      </w:r>
      <w:proofErr w:type="gramStart"/>
      <w:r w:rsidRPr="001E65C8">
        <w:rPr>
          <w:rFonts w:ascii="Arial" w:hAnsi="Arial" w:cs="Arial"/>
          <w:sz w:val="21"/>
          <w:szCs w:val="21"/>
        </w:rPr>
        <w:t>контроль за</w:t>
      </w:r>
      <w:proofErr w:type="gramEnd"/>
      <w:r w:rsidRPr="001E65C8">
        <w:rPr>
          <w:rFonts w:ascii="Arial" w:hAnsi="Arial" w:cs="Arial"/>
          <w:sz w:val="21"/>
          <w:szCs w:val="21"/>
        </w:rPr>
        <w:t xml:space="preserve"> своевременным исполнением определенных этапов </w:t>
      </w:r>
      <w:proofErr w:type="spellStart"/>
      <w:r w:rsidRPr="001E65C8">
        <w:rPr>
          <w:rFonts w:ascii="Arial" w:hAnsi="Arial" w:cs="Arial"/>
          <w:sz w:val="21"/>
          <w:szCs w:val="21"/>
        </w:rPr>
        <w:t>start-up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ВЭД и контрактных обязательств; </w:t>
      </w:r>
    </w:p>
    <w:p w:rsidR="001E65C8" w:rsidRPr="001E65C8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>Внес весомый вклад в развитие ключевых партнерских отношений с иностранными контрагентами</w:t>
      </w:r>
      <w:r w:rsidR="004F2881">
        <w:rPr>
          <w:rFonts w:ascii="Arial" w:hAnsi="Arial" w:cs="Arial"/>
          <w:sz w:val="21"/>
          <w:szCs w:val="21"/>
        </w:rPr>
        <w:t>,</w:t>
      </w:r>
      <w:r w:rsidRPr="001E65C8">
        <w:rPr>
          <w:rFonts w:ascii="Arial" w:hAnsi="Arial" w:cs="Arial"/>
          <w:sz w:val="21"/>
          <w:szCs w:val="21"/>
        </w:rPr>
        <w:t xml:space="preserve"> по мере возможности обеспечивая консультационную поддержку по общим и частным вопросам бизнеса и права, поддерживал постоянную переписку, подготовил и провел значительное количество переговоров; </w:t>
      </w:r>
    </w:p>
    <w:p w:rsidR="001E65C8" w:rsidRPr="008A09FE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Содействовал </w:t>
      </w:r>
      <w:r w:rsidR="00A6021B" w:rsidRPr="001E65C8">
        <w:rPr>
          <w:rFonts w:ascii="Arial" w:hAnsi="Arial" w:cs="Arial"/>
          <w:sz w:val="21"/>
          <w:szCs w:val="21"/>
        </w:rPr>
        <w:t>разработке</w:t>
      </w:r>
      <w:r w:rsidR="00306F1A">
        <w:rPr>
          <w:rFonts w:ascii="Arial" w:hAnsi="Arial" w:cs="Arial"/>
          <w:sz w:val="21"/>
          <w:szCs w:val="21"/>
        </w:rPr>
        <w:t xml:space="preserve"> и оптимизации операций и процессов </w:t>
      </w:r>
      <w:r w:rsidRPr="001E65C8">
        <w:rPr>
          <w:rFonts w:ascii="Arial" w:hAnsi="Arial" w:cs="Arial"/>
          <w:sz w:val="21"/>
          <w:szCs w:val="21"/>
        </w:rPr>
        <w:t xml:space="preserve">между компанией и контрагентами, а также </w:t>
      </w:r>
      <w:r w:rsidR="008A09FE">
        <w:rPr>
          <w:rFonts w:ascii="Arial" w:hAnsi="Arial" w:cs="Arial"/>
          <w:sz w:val="21"/>
          <w:szCs w:val="21"/>
        </w:rPr>
        <w:t>внутри компании на участке ВЭД</w:t>
      </w:r>
      <w:r w:rsidR="008A09FE" w:rsidRPr="008A09FE">
        <w:rPr>
          <w:rFonts w:ascii="Arial" w:hAnsi="Arial" w:cs="Arial"/>
          <w:sz w:val="21"/>
          <w:szCs w:val="21"/>
        </w:rPr>
        <w:t>;</w:t>
      </w:r>
    </w:p>
    <w:p w:rsidR="001E65C8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Осуществлял лидерские, менторские, тренерские и </w:t>
      </w:r>
      <w:proofErr w:type="spellStart"/>
      <w:r w:rsidRPr="001E65C8">
        <w:rPr>
          <w:rFonts w:ascii="Arial" w:hAnsi="Arial" w:cs="Arial"/>
          <w:sz w:val="21"/>
          <w:szCs w:val="21"/>
        </w:rPr>
        <w:t>коучинговые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функции в отношении персонала, вовлеченного</w:t>
      </w:r>
      <w:r w:rsidRPr="000D18C5">
        <w:rPr>
          <w:rFonts w:ascii="Arial" w:hAnsi="Arial" w:cs="Arial"/>
          <w:sz w:val="21"/>
          <w:szCs w:val="21"/>
        </w:rPr>
        <w:t xml:space="preserve"> во ВЭД;</w:t>
      </w:r>
    </w:p>
    <w:p w:rsidR="009E3597" w:rsidRDefault="009E3597" w:rsidP="000D18C5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:rsidR="009E3597" w:rsidRPr="00FA3202" w:rsidRDefault="00FA3202" w:rsidP="000D18C5">
      <w:pPr>
        <w:pStyle w:val="ListParagraph"/>
        <w:ind w:left="0"/>
        <w:jc w:val="both"/>
        <w:rPr>
          <w:rFonts w:ascii="Arial" w:hAnsi="Arial" w:cs="Arial"/>
          <w:b/>
          <w:sz w:val="21"/>
          <w:szCs w:val="21"/>
        </w:rPr>
      </w:pPr>
      <w:r w:rsidRPr="00FA3202">
        <w:rPr>
          <w:rFonts w:ascii="Arial" w:hAnsi="Arial" w:cs="Arial"/>
          <w:b/>
          <w:sz w:val="21"/>
          <w:szCs w:val="21"/>
        </w:rPr>
        <w:t xml:space="preserve">Недвижимость и Бизнес </w:t>
      </w:r>
      <w:proofErr w:type="spellStart"/>
      <w:r w:rsidRPr="00FA3202">
        <w:rPr>
          <w:rFonts w:ascii="Arial" w:hAnsi="Arial" w:cs="Arial"/>
          <w:b/>
          <w:sz w:val="21"/>
          <w:szCs w:val="21"/>
        </w:rPr>
        <w:t>Девелопмент</w:t>
      </w:r>
      <w:proofErr w:type="spellEnd"/>
      <w:r w:rsidRPr="00FA3202">
        <w:rPr>
          <w:rFonts w:ascii="Arial" w:hAnsi="Arial" w:cs="Arial"/>
          <w:b/>
          <w:sz w:val="21"/>
          <w:szCs w:val="21"/>
        </w:rPr>
        <w:t xml:space="preserve"> </w:t>
      </w:r>
    </w:p>
    <w:p w:rsidR="009E3597" w:rsidRPr="005247E1" w:rsidRDefault="0068444C" w:rsidP="005247E1">
      <w:pPr>
        <w:pStyle w:val="ListParagraph"/>
        <w:numPr>
          <w:ilvl w:val="0"/>
          <w:numId w:val="3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5247E1">
        <w:rPr>
          <w:rFonts w:ascii="Arial" w:hAnsi="Arial" w:cs="Arial"/>
          <w:sz w:val="21"/>
          <w:szCs w:val="21"/>
        </w:rPr>
        <w:t>Участвовал</w:t>
      </w:r>
      <w:r w:rsidR="009E3597" w:rsidRPr="005247E1">
        <w:rPr>
          <w:rFonts w:ascii="Arial" w:hAnsi="Arial" w:cs="Arial"/>
          <w:sz w:val="21"/>
          <w:szCs w:val="21"/>
        </w:rPr>
        <w:t xml:space="preserve"> в развитии бизнеса (торговой сети). В частности,  но не ограничиваясь:</w:t>
      </w:r>
    </w:p>
    <w:p w:rsidR="009E3597" w:rsidRPr="00753773" w:rsidRDefault="009E3597" w:rsidP="005247E1">
      <w:pPr>
        <w:numPr>
          <w:ilvl w:val="1"/>
          <w:numId w:val="30"/>
        </w:numPr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поиск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помещений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под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магазины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наилучшим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месторасположением, учитывая директивы руководства и корпоративные стандарты</w:t>
      </w:r>
      <w:r w:rsidRPr="00753773">
        <w:rPr>
          <w:rFonts w:ascii="Arial" w:hAnsi="Arial" w:cs="Arial"/>
          <w:sz w:val="21"/>
          <w:szCs w:val="21"/>
        </w:rPr>
        <w:t>;</w:t>
      </w:r>
    </w:p>
    <w:p w:rsidR="009E3597" w:rsidRPr="00753773" w:rsidRDefault="009E3597" w:rsidP="005247E1">
      <w:pPr>
        <w:numPr>
          <w:ilvl w:val="1"/>
          <w:numId w:val="30"/>
        </w:numPr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сопровождение и участие в  комплексе переговоров по аренде недвижимости</w:t>
      </w:r>
      <w:r w:rsidRPr="00753773">
        <w:rPr>
          <w:rFonts w:ascii="Arial" w:hAnsi="Arial" w:cs="Arial"/>
          <w:sz w:val="21"/>
          <w:szCs w:val="21"/>
        </w:rPr>
        <w:t>;</w:t>
      </w:r>
    </w:p>
    <w:p w:rsidR="009E3597" w:rsidRPr="00753773" w:rsidRDefault="009E3597" w:rsidP="005247E1">
      <w:pPr>
        <w:numPr>
          <w:ilvl w:val="1"/>
          <w:numId w:val="30"/>
        </w:numPr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юридическое обеспечение сделок с недвижимостью. </w:t>
      </w:r>
    </w:p>
    <w:p w:rsidR="009E3597" w:rsidRDefault="009E3597" w:rsidP="005247E1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:rsidR="000D18C5" w:rsidRPr="000D18C5" w:rsidRDefault="000D18C5" w:rsidP="005247E1">
      <w:pPr>
        <w:pStyle w:val="ListParagraph"/>
        <w:numPr>
          <w:ilvl w:val="0"/>
          <w:numId w:val="30"/>
        </w:num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значительный вклад в обеспечение контрактного менеджмента и менеджмента документов регулирующих органов;</w:t>
      </w:r>
    </w:p>
    <w:p w:rsidR="001E65C8" w:rsidRPr="000D18C5" w:rsidRDefault="001E65C8" w:rsidP="001E65C8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:rsidR="001E65C8" w:rsidRPr="00A6021B" w:rsidRDefault="001E65C8" w:rsidP="001E65C8">
      <w:pPr>
        <w:pStyle w:val="ListParagraph"/>
        <w:ind w:left="0"/>
        <w:jc w:val="both"/>
        <w:rPr>
          <w:rFonts w:ascii="Arial" w:hAnsi="Arial" w:cs="Arial"/>
          <w:b/>
          <w:sz w:val="21"/>
          <w:szCs w:val="21"/>
        </w:rPr>
      </w:pPr>
      <w:r w:rsidRPr="00A6021B">
        <w:rPr>
          <w:rFonts w:ascii="Arial" w:hAnsi="Arial" w:cs="Arial"/>
          <w:b/>
          <w:sz w:val="21"/>
          <w:szCs w:val="21"/>
        </w:rPr>
        <w:t>Основные достижения:</w:t>
      </w:r>
    </w:p>
    <w:p w:rsidR="001E65C8" w:rsidRPr="001E65C8" w:rsidRDefault="008D1943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Успешн</w:t>
      </w:r>
      <w:r w:rsidR="005247E1">
        <w:rPr>
          <w:rFonts w:ascii="Arial" w:hAnsi="Arial" w:cs="Arial"/>
          <w:sz w:val="21"/>
          <w:szCs w:val="21"/>
        </w:rPr>
        <w:t xml:space="preserve">ый </w:t>
      </w:r>
      <w:proofErr w:type="spellStart"/>
      <w:r w:rsidR="001E65C8" w:rsidRPr="001E65C8">
        <w:rPr>
          <w:rFonts w:ascii="Arial" w:hAnsi="Arial" w:cs="Arial"/>
          <w:sz w:val="21"/>
          <w:szCs w:val="21"/>
        </w:rPr>
        <w:t>start-up</w:t>
      </w:r>
      <w:proofErr w:type="spellEnd"/>
      <w:r w:rsidR="001E65C8" w:rsidRPr="001E65C8">
        <w:rPr>
          <w:rFonts w:ascii="Arial" w:hAnsi="Arial" w:cs="Arial"/>
          <w:sz w:val="21"/>
          <w:szCs w:val="21"/>
        </w:rPr>
        <w:t xml:space="preserve"> ВЭД </w:t>
      </w:r>
      <w:r w:rsidR="005247E1">
        <w:rPr>
          <w:rFonts w:ascii="Arial" w:hAnsi="Arial" w:cs="Arial"/>
          <w:sz w:val="21"/>
          <w:szCs w:val="21"/>
        </w:rPr>
        <w:t xml:space="preserve">и его последующее развитие </w:t>
      </w:r>
      <w:r w:rsidR="001E65C8" w:rsidRPr="001E65C8">
        <w:rPr>
          <w:rFonts w:ascii="Arial" w:hAnsi="Arial" w:cs="Arial"/>
          <w:sz w:val="21"/>
          <w:szCs w:val="21"/>
        </w:rPr>
        <w:t>в отведенные сроки значительно укрепила позиции компании на российском ювелирном рынке, сделав Алмаз-Холдинг одной из лидирующих российских ювелирных компаний, импортирующих продукцию из Италии;</w:t>
      </w:r>
    </w:p>
    <w:p w:rsidR="001E65C8" w:rsidRPr="001E65C8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Внес весомый вклад в выстраивание международной </w:t>
      </w:r>
      <w:proofErr w:type="spellStart"/>
      <w:r w:rsidRPr="001E65C8">
        <w:rPr>
          <w:rFonts w:ascii="Arial" w:hAnsi="Arial" w:cs="Arial"/>
          <w:sz w:val="21"/>
          <w:szCs w:val="21"/>
        </w:rPr>
        <w:t>логистической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цепочки;</w:t>
      </w:r>
    </w:p>
    <w:p w:rsidR="001E65C8" w:rsidRPr="001E65C8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>Значительно повлиял на развитие и управление отношениями с международными партнерами;</w:t>
      </w:r>
    </w:p>
    <w:p w:rsidR="001E65C8" w:rsidRPr="001E65C8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 кратчайшие сроки реализовал проект в рамках холдинга: Проведение корпоративного </w:t>
      </w:r>
      <w:proofErr w:type="spellStart"/>
      <w:r w:rsidRPr="001E65C8">
        <w:rPr>
          <w:rFonts w:ascii="Arial" w:hAnsi="Arial" w:cs="Arial"/>
          <w:sz w:val="21"/>
          <w:szCs w:val="21"/>
        </w:rPr>
        <w:t>due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E65C8">
        <w:rPr>
          <w:rFonts w:ascii="Arial" w:hAnsi="Arial" w:cs="Arial"/>
          <w:sz w:val="21"/>
          <w:szCs w:val="21"/>
        </w:rPr>
        <w:t>diligence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5 компаний, а также последующее создание и последующее ведение по 5 компаниям реестров владельцев именных ценных бумаг (в электронном и бумажном виде) с учетом внутрикорпоративных стандартов и требований законодательства;</w:t>
      </w:r>
    </w:p>
    <w:p w:rsidR="00246FC7" w:rsidRPr="000D18C5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Внес значительный вклад в реализацию всеми магазинами торговой сети (более 80 магазинов по России) политики по соблюдению требований относительно материальной ответственности сотрудников. </w:t>
      </w:r>
      <w:proofErr w:type="gramStart"/>
      <w:r w:rsidRPr="001E65C8">
        <w:rPr>
          <w:rFonts w:ascii="Arial" w:hAnsi="Arial" w:cs="Arial"/>
          <w:sz w:val="21"/>
          <w:szCs w:val="21"/>
        </w:rPr>
        <w:t>В частности, это включало разработку шаблонов договоров о материальной коллективной и индивидуальной ответственности сотрудников, а также создание и ведение базы данных соответствующих договоров (в электронном виде и в бумажном), активное взаимодействие с директорами магазинов.</w:t>
      </w:r>
      <w:proofErr w:type="gramEnd"/>
    </w:p>
    <w:p w:rsidR="001E65C8" w:rsidRPr="000D18C5" w:rsidRDefault="001E65C8" w:rsidP="001E65C8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</w:p>
    <w:p w:rsidR="00570427" w:rsidRPr="00602F0C" w:rsidRDefault="00602F0C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Частная</w:t>
      </w:r>
      <w:r w:rsidRPr="000A20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практика</w:t>
      </w:r>
      <w:r w:rsidRPr="000A206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Москва</w:t>
      </w:r>
      <w:r w:rsidRPr="000A206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Россия</w:t>
      </w:r>
      <w:r w:rsidRPr="000A206F">
        <w:rPr>
          <w:rFonts w:ascii="Arial" w:hAnsi="Arial" w:cs="Arial"/>
          <w:b/>
          <w:sz w:val="22"/>
          <w:szCs w:val="22"/>
        </w:rPr>
        <w:t xml:space="preserve"> </w:t>
      </w:r>
      <w:r w:rsidRPr="000A206F">
        <w:rPr>
          <w:rFonts w:ascii="Arial" w:hAnsi="Arial" w:cs="Arial"/>
          <w:sz w:val="22"/>
          <w:szCs w:val="22"/>
        </w:rPr>
        <w:t xml:space="preserve">• </w:t>
      </w:r>
      <w:r w:rsidR="00570427" w:rsidRPr="00602F0C">
        <w:rPr>
          <w:rFonts w:ascii="Arial" w:hAnsi="Arial" w:cs="Arial"/>
          <w:b/>
          <w:sz w:val="22"/>
          <w:szCs w:val="22"/>
        </w:rPr>
        <w:t>2001 – 2003</w:t>
      </w:r>
    </w:p>
    <w:p w:rsidR="00602F0C" w:rsidRPr="00FC6FD8" w:rsidRDefault="00602F0C" w:rsidP="00602F0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Консультирование компаний и индивидуальных лиц по общим вопросам права и бизнеса.  </w:t>
      </w:r>
    </w:p>
    <w:p w:rsidR="00570427" w:rsidRPr="00602F0C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570427" w:rsidRPr="00602F0C" w:rsidRDefault="00602F0C" w:rsidP="00363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Оказывал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юридические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консультации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компаниям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физическим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лицам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 вопросам корпоративного, гражданского права и правовым вопросам в сфере недвижимости</w:t>
      </w:r>
      <w:r w:rsidR="009D36A2">
        <w:rPr>
          <w:rFonts w:ascii="Arial" w:hAnsi="Arial" w:cs="Arial"/>
          <w:sz w:val="21"/>
          <w:szCs w:val="21"/>
        </w:rPr>
        <w:t>; разрабатывал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и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проводил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экспертизу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коммерческих договоров; обеспечивал процесс создания и государственной регистрации юридических лиц.</w:t>
      </w:r>
      <w:r w:rsidR="00363029">
        <w:rPr>
          <w:rFonts w:ascii="Arial" w:hAnsi="Arial" w:cs="Arial"/>
          <w:sz w:val="21"/>
          <w:szCs w:val="21"/>
          <w:lang w:val="en-GB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Оказывал консультационную поддержку в некоторых вопросах развития бизнеса клиентов.</w:t>
      </w:r>
    </w:p>
    <w:p w:rsidR="004F2881" w:rsidRDefault="004F2881" w:rsidP="00363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;</w:t>
      </w:r>
    </w:p>
    <w:p w:rsidR="00570427" w:rsidRPr="00602F0C" w:rsidRDefault="00570427" w:rsidP="00363029">
      <w:pPr>
        <w:jc w:val="both"/>
        <w:rPr>
          <w:rFonts w:ascii="Arial" w:hAnsi="Arial" w:cs="Arial"/>
          <w:sz w:val="21"/>
          <w:szCs w:val="21"/>
        </w:rPr>
      </w:pPr>
      <w:r w:rsidRPr="00602F0C">
        <w:rPr>
          <w:rFonts w:ascii="Arial" w:hAnsi="Arial" w:cs="Arial"/>
          <w:sz w:val="21"/>
          <w:szCs w:val="21"/>
        </w:rPr>
        <w:t>.</w:t>
      </w:r>
    </w:p>
    <w:p w:rsidR="00570427" w:rsidRPr="00602F0C" w:rsidRDefault="00570427" w:rsidP="00570427">
      <w:pPr>
        <w:ind w:left="2832"/>
        <w:jc w:val="both"/>
        <w:rPr>
          <w:rFonts w:ascii="Arial" w:hAnsi="Arial" w:cs="Arial"/>
        </w:rPr>
      </w:pPr>
    </w:p>
    <w:p w:rsidR="00570427" w:rsidRPr="00602F0C" w:rsidRDefault="00602F0C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Российский Университет дружбы народов </w:t>
      </w:r>
      <w:r w:rsidR="00570427" w:rsidRPr="00602F0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РУДН</w:t>
      </w:r>
      <w:r w:rsidR="00570427" w:rsidRPr="00602F0C">
        <w:rPr>
          <w:rFonts w:ascii="Arial" w:hAnsi="Arial" w:cs="Arial"/>
          <w:b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Москва</w:t>
      </w:r>
      <w:r w:rsidR="00570427" w:rsidRPr="00602F0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Россия </w:t>
      </w:r>
      <w:r w:rsidR="00570427" w:rsidRPr="00602F0C">
        <w:rPr>
          <w:rFonts w:ascii="Arial" w:hAnsi="Arial" w:cs="Arial"/>
          <w:sz w:val="22"/>
          <w:szCs w:val="22"/>
        </w:rPr>
        <w:t xml:space="preserve">• </w:t>
      </w:r>
      <w:r w:rsidR="00570427" w:rsidRPr="00602F0C">
        <w:rPr>
          <w:rFonts w:ascii="Arial" w:hAnsi="Arial" w:cs="Arial"/>
          <w:b/>
          <w:sz w:val="22"/>
          <w:szCs w:val="22"/>
        </w:rPr>
        <w:t>2000 – 2001</w:t>
      </w:r>
    </w:p>
    <w:p w:rsidR="00570427" w:rsidRPr="00F70E70" w:rsidRDefault="00602F0C" w:rsidP="005704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Государственное образовательное учреждение</w:t>
      </w:r>
      <w:r w:rsidR="00570427" w:rsidRPr="00F70E70">
        <w:rPr>
          <w:rFonts w:ascii="Arial" w:hAnsi="Arial" w:cs="Arial"/>
          <w:sz w:val="21"/>
          <w:szCs w:val="21"/>
        </w:rPr>
        <w:t>.</w:t>
      </w:r>
    </w:p>
    <w:p w:rsidR="00570427" w:rsidRPr="00F70E70" w:rsidRDefault="00570427" w:rsidP="00570427">
      <w:pPr>
        <w:jc w:val="both"/>
        <w:rPr>
          <w:rFonts w:ascii="Arial" w:hAnsi="Arial" w:cs="Arial"/>
          <w:sz w:val="21"/>
          <w:szCs w:val="21"/>
        </w:rPr>
      </w:pPr>
    </w:p>
    <w:p w:rsidR="00570427" w:rsidRPr="00ED5772" w:rsidRDefault="00ED5772" w:rsidP="00570427">
      <w:pPr>
        <w:ind w:left="2829" w:hanging="2829"/>
        <w:jc w:val="both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</w:rPr>
        <w:t xml:space="preserve">Административный менеджер </w:t>
      </w:r>
    </w:p>
    <w:p w:rsidR="00ED5772" w:rsidRPr="00ED5772" w:rsidRDefault="00ED5772" w:rsidP="004F288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Внес вклад в </w:t>
      </w:r>
      <w:r w:rsidRPr="00ED5772">
        <w:rPr>
          <w:rFonts w:ascii="Arial" w:hAnsi="Arial" w:cs="Arial"/>
          <w:b/>
          <w:sz w:val="21"/>
          <w:szCs w:val="21"/>
        </w:rPr>
        <w:t>Управление Недвижимостью</w:t>
      </w:r>
      <w:r>
        <w:rPr>
          <w:rFonts w:ascii="Arial" w:hAnsi="Arial" w:cs="Arial"/>
          <w:b/>
          <w:sz w:val="21"/>
          <w:szCs w:val="21"/>
        </w:rPr>
        <w:t xml:space="preserve"> (помещения, здания, земля). </w:t>
      </w:r>
      <w:r w:rsidRPr="00ED5772">
        <w:rPr>
          <w:rFonts w:ascii="Arial" w:hAnsi="Arial" w:cs="Arial"/>
          <w:sz w:val="21"/>
          <w:szCs w:val="21"/>
        </w:rPr>
        <w:t>В</w:t>
      </w:r>
      <w:r>
        <w:rPr>
          <w:rFonts w:ascii="Arial" w:hAnsi="Arial" w:cs="Arial"/>
          <w:sz w:val="21"/>
          <w:szCs w:val="21"/>
        </w:rPr>
        <w:t xml:space="preserve"> частности, фокусируясь на переговорах и согласовании условий Аренды, развитии и управлении отношениями с арендаторами, разрешении споров, управлении разрешительной документации, взаимодействии с государственными органами.</w:t>
      </w:r>
    </w:p>
    <w:p w:rsidR="004F2881" w:rsidRPr="00F70E70" w:rsidRDefault="004F2881" w:rsidP="004F288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Pr="001E65C8">
        <w:rPr>
          <w:rFonts w:ascii="Arial" w:hAnsi="Arial" w:cs="Arial"/>
          <w:sz w:val="21"/>
          <w:szCs w:val="21"/>
        </w:rPr>
        <w:t xml:space="preserve">казывал всестороннее содействие в </w:t>
      </w:r>
      <w:r w:rsidR="001F47B6" w:rsidRPr="001F47B6">
        <w:rPr>
          <w:rFonts w:ascii="Arial" w:hAnsi="Arial" w:cs="Arial"/>
          <w:b/>
          <w:sz w:val="21"/>
          <w:szCs w:val="21"/>
        </w:rPr>
        <w:t>Менеджменте Мероприятий</w:t>
      </w:r>
      <w:r w:rsidR="001F47B6">
        <w:rPr>
          <w:rFonts w:ascii="Arial" w:hAnsi="Arial" w:cs="Arial"/>
          <w:sz w:val="21"/>
          <w:szCs w:val="21"/>
        </w:rPr>
        <w:t xml:space="preserve"> (фестивали, конференции, соревнования и другие события и мероприятия). В частности, это включало в себя  </w:t>
      </w:r>
      <w:r w:rsidRPr="001E65C8">
        <w:rPr>
          <w:rFonts w:ascii="Arial" w:hAnsi="Arial" w:cs="Arial"/>
          <w:sz w:val="21"/>
          <w:szCs w:val="21"/>
        </w:rPr>
        <w:t>планировани</w:t>
      </w:r>
      <w:r w:rsidR="00582A67">
        <w:rPr>
          <w:rFonts w:ascii="Arial" w:hAnsi="Arial" w:cs="Arial"/>
          <w:sz w:val="21"/>
          <w:szCs w:val="21"/>
        </w:rPr>
        <w:t>е</w:t>
      </w:r>
      <w:r w:rsidRPr="001E65C8">
        <w:rPr>
          <w:rFonts w:ascii="Arial" w:hAnsi="Arial" w:cs="Arial"/>
          <w:sz w:val="21"/>
          <w:szCs w:val="21"/>
        </w:rPr>
        <w:t xml:space="preserve">, </w:t>
      </w:r>
      <w:r w:rsidR="00582A67">
        <w:rPr>
          <w:rFonts w:ascii="Arial" w:hAnsi="Arial" w:cs="Arial"/>
          <w:sz w:val="21"/>
          <w:szCs w:val="21"/>
        </w:rPr>
        <w:lastRenderedPageBreak/>
        <w:t xml:space="preserve">координацию персонала, </w:t>
      </w:r>
      <w:r w:rsidRPr="001E65C8">
        <w:rPr>
          <w:rFonts w:ascii="Arial" w:hAnsi="Arial" w:cs="Arial"/>
          <w:sz w:val="21"/>
          <w:szCs w:val="21"/>
        </w:rPr>
        <w:t xml:space="preserve"> </w:t>
      </w:r>
      <w:r w:rsidR="00582A67">
        <w:rPr>
          <w:rFonts w:ascii="Arial" w:hAnsi="Arial" w:cs="Arial"/>
          <w:sz w:val="21"/>
          <w:szCs w:val="21"/>
        </w:rPr>
        <w:t>экспертизу и разработку документов, взаимодействие с участниками, получение внутренних одобрений</w:t>
      </w:r>
      <w:r w:rsidRPr="001E65C8">
        <w:rPr>
          <w:rFonts w:ascii="Arial" w:hAnsi="Arial" w:cs="Arial"/>
          <w:sz w:val="21"/>
          <w:szCs w:val="21"/>
        </w:rPr>
        <w:t>.</w:t>
      </w:r>
    </w:p>
    <w:p w:rsidR="00582A67" w:rsidRDefault="00582A67" w:rsidP="001E65C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Оказывал поддержку в </w:t>
      </w:r>
      <w:r w:rsidRPr="00582A67">
        <w:rPr>
          <w:rFonts w:ascii="Arial" w:hAnsi="Arial" w:cs="Arial"/>
          <w:b/>
          <w:sz w:val="21"/>
          <w:szCs w:val="21"/>
        </w:rPr>
        <w:t>Развитии Коммерческого Обучения</w:t>
      </w:r>
      <w:r>
        <w:rPr>
          <w:rFonts w:ascii="Arial" w:hAnsi="Arial" w:cs="Arial"/>
          <w:b/>
          <w:sz w:val="21"/>
          <w:szCs w:val="21"/>
        </w:rPr>
        <w:t xml:space="preserve">. </w:t>
      </w:r>
      <w:r w:rsidRPr="00582A67">
        <w:rPr>
          <w:rFonts w:ascii="Arial" w:hAnsi="Arial" w:cs="Arial"/>
          <w:sz w:val="21"/>
          <w:szCs w:val="21"/>
        </w:rPr>
        <w:t>В</w:t>
      </w:r>
      <w:r>
        <w:rPr>
          <w:rFonts w:ascii="Arial" w:hAnsi="Arial" w:cs="Arial"/>
          <w:sz w:val="21"/>
          <w:szCs w:val="21"/>
        </w:rPr>
        <w:t xml:space="preserve"> частности, в данной функции: проводил исследования, связанные с коммерциализацией образования, разрабатывал документы (контракты, локальные акты и т.п.) и осуществлял их администрирование и вел базу данных, разрешал споры, оценивал и устранял риски.</w:t>
      </w:r>
    </w:p>
    <w:p w:rsidR="001E65C8" w:rsidRPr="001E65C8" w:rsidRDefault="004F2881" w:rsidP="001E65C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</w:t>
      </w:r>
      <w:r w:rsidR="001E65C8" w:rsidRPr="001E65C8">
        <w:rPr>
          <w:rFonts w:ascii="Arial" w:hAnsi="Arial" w:cs="Arial"/>
          <w:sz w:val="21"/>
          <w:szCs w:val="21"/>
        </w:rPr>
        <w:t>азрабатывал и проводил экспертизу договоров аренды, договоров об оказании услуг; разрешал споры; взаимодействовал с клиентами и контрагентами, включая проведение переговоров; разрабатывал внутренние акты; обеспечивал документооборот и создал базы данных документов</w:t>
      </w:r>
      <w:r>
        <w:rPr>
          <w:rFonts w:ascii="Arial" w:hAnsi="Arial" w:cs="Arial"/>
          <w:sz w:val="21"/>
          <w:szCs w:val="21"/>
        </w:rPr>
        <w:t xml:space="preserve"> (договоры, техническая документация и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пр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)</w:t>
      </w:r>
      <w:r w:rsidR="001E65C8" w:rsidRPr="001E65C8">
        <w:rPr>
          <w:rFonts w:ascii="Arial" w:hAnsi="Arial" w:cs="Arial"/>
          <w:sz w:val="21"/>
          <w:szCs w:val="21"/>
        </w:rPr>
        <w:t xml:space="preserve">. </w:t>
      </w:r>
    </w:p>
    <w:p w:rsidR="004F2881" w:rsidRDefault="004F2881" w:rsidP="00570427">
      <w:pPr>
        <w:jc w:val="center"/>
        <w:rPr>
          <w:rFonts w:ascii="Arial" w:hAnsi="Arial" w:cs="Arial"/>
          <w:b/>
          <w:sz w:val="22"/>
          <w:szCs w:val="22"/>
        </w:rPr>
      </w:pPr>
    </w:p>
    <w:p w:rsidR="00570427" w:rsidRPr="00916798" w:rsidRDefault="005A1341" w:rsidP="00570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ОБРАЗОВАНИЕ</w:t>
      </w:r>
    </w:p>
    <w:p w:rsidR="00570427" w:rsidRPr="00916798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570427" w:rsidRPr="005A1341" w:rsidRDefault="005A1341" w:rsidP="005704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Диплом</w:t>
      </w:r>
      <w:r w:rsidRPr="005A134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магистра</w:t>
      </w:r>
      <w:r w:rsidRPr="005A134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права</w:t>
      </w:r>
      <w:r w:rsidRPr="005A134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Публичное экономическое право</w:t>
      </w:r>
    </w:p>
    <w:p w:rsidR="00570427" w:rsidRPr="005A1341" w:rsidRDefault="005A1341" w:rsidP="00570427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Российский Университет дружбы народов</w:t>
      </w:r>
      <w:r w:rsidR="00570427" w:rsidRPr="005A134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Москва</w:t>
      </w:r>
    </w:p>
    <w:p w:rsidR="00570427" w:rsidRPr="005A1341" w:rsidRDefault="00570427" w:rsidP="00570427">
      <w:pPr>
        <w:jc w:val="center"/>
        <w:rPr>
          <w:rFonts w:ascii="Arial" w:hAnsi="Arial" w:cs="Arial"/>
          <w:sz w:val="21"/>
          <w:szCs w:val="21"/>
        </w:rPr>
      </w:pPr>
    </w:p>
    <w:p w:rsidR="00570427" w:rsidRPr="005A1341" w:rsidRDefault="003F6608" w:rsidP="003F6608">
      <w:pPr>
        <w:tabs>
          <w:tab w:val="center" w:pos="5340"/>
          <w:tab w:val="left" w:pos="83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5A1341">
        <w:rPr>
          <w:rFonts w:ascii="Arial" w:hAnsi="Arial" w:cs="Arial"/>
          <w:b/>
          <w:sz w:val="21"/>
          <w:szCs w:val="21"/>
        </w:rPr>
        <w:t xml:space="preserve">Диплом переводчика </w:t>
      </w:r>
      <w:r w:rsidR="00570427" w:rsidRPr="005A1341">
        <w:rPr>
          <w:rFonts w:ascii="Arial" w:hAnsi="Arial" w:cs="Arial"/>
          <w:b/>
          <w:sz w:val="21"/>
          <w:szCs w:val="21"/>
        </w:rPr>
        <w:t>(</w:t>
      </w:r>
      <w:r w:rsidR="005A1341">
        <w:rPr>
          <w:rFonts w:ascii="Arial" w:hAnsi="Arial" w:cs="Arial"/>
          <w:b/>
          <w:sz w:val="21"/>
          <w:szCs w:val="21"/>
        </w:rPr>
        <w:t>с английского на русский</w:t>
      </w:r>
      <w:r w:rsidR="00570427" w:rsidRPr="005A1341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ab/>
      </w:r>
    </w:p>
    <w:p w:rsidR="005A1341" w:rsidRPr="005A1341" w:rsidRDefault="005A1341" w:rsidP="005A13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Российский Университет дружбы народов</w:t>
      </w:r>
      <w:r w:rsidRPr="005A134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Москва</w:t>
      </w:r>
    </w:p>
    <w:p w:rsidR="00DA6720" w:rsidRPr="005A1341" w:rsidRDefault="00DA6720" w:rsidP="00570427">
      <w:pPr>
        <w:jc w:val="center"/>
        <w:rPr>
          <w:rFonts w:ascii="Arial" w:hAnsi="Arial" w:cs="Arial"/>
          <w:sz w:val="22"/>
          <w:szCs w:val="22"/>
        </w:rPr>
      </w:pPr>
    </w:p>
    <w:p w:rsidR="00570427" w:rsidRPr="005A1341" w:rsidRDefault="005A1341" w:rsidP="00570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КУРСЫ</w:t>
      </w:r>
    </w:p>
    <w:p w:rsidR="00570427" w:rsidRPr="005A1341" w:rsidRDefault="00570427" w:rsidP="00570427">
      <w:pPr>
        <w:jc w:val="center"/>
        <w:rPr>
          <w:rFonts w:ascii="Arial" w:hAnsi="Arial" w:cs="Arial"/>
          <w:b/>
          <w:sz w:val="22"/>
          <w:szCs w:val="22"/>
        </w:rPr>
      </w:pPr>
    </w:p>
    <w:p w:rsidR="005A1341" w:rsidRPr="005A1341" w:rsidRDefault="005A1341" w:rsidP="005A13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Сертификат Российского Университета дружбы народов</w:t>
      </w:r>
    </w:p>
    <w:p w:rsidR="00570427" w:rsidRPr="00916798" w:rsidRDefault="005A1341" w:rsidP="00570427">
      <w:pPr>
        <w:ind w:left="2832" w:hanging="28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Организационные и правовые аспекты малого предпринимательства в Российской Федерации </w:t>
      </w:r>
    </w:p>
    <w:p w:rsidR="00570427" w:rsidRPr="00916798" w:rsidRDefault="00570427" w:rsidP="00570427">
      <w:pPr>
        <w:ind w:left="2832" w:hanging="2832"/>
        <w:jc w:val="both"/>
        <w:rPr>
          <w:rFonts w:ascii="Arial" w:hAnsi="Arial" w:cs="Arial"/>
          <w:sz w:val="21"/>
          <w:szCs w:val="21"/>
        </w:rPr>
      </w:pPr>
    </w:p>
    <w:p w:rsidR="00570427" w:rsidRPr="00093FBC" w:rsidRDefault="005A1341" w:rsidP="00570427">
      <w:pPr>
        <w:ind w:left="2832" w:hanging="2832"/>
        <w:jc w:val="center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</w:rPr>
        <w:t>Сертификат</w:t>
      </w:r>
      <w:r w:rsidRPr="005A1341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570427" w:rsidRPr="00093FBC">
        <w:rPr>
          <w:rFonts w:ascii="Arial" w:hAnsi="Arial" w:cs="Arial"/>
          <w:b/>
          <w:sz w:val="21"/>
          <w:szCs w:val="21"/>
          <w:lang w:val="en-US"/>
        </w:rPr>
        <w:t xml:space="preserve">Cambridge ESOL Level 1 </w:t>
      </w:r>
    </w:p>
    <w:p w:rsidR="00570427" w:rsidRPr="001E65C8" w:rsidRDefault="00570427" w:rsidP="00570427">
      <w:pPr>
        <w:ind w:left="2832" w:hanging="2832"/>
        <w:jc w:val="center"/>
        <w:rPr>
          <w:rFonts w:ascii="Arial" w:hAnsi="Arial" w:cs="Arial"/>
          <w:sz w:val="21"/>
          <w:szCs w:val="21"/>
          <w:lang w:val="en-US"/>
        </w:rPr>
      </w:pPr>
      <w:r w:rsidRPr="00093FBC">
        <w:rPr>
          <w:rFonts w:ascii="Arial" w:hAnsi="Arial" w:cs="Arial"/>
          <w:sz w:val="21"/>
          <w:szCs w:val="21"/>
          <w:lang w:val="en-US"/>
        </w:rPr>
        <w:t>ESOL International (</w:t>
      </w:r>
      <w:r w:rsidR="005A1341">
        <w:rPr>
          <w:rFonts w:ascii="Arial" w:hAnsi="Arial" w:cs="Arial"/>
          <w:sz w:val="21"/>
          <w:szCs w:val="21"/>
        </w:rPr>
        <w:t>юридический</w:t>
      </w:r>
      <w:r w:rsidR="005A1341" w:rsidRPr="005A1341">
        <w:rPr>
          <w:rFonts w:ascii="Arial" w:hAnsi="Arial" w:cs="Arial"/>
          <w:sz w:val="21"/>
          <w:szCs w:val="21"/>
          <w:lang w:val="en-US"/>
        </w:rPr>
        <w:t xml:space="preserve"> </w:t>
      </w:r>
      <w:r w:rsidR="005A1341">
        <w:rPr>
          <w:rFonts w:ascii="Arial" w:hAnsi="Arial" w:cs="Arial"/>
          <w:sz w:val="21"/>
          <w:szCs w:val="21"/>
        </w:rPr>
        <w:t>английский</w:t>
      </w:r>
      <w:r w:rsidRPr="00093FBC">
        <w:rPr>
          <w:rFonts w:ascii="Arial" w:hAnsi="Arial" w:cs="Arial"/>
          <w:sz w:val="21"/>
          <w:szCs w:val="21"/>
          <w:lang w:val="en-US"/>
        </w:rPr>
        <w:t>)</w:t>
      </w:r>
    </w:p>
    <w:p w:rsidR="00951388" w:rsidRPr="001E65C8" w:rsidRDefault="00951388" w:rsidP="00570427">
      <w:pPr>
        <w:ind w:left="2832" w:hanging="2832"/>
        <w:jc w:val="center"/>
        <w:rPr>
          <w:rFonts w:ascii="Arial" w:hAnsi="Arial" w:cs="Arial"/>
          <w:sz w:val="21"/>
          <w:szCs w:val="21"/>
          <w:lang w:val="en-US"/>
        </w:rPr>
      </w:pPr>
    </w:p>
    <w:p w:rsidR="00951388" w:rsidRPr="0022229A" w:rsidRDefault="0022229A" w:rsidP="009513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НАВЫКИ И ЛИЧНЫЕ КАЧЕСТВА </w:t>
      </w:r>
    </w:p>
    <w:p w:rsidR="0022229A" w:rsidRPr="000D18C5" w:rsidRDefault="0022229A" w:rsidP="00951388">
      <w:pPr>
        <w:ind w:left="2832"/>
        <w:jc w:val="both"/>
        <w:rPr>
          <w:rFonts w:ascii="Arial" w:hAnsi="Arial" w:cs="Arial"/>
          <w:sz w:val="21"/>
          <w:szCs w:val="21"/>
        </w:rPr>
      </w:pPr>
    </w:p>
    <w:p w:rsidR="008A38C9" w:rsidRPr="000D18C5" w:rsidRDefault="008A38C9" w:rsidP="00951388">
      <w:pPr>
        <w:ind w:left="2832"/>
        <w:jc w:val="both"/>
        <w:rPr>
          <w:rFonts w:ascii="Arial" w:hAnsi="Arial" w:cs="Arial"/>
          <w:sz w:val="21"/>
          <w:szCs w:val="21"/>
        </w:rPr>
      </w:pPr>
    </w:p>
    <w:p w:rsidR="00951388" w:rsidRPr="00A67EA6" w:rsidRDefault="00A67EA6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Профессиональные навыки</w:t>
      </w:r>
    </w:p>
    <w:p w:rsidR="00951388" w:rsidRPr="008F264F" w:rsidRDefault="008F264F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Проект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Менеджмент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Маркетинг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Бизнес</w:t>
      </w:r>
      <w:r w:rsidRPr="008F264F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Девелопмент</w:t>
      </w:r>
      <w:proofErr w:type="spellEnd"/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Исследование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Разработка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Коммерческих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Предложений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Управление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Отношениями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Клиентами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 w:rsidRPr="00CC001B">
        <w:rPr>
          <w:rFonts w:ascii="Arial" w:hAnsi="Arial" w:cs="Arial"/>
          <w:sz w:val="21"/>
          <w:szCs w:val="21"/>
        </w:rPr>
        <w:t>Управление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деятельностью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по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получению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разрешений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надзорных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регулирующих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органов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Контракт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Менеджмент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Оценка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Устранение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Рисков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Решение Проблем/Споров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Правовой Менеджмент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ВЭД Менеджмент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 w:rsidR="00951388">
        <w:rPr>
          <w:rFonts w:ascii="Arial" w:hAnsi="Arial" w:cs="Arial"/>
          <w:sz w:val="21"/>
          <w:szCs w:val="21"/>
          <w:lang w:val="en-US"/>
        </w:rPr>
        <w:t>PR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 xml:space="preserve">Менеджмент Мероприятий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Преподавание/Тренинг/Коучинг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</w:p>
    <w:p w:rsidR="00951388" w:rsidRPr="008F264F" w:rsidRDefault="00951388" w:rsidP="00951388">
      <w:pPr>
        <w:jc w:val="both"/>
        <w:rPr>
          <w:rFonts w:ascii="Arial" w:hAnsi="Arial" w:cs="Arial"/>
          <w:sz w:val="21"/>
          <w:szCs w:val="21"/>
        </w:rPr>
      </w:pPr>
    </w:p>
    <w:p w:rsidR="00951388" w:rsidRPr="00A67EA6" w:rsidRDefault="00A67EA6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Личностные навыки и ценности</w:t>
      </w:r>
      <w:r w:rsidR="00951388" w:rsidRPr="00A67EA6">
        <w:rPr>
          <w:rFonts w:ascii="Arial" w:hAnsi="Arial" w:cs="Arial"/>
          <w:b/>
          <w:sz w:val="21"/>
          <w:szCs w:val="21"/>
        </w:rPr>
        <w:t xml:space="preserve"> </w:t>
      </w:r>
    </w:p>
    <w:p w:rsidR="00951388" w:rsidRPr="00190658" w:rsidRDefault="008F264F" w:rsidP="0095138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Ориентированность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Результат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Коммерческая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Осведомленность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Профессионализм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Планирование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Организованность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Мультизадачность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Работа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Команде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Лидерство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Межличностное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Общение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Переговоры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Устные</w:t>
      </w:r>
      <w:r w:rsidR="00190658" w:rsidRPr="00190658">
        <w:rPr>
          <w:rFonts w:ascii="Arial" w:hAnsi="Arial" w:cs="Arial"/>
          <w:sz w:val="21"/>
          <w:szCs w:val="21"/>
        </w:rPr>
        <w:t xml:space="preserve"> &amp; </w:t>
      </w:r>
      <w:r w:rsidR="00190658">
        <w:rPr>
          <w:rFonts w:ascii="Arial" w:hAnsi="Arial" w:cs="Arial"/>
          <w:sz w:val="21"/>
          <w:szCs w:val="21"/>
        </w:rPr>
        <w:t>Письменные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190658">
        <w:rPr>
          <w:rFonts w:ascii="Arial" w:hAnsi="Arial" w:cs="Arial"/>
          <w:sz w:val="21"/>
          <w:szCs w:val="21"/>
        </w:rPr>
        <w:t>Коммуникации</w:t>
      </w:r>
      <w:r w:rsidR="00951388" w:rsidRPr="00190658">
        <w:rPr>
          <w:rFonts w:ascii="Arial" w:hAnsi="Arial" w:cs="Arial"/>
          <w:sz w:val="21"/>
          <w:szCs w:val="21"/>
        </w:rPr>
        <w:t xml:space="preserve"> •  </w:t>
      </w:r>
      <w:proofErr w:type="spellStart"/>
      <w:r w:rsidR="00190658">
        <w:rPr>
          <w:rFonts w:ascii="Arial" w:hAnsi="Arial" w:cs="Arial"/>
          <w:sz w:val="21"/>
          <w:szCs w:val="21"/>
        </w:rPr>
        <w:t>Проактивность</w:t>
      </w:r>
      <w:proofErr w:type="spellEnd"/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proofErr w:type="spellStart"/>
      <w:r w:rsidR="00190658">
        <w:rPr>
          <w:rFonts w:ascii="Arial" w:hAnsi="Arial" w:cs="Arial"/>
          <w:sz w:val="21"/>
          <w:szCs w:val="21"/>
        </w:rPr>
        <w:t>Самомотивация</w:t>
      </w:r>
      <w:proofErr w:type="spellEnd"/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="00190658">
        <w:rPr>
          <w:rFonts w:ascii="Arial" w:hAnsi="Arial" w:cs="Arial"/>
          <w:sz w:val="21"/>
          <w:szCs w:val="21"/>
        </w:rPr>
        <w:t xml:space="preserve"> Способность</w:t>
      </w:r>
      <w:proofErr w:type="gramStart"/>
      <w:r w:rsidR="00190658">
        <w:rPr>
          <w:rFonts w:ascii="Arial" w:hAnsi="Arial" w:cs="Arial"/>
          <w:sz w:val="21"/>
          <w:szCs w:val="21"/>
        </w:rPr>
        <w:t xml:space="preserve"> Р</w:t>
      </w:r>
      <w:proofErr w:type="gramEnd"/>
      <w:r w:rsidR="00190658">
        <w:rPr>
          <w:rFonts w:ascii="Arial" w:hAnsi="Arial" w:cs="Arial"/>
          <w:sz w:val="21"/>
          <w:szCs w:val="21"/>
        </w:rPr>
        <w:t xml:space="preserve">аботать в много культурной среде </w:t>
      </w:r>
      <w:r w:rsidR="0019065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Самостоятельность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Настойчивость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90658">
        <w:rPr>
          <w:rFonts w:ascii="Arial" w:hAnsi="Arial" w:cs="Arial"/>
          <w:sz w:val="21"/>
          <w:szCs w:val="21"/>
        </w:rPr>
        <w:t>Самообучаемость</w:t>
      </w:r>
      <w:proofErr w:type="spellEnd"/>
      <w:r w:rsidR="00951388" w:rsidRPr="00190658">
        <w:rPr>
          <w:rFonts w:ascii="Arial" w:hAnsi="Arial" w:cs="Arial"/>
          <w:sz w:val="21"/>
          <w:szCs w:val="21"/>
        </w:rPr>
        <w:t xml:space="preserve"> • </w:t>
      </w:r>
      <w:r w:rsidR="00190658">
        <w:rPr>
          <w:rFonts w:ascii="Arial" w:hAnsi="Arial" w:cs="Arial"/>
          <w:sz w:val="21"/>
          <w:szCs w:val="21"/>
        </w:rPr>
        <w:t>Позитивность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Энергичность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Надежность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Ответственность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="00190658">
        <w:rPr>
          <w:rFonts w:ascii="Arial" w:hAnsi="Arial" w:cs="Arial"/>
          <w:sz w:val="21"/>
          <w:szCs w:val="21"/>
        </w:rPr>
        <w:t xml:space="preserve"> Эффективность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Адаптивность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Гибкость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proofErr w:type="spellStart"/>
      <w:r w:rsidR="00190658">
        <w:rPr>
          <w:rFonts w:ascii="Arial" w:hAnsi="Arial" w:cs="Arial"/>
          <w:sz w:val="21"/>
          <w:szCs w:val="21"/>
        </w:rPr>
        <w:t>Креативность</w:t>
      </w:r>
      <w:proofErr w:type="spellEnd"/>
      <w:r w:rsid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Инициативность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proofErr w:type="spellStart"/>
      <w:r w:rsidR="00190658">
        <w:rPr>
          <w:rFonts w:ascii="Arial" w:hAnsi="Arial" w:cs="Arial"/>
          <w:sz w:val="21"/>
          <w:szCs w:val="21"/>
        </w:rPr>
        <w:t>Инновационность</w:t>
      </w:r>
      <w:proofErr w:type="spellEnd"/>
      <w:r w:rsid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</w:p>
    <w:p w:rsidR="00951388" w:rsidRPr="00190658" w:rsidRDefault="00951388" w:rsidP="00951388">
      <w:pPr>
        <w:jc w:val="both"/>
        <w:rPr>
          <w:rFonts w:ascii="Arial" w:hAnsi="Arial" w:cs="Arial"/>
          <w:sz w:val="21"/>
          <w:szCs w:val="21"/>
        </w:rPr>
      </w:pPr>
    </w:p>
    <w:p w:rsidR="00951388" w:rsidRPr="001E65C8" w:rsidRDefault="0022229A" w:rsidP="00951388">
      <w:pPr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</w:rPr>
        <w:t>Технические</w:t>
      </w:r>
      <w:r w:rsidRPr="001E65C8">
        <w:rPr>
          <w:rFonts w:ascii="Arial" w:hAnsi="Arial" w:cs="Arial"/>
          <w:b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</w:rPr>
        <w:t>навыки</w:t>
      </w:r>
    </w:p>
    <w:p w:rsidR="00951388" w:rsidRPr="008D711A" w:rsidRDefault="00951388" w:rsidP="00951388">
      <w:pPr>
        <w:rPr>
          <w:rFonts w:ascii="Arial" w:hAnsi="Arial" w:cs="Arial"/>
          <w:sz w:val="21"/>
          <w:szCs w:val="21"/>
          <w:lang w:val="en-US"/>
        </w:rPr>
      </w:pPr>
      <w:r w:rsidRPr="008D711A">
        <w:rPr>
          <w:rFonts w:ascii="Arial" w:hAnsi="Arial" w:cs="Arial"/>
          <w:sz w:val="21"/>
          <w:szCs w:val="21"/>
          <w:lang w:val="en-US"/>
        </w:rPr>
        <w:t xml:space="preserve">MS Word • MS Excel • MS Outlook • Open Office • MS Power Point • </w:t>
      </w:r>
      <w:proofErr w:type="spellStart"/>
      <w:r w:rsidRPr="008D711A">
        <w:rPr>
          <w:rFonts w:ascii="Arial" w:hAnsi="Arial" w:cs="Arial"/>
          <w:sz w:val="21"/>
          <w:szCs w:val="21"/>
          <w:lang w:val="en-US"/>
        </w:rPr>
        <w:t>Garant</w:t>
      </w:r>
      <w:proofErr w:type="spellEnd"/>
      <w:r w:rsidRPr="008D711A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8D711A">
        <w:rPr>
          <w:rFonts w:ascii="Arial" w:hAnsi="Arial" w:cs="Arial"/>
          <w:sz w:val="21"/>
          <w:szCs w:val="21"/>
          <w:lang w:val="en-US"/>
        </w:rPr>
        <w:t>Konsultant</w:t>
      </w:r>
      <w:proofErr w:type="spellEnd"/>
      <w:r w:rsidRPr="008D711A">
        <w:rPr>
          <w:rFonts w:ascii="Arial" w:hAnsi="Arial" w:cs="Arial"/>
          <w:sz w:val="21"/>
          <w:szCs w:val="21"/>
          <w:lang w:val="en-US"/>
        </w:rPr>
        <w:t xml:space="preserve">+ </w:t>
      </w:r>
    </w:p>
    <w:p w:rsidR="00951388" w:rsidRPr="00951388" w:rsidRDefault="00951388" w:rsidP="00570427">
      <w:pPr>
        <w:ind w:left="2832" w:hanging="2832"/>
        <w:jc w:val="center"/>
        <w:rPr>
          <w:rFonts w:ascii="Arial" w:hAnsi="Arial" w:cs="Arial"/>
          <w:sz w:val="21"/>
          <w:szCs w:val="21"/>
          <w:lang w:val="en-US"/>
        </w:rPr>
      </w:pPr>
    </w:p>
    <w:p w:rsidR="00951388" w:rsidRPr="0022229A" w:rsidRDefault="0022229A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Языки</w:t>
      </w:r>
    </w:p>
    <w:p w:rsidR="00951388" w:rsidRPr="0022229A" w:rsidRDefault="0022229A" w:rsidP="0095138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Английский </w:t>
      </w:r>
      <w:r w:rsidR="00951388" w:rsidRPr="0022229A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свободно, включая бизнес и юридическую лексику</w:t>
      </w:r>
      <w:r w:rsidR="00951388" w:rsidRPr="0022229A">
        <w:rPr>
          <w:rFonts w:ascii="Arial" w:hAnsi="Arial" w:cs="Arial"/>
          <w:sz w:val="21"/>
          <w:szCs w:val="21"/>
        </w:rPr>
        <w:t>)</w:t>
      </w:r>
    </w:p>
    <w:p w:rsidR="00951388" w:rsidRPr="0022229A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8D711A">
        <w:rPr>
          <w:rFonts w:ascii="Arial" w:hAnsi="Arial" w:cs="Arial"/>
          <w:sz w:val="21"/>
          <w:szCs w:val="21"/>
          <w:lang w:val="en-US"/>
        </w:rPr>
        <w:t>Russian</w:t>
      </w:r>
      <w:r w:rsidRPr="0022229A">
        <w:rPr>
          <w:rFonts w:ascii="Arial" w:hAnsi="Arial" w:cs="Arial"/>
          <w:sz w:val="21"/>
          <w:szCs w:val="21"/>
        </w:rPr>
        <w:t xml:space="preserve"> (</w:t>
      </w:r>
      <w:r w:rsidR="0022229A">
        <w:rPr>
          <w:rFonts w:ascii="Arial" w:hAnsi="Arial" w:cs="Arial"/>
          <w:sz w:val="21"/>
          <w:szCs w:val="21"/>
        </w:rPr>
        <w:t>свободно</w:t>
      </w:r>
      <w:r w:rsidRPr="0022229A">
        <w:rPr>
          <w:rFonts w:ascii="Arial" w:hAnsi="Arial" w:cs="Arial"/>
          <w:sz w:val="21"/>
          <w:szCs w:val="21"/>
        </w:rPr>
        <w:t>)</w:t>
      </w:r>
    </w:p>
    <w:p w:rsidR="00951388" w:rsidRPr="0022229A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8D711A">
        <w:rPr>
          <w:rFonts w:ascii="Arial" w:hAnsi="Arial" w:cs="Arial"/>
          <w:sz w:val="21"/>
          <w:szCs w:val="21"/>
          <w:lang w:val="en-US"/>
        </w:rPr>
        <w:t>German</w:t>
      </w:r>
      <w:r w:rsidRPr="0022229A">
        <w:rPr>
          <w:rFonts w:ascii="Arial" w:hAnsi="Arial" w:cs="Arial"/>
          <w:sz w:val="21"/>
          <w:szCs w:val="21"/>
        </w:rPr>
        <w:t xml:space="preserve"> (</w:t>
      </w:r>
      <w:r w:rsidR="0022229A">
        <w:rPr>
          <w:rFonts w:ascii="Arial" w:hAnsi="Arial" w:cs="Arial"/>
          <w:sz w:val="21"/>
          <w:szCs w:val="21"/>
        </w:rPr>
        <w:t>со словарем</w:t>
      </w:r>
      <w:r w:rsidRPr="0022229A">
        <w:rPr>
          <w:rFonts w:ascii="Arial" w:hAnsi="Arial" w:cs="Arial"/>
          <w:sz w:val="21"/>
          <w:szCs w:val="21"/>
        </w:rPr>
        <w:t>)</w:t>
      </w:r>
    </w:p>
    <w:p w:rsidR="00951388" w:rsidRPr="00A67EA6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8D711A">
        <w:rPr>
          <w:rFonts w:ascii="Arial" w:hAnsi="Arial" w:cs="Arial"/>
          <w:sz w:val="21"/>
          <w:szCs w:val="21"/>
          <w:lang w:val="en-US"/>
        </w:rPr>
        <w:t>Tartar</w:t>
      </w:r>
      <w:r w:rsidRPr="00A67EA6">
        <w:rPr>
          <w:rFonts w:ascii="Arial" w:hAnsi="Arial" w:cs="Arial"/>
          <w:sz w:val="21"/>
          <w:szCs w:val="21"/>
        </w:rPr>
        <w:t xml:space="preserve"> (</w:t>
      </w:r>
      <w:r w:rsidR="0022229A">
        <w:rPr>
          <w:rFonts w:ascii="Arial" w:hAnsi="Arial" w:cs="Arial"/>
          <w:sz w:val="21"/>
          <w:szCs w:val="21"/>
        </w:rPr>
        <w:t>со словарем</w:t>
      </w:r>
      <w:r w:rsidRPr="00A67EA6">
        <w:rPr>
          <w:rFonts w:ascii="Arial" w:hAnsi="Arial" w:cs="Arial"/>
          <w:sz w:val="21"/>
          <w:szCs w:val="21"/>
        </w:rPr>
        <w:t xml:space="preserve">) </w:t>
      </w:r>
    </w:p>
    <w:p w:rsidR="00951388" w:rsidRPr="00A67EA6" w:rsidRDefault="00951388" w:rsidP="00570427">
      <w:pPr>
        <w:ind w:left="2832" w:hanging="2832"/>
        <w:jc w:val="center"/>
        <w:rPr>
          <w:rFonts w:ascii="Arial" w:hAnsi="Arial" w:cs="Arial"/>
          <w:sz w:val="21"/>
          <w:szCs w:val="21"/>
        </w:rPr>
      </w:pPr>
    </w:p>
    <w:p w:rsidR="00570427" w:rsidRPr="005A1341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951388" w:rsidRPr="00A67EA6" w:rsidRDefault="00951388" w:rsidP="00951388">
      <w:pPr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Информация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предоставляемая по запросу</w:t>
      </w:r>
      <w:r w:rsidRPr="00A67EA6">
        <w:rPr>
          <w:rFonts w:ascii="Arial" w:hAnsi="Arial" w:cs="Arial"/>
          <w:b/>
          <w:sz w:val="21"/>
          <w:szCs w:val="21"/>
        </w:rPr>
        <w:t>:</w:t>
      </w:r>
    </w:p>
    <w:p w:rsidR="00951388" w:rsidRPr="008D711A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Тренинги/Дополнительное образование</w:t>
      </w:r>
    </w:p>
    <w:p w:rsidR="00951388" w:rsidRPr="008D711A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</w:rPr>
        <w:t>Социальная деятельность</w:t>
      </w:r>
    </w:p>
    <w:p w:rsidR="00951388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Хобби</w:t>
      </w:r>
    </w:p>
    <w:p w:rsidR="00951388" w:rsidRPr="00951388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Частная практика</w:t>
      </w:r>
    </w:p>
    <w:p w:rsidR="00951388" w:rsidRPr="001D4409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Веб</w:t>
      </w:r>
      <w:proofErr w:type="spellEnd"/>
      <w:r>
        <w:rPr>
          <w:rFonts w:ascii="Arial" w:hAnsi="Arial" w:cs="Arial"/>
          <w:sz w:val="21"/>
          <w:szCs w:val="21"/>
        </w:rPr>
        <w:t xml:space="preserve"> проекты</w:t>
      </w:r>
      <w:r w:rsidRPr="001D4409">
        <w:rPr>
          <w:rFonts w:ascii="Arial" w:hAnsi="Arial" w:cs="Arial"/>
          <w:sz w:val="21"/>
          <w:szCs w:val="21"/>
        </w:rPr>
        <w:t xml:space="preserve"> </w:t>
      </w:r>
      <w:r w:rsidR="001D4409">
        <w:rPr>
          <w:rFonts w:ascii="Arial" w:hAnsi="Arial" w:cs="Arial"/>
          <w:sz w:val="21"/>
          <w:szCs w:val="21"/>
        </w:rPr>
        <w:t xml:space="preserve">и другие проекты, не указанные в </w:t>
      </w:r>
      <w:r w:rsidR="001D4409">
        <w:rPr>
          <w:rFonts w:ascii="Arial" w:hAnsi="Arial" w:cs="Arial"/>
          <w:sz w:val="21"/>
          <w:szCs w:val="21"/>
          <w:lang w:val="en-US"/>
        </w:rPr>
        <w:t>CV</w:t>
      </w:r>
    </w:p>
    <w:p w:rsidR="00951388" w:rsidRPr="008D711A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lastRenderedPageBreak/>
        <w:t xml:space="preserve">Рекомендатели </w:t>
      </w:r>
    </w:p>
    <w:p w:rsidR="00951388" w:rsidRPr="008D711A" w:rsidRDefault="00951388" w:rsidP="00951388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2B332A" w:rsidRPr="00951388" w:rsidRDefault="002B332A" w:rsidP="00951388">
      <w:pPr>
        <w:jc w:val="center"/>
        <w:rPr>
          <w:lang w:val="en-US"/>
        </w:rPr>
      </w:pPr>
    </w:p>
    <w:sectPr w:rsidR="002B332A" w:rsidRPr="00951388" w:rsidSect="00B307F5">
      <w:headerReference w:type="default" r:id="rId7"/>
      <w:pgSz w:w="11906" w:h="16838" w:code="9"/>
      <w:pgMar w:top="709" w:right="626" w:bottom="480" w:left="600" w:header="680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8C" w:rsidRDefault="00F3588C" w:rsidP="00032D0B">
      <w:r>
        <w:separator/>
      </w:r>
    </w:p>
  </w:endnote>
  <w:endnote w:type="continuationSeparator" w:id="0">
    <w:p w:rsidR="00F3588C" w:rsidRDefault="00F3588C" w:rsidP="0003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8C" w:rsidRDefault="00F3588C" w:rsidP="00032D0B">
      <w:r>
        <w:separator/>
      </w:r>
    </w:p>
  </w:footnote>
  <w:footnote w:type="continuationSeparator" w:id="0">
    <w:p w:rsidR="00F3588C" w:rsidRDefault="00F3588C" w:rsidP="0003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41" w:rsidRPr="00C754F6" w:rsidRDefault="005A1341" w:rsidP="00264FAA">
    <w:pPr>
      <w:pStyle w:val="Header"/>
      <w:spacing w:after="60"/>
      <w:rPr>
        <w:rFonts w:ascii="Arial" w:hAnsi="Arial" w:cs="Arial"/>
        <w:b/>
        <w:sz w:val="21"/>
        <w:szCs w:val="21"/>
        <w:lang w:val="en-US"/>
      </w:rPr>
    </w:pPr>
    <w:r w:rsidRPr="00C754F6">
      <w:rPr>
        <w:rFonts w:ascii="Arial" w:hAnsi="Arial" w:cs="Arial"/>
        <w:b/>
        <w:sz w:val="21"/>
        <w:szCs w:val="21"/>
        <w:lang w:val="en-US"/>
      </w:rPr>
      <w:t>Ilyas Moukharlyamov</w:t>
    </w:r>
    <w:r>
      <w:rPr>
        <w:rFonts w:ascii="Arial" w:hAnsi="Arial" w:cs="Arial"/>
        <w:b/>
        <w:spacing w:val="60"/>
        <w:sz w:val="21"/>
        <w:szCs w:val="21"/>
        <w:lang w:val="en-US"/>
      </w:rPr>
      <w:tab/>
    </w:r>
    <w:r>
      <w:rPr>
        <w:rFonts w:ascii="Arial" w:hAnsi="Arial" w:cs="Arial"/>
        <w:b/>
        <w:spacing w:val="60"/>
        <w:sz w:val="21"/>
        <w:szCs w:val="21"/>
        <w:lang w:val="en-US"/>
      </w:rPr>
      <w:tab/>
      <w:t xml:space="preserve">                                            </w:t>
    </w:r>
    <w:r w:rsidRPr="00C754F6">
      <w:rPr>
        <w:rFonts w:ascii="Arial" w:hAnsi="Arial" w:cs="Arial"/>
        <w:b/>
        <w:sz w:val="21"/>
        <w:szCs w:val="21"/>
        <w:lang w:val="en-US"/>
      </w:rPr>
      <w:t xml:space="preserve">Page | </w:t>
    </w:r>
    <w:r w:rsidR="00B13A7B" w:rsidRPr="00C754F6">
      <w:rPr>
        <w:rFonts w:ascii="Arial" w:hAnsi="Arial" w:cs="Arial"/>
        <w:b/>
        <w:sz w:val="21"/>
        <w:szCs w:val="21"/>
      </w:rPr>
      <w:fldChar w:fldCharType="begin"/>
    </w:r>
    <w:r w:rsidRPr="00C754F6">
      <w:rPr>
        <w:rFonts w:ascii="Arial" w:hAnsi="Arial" w:cs="Arial"/>
        <w:b/>
        <w:sz w:val="21"/>
        <w:szCs w:val="21"/>
        <w:lang w:val="en-US"/>
      </w:rPr>
      <w:instrText xml:space="preserve"> PAGE   \* MERGEFORMAT </w:instrText>
    </w:r>
    <w:r w:rsidR="00B13A7B" w:rsidRPr="00C754F6">
      <w:rPr>
        <w:rFonts w:ascii="Arial" w:hAnsi="Arial" w:cs="Arial"/>
        <w:b/>
        <w:sz w:val="21"/>
        <w:szCs w:val="21"/>
      </w:rPr>
      <w:fldChar w:fldCharType="separate"/>
    </w:r>
    <w:r w:rsidR="00B307F5">
      <w:rPr>
        <w:rFonts w:ascii="Arial" w:hAnsi="Arial" w:cs="Arial"/>
        <w:b/>
        <w:noProof/>
        <w:sz w:val="21"/>
        <w:szCs w:val="21"/>
        <w:lang w:val="en-US"/>
      </w:rPr>
      <w:t>3</w:t>
    </w:r>
    <w:r w:rsidR="00B13A7B" w:rsidRPr="00C754F6">
      <w:rPr>
        <w:rFonts w:ascii="Arial" w:hAnsi="Arial" w:cs="Arial"/>
        <w:b/>
        <w:sz w:val="21"/>
        <w:szCs w:val="21"/>
      </w:rPr>
      <w:fldChar w:fldCharType="end"/>
    </w:r>
  </w:p>
  <w:p w:rsidR="005A1341" w:rsidRDefault="005A1341" w:rsidP="00264FAA">
    <w:pPr>
      <w:pStyle w:val="Header"/>
      <w:pBdr>
        <w:bottom w:val="threeDEmboss" w:sz="24" w:space="1" w:color="auto"/>
      </w:pBdr>
      <w:rPr>
        <w:rFonts w:ascii="Arial" w:hAnsi="Arial" w:cs="Arial"/>
        <w:b/>
        <w:sz w:val="21"/>
        <w:szCs w:val="21"/>
        <w:lang w:val="en-US"/>
      </w:rPr>
    </w:pPr>
    <w:r w:rsidRPr="00C754F6">
      <w:rPr>
        <w:rFonts w:ascii="Arial" w:hAnsi="Arial" w:cs="Arial"/>
        <w:b/>
        <w:sz w:val="21"/>
        <w:szCs w:val="21"/>
        <w:lang w:val="en-US"/>
      </w:rPr>
      <w:t>mirrex@gmail.com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98"/>
    <w:multiLevelType w:val="hybridMultilevel"/>
    <w:tmpl w:val="3AF4F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00C"/>
    <w:multiLevelType w:val="hybridMultilevel"/>
    <w:tmpl w:val="FAC03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6019B"/>
    <w:multiLevelType w:val="hybridMultilevel"/>
    <w:tmpl w:val="877A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E090E"/>
    <w:multiLevelType w:val="hybridMultilevel"/>
    <w:tmpl w:val="43429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2F7603"/>
    <w:multiLevelType w:val="hybridMultilevel"/>
    <w:tmpl w:val="4C9E9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0050B0"/>
    <w:multiLevelType w:val="hybridMultilevel"/>
    <w:tmpl w:val="5F468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92D22"/>
    <w:multiLevelType w:val="hybridMultilevel"/>
    <w:tmpl w:val="77F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07A"/>
    <w:multiLevelType w:val="hybridMultilevel"/>
    <w:tmpl w:val="B948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60E7"/>
    <w:multiLevelType w:val="hybridMultilevel"/>
    <w:tmpl w:val="93CA2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D6AAA"/>
    <w:multiLevelType w:val="hybridMultilevel"/>
    <w:tmpl w:val="B4187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A4540"/>
    <w:multiLevelType w:val="hybridMultilevel"/>
    <w:tmpl w:val="F83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375D8"/>
    <w:multiLevelType w:val="hybridMultilevel"/>
    <w:tmpl w:val="8222B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BC0B64"/>
    <w:multiLevelType w:val="hybridMultilevel"/>
    <w:tmpl w:val="51C08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3470A"/>
    <w:multiLevelType w:val="hybridMultilevel"/>
    <w:tmpl w:val="090C7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67360"/>
    <w:multiLevelType w:val="hybridMultilevel"/>
    <w:tmpl w:val="E2CA00DA"/>
    <w:lvl w:ilvl="0" w:tplc="1610E3C8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387B7497"/>
    <w:multiLevelType w:val="hybridMultilevel"/>
    <w:tmpl w:val="319E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0D5F85"/>
    <w:multiLevelType w:val="hybridMultilevel"/>
    <w:tmpl w:val="6DF25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A1133"/>
    <w:multiLevelType w:val="hybridMultilevel"/>
    <w:tmpl w:val="09566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283ECB"/>
    <w:multiLevelType w:val="hybridMultilevel"/>
    <w:tmpl w:val="55ECA846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46241E1B"/>
    <w:multiLevelType w:val="hybridMultilevel"/>
    <w:tmpl w:val="703E7CB8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48F77A35"/>
    <w:multiLevelType w:val="hybridMultilevel"/>
    <w:tmpl w:val="3C527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9B31BB"/>
    <w:multiLevelType w:val="hybridMultilevel"/>
    <w:tmpl w:val="11EE2374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56E96A32"/>
    <w:multiLevelType w:val="hybridMultilevel"/>
    <w:tmpl w:val="D76A8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405C60"/>
    <w:multiLevelType w:val="hybridMultilevel"/>
    <w:tmpl w:val="3AEA9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B10EA8"/>
    <w:multiLevelType w:val="hybridMultilevel"/>
    <w:tmpl w:val="E2A2E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D216BD"/>
    <w:multiLevelType w:val="hybridMultilevel"/>
    <w:tmpl w:val="031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6678F"/>
    <w:multiLevelType w:val="hybridMultilevel"/>
    <w:tmpl w:val="5F5A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ED6222"/>
    <w:multiLevelType w:val="hybridMultilevel"/>
    <w:tmpl w:val="005E9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1A25CA"/>
    <w:multiLevelType w:val="hybridMultilevel"/>
    <w:tmpl w:val="EAD2249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9">
    <w:nsid w:val="7D101BF6"/>
    <w:multiLevelType w:val="hybridMultilevel"/>
    <w:tmpl w:val="A516D0E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7D8938B3"/>
    <w:multiLevelType w:val="hybridMultilevel"/>
    <w:tmpl w:val="DC78A510"/>
    <w:lvl w:ilvl="0" w:tplc="3548633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2E7414"/>
    <w:multiLevelType w:val="hybridMultilevel"/>
    <w:tmpl w:val="CF84B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2"/>
  </w:num>
  <w:num w:numId="5">
    <w:abstractNumId w:val="1"/>
  </w:num>
  <w:num w:numId="6">
    <w:abstractNumId w:val="29"/>
  </w:num>
  <w:num w:numId="7">
    <w:abstractNumId w:val="14"/>
  </w:num>
  <w:num w:numId="8">
    <w:abstractNumId w:val="28"/>
  </w:num>
  <w:num w:numId="9">
    <w:abstractNumId w:val="21"/>
  </w:num>
  <w:num w:numId="10">
    <w:abstractNumId w:val="19"/>
  </w:num>
  <w:num w:numId="11">
    <w:abstractNumId w:val="18"/>
  </w:num>
  <w:num w:numId="12">
    <w:abstractNumId w:val="6"/>
  </w:num>
  <w:num w:numId="13">
    <w:abstractNumId w:val="31"/>
  </w:num>
  <w:num w:numId="14">
    <w:abstractNumId w:val="23"/>
  </w:num>
  <w:num w:numId="15">
    <w:abstractNumId w:val="5"/>
  </w:num>
  <w:num w:numId="16">
    <w:abstractNumId w:val="2"/>
  </w:num>
  <w:num w:numId="17">
    <w:abstractNumId w:val="4"/>
  </w:num>
  <w:num w:numId="18">
    <w:abstractNumId w:val="11"/>
  </w:num>
  <w:num w:numId="19">
    <w:abstractNumId w:val="16"/>
  </w:num>
  <w:num w:numId="20">
    <w:abstractNumId w:val="20"/>
  </w:num>
  <w:num w:numId="21">
    <w:abstractNumId w:val="13"/>
  </w:num>
  <w:num w:numId="22">
    <w:abstractNumId w:val="7"/>
  </w:num>
  <w:num w:numId="23">
    <w:abstractNumId w:val="3"/>
  </w:num>
  <w:num w:numId="24">
    <w:abstractNumId w:val="30"/>
  </w:num>
  <w:num w:numId="25">
    <w:abstractNumId w:val="17"/>
  </w:num>
  <w:num w:numId="26">
    <w:abstractNumId w:val="8"/>
  </w:num>
  <w:num w:numId="27">
    <w:abstractNumId w:val="12"/>
  </w:num>
  <w:num w:numId="28">
    <w:abstractNumId w:val="27"/>
  </w:num>
  <w:num w:numId="29">
    <w:abstractNumId w:val="25"/>
  </w:num>
  <w:num w:numId="30">
    <w:abstractNumId w:val="10"/>
  </w:num>
  <w:num w:numId="31">
    <w:abstractNumId w:val="2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27"/>
    <w:rsid w:val="000055AB"/>
    <w:rsid w:val="000125A4"/>
    <w:rsid w:val="000209D4"/>
    <w:rsid w:val="000246DF"/>
    <w:rsid w:val="00032D0B"/>
    <w:rsid w:val="00062E84"/>
    <w:rsid w:val="00090704"/>
    <w:rsid w:val="000A1D5F"/>
    <w:rsid w:val="000A206F"/>
    <w:rsid w:val="000A70C3"/>
    <w:rsid w:val="000B4556"/>
    <w:rsid w:val="000D18C5"/>
    <w:rsid w:val="000D55E8"/>
    <w:rsid w:val="000E69AD"/>
    <w:rsid w:val="00116BFC"/>
    <w:rsid w:val="0012467E"/>
    <w:rsid w:val="001328D1"/>
    <w:rsid w:val="001510CB"/>
    <w:rsid w:val="00151B3F"/>
    <w:rsid w:val="001525E3"/>
    <w:rsid w:val="0016339F"/>
    <w:rsid w:val="00175A4B"/>
    <w:rsid w:val="0017730B"/>
    <w:rsid w:val="00190658"/>
    <w:rsid w:val="00195384"/>
    <w:rsid w:val="00197366"/>
    <w:rsid w:val="001A24C2"/>
    <w:rsid w:val="001A3681"/>
    <w:rsid w:val="001A4E64"/>
    <w:rsid w:val="001C1A95"/>
    <w:rsid w:val="001C5A69"/>
    <w:rsid w:val="001D4409"/>
    <w:rsid w:val="001E65C8"/>
    <w:rsid w:val="001F47B6"/>
    <w:rsid w:val="001F5546"/>
    <w:rsid w:val="001F7422"/>
    <w:rsid w:val="001F7E84"/>
    <w:rsid w:val="00200DB5"/>
    <w:rsid w:val="00205CE0"/>
    <w:rsid w:val="00212F83"/>
    <w:rsid w:val="00216D16"/>
    <w:rsid w:val="0022229A"/>
    <w:rsid w:val="00226F54"/>
    <w:rsid w:val="00243118"/>
    <w:rsid w:val="00244582"/>
    <w:rsid w:val="00246FC7"/>
    <w:rsid w:val="002476FB"/>
    <w:rsid w:val="00255C28"/>
    <w:rsid w:val="00262703"/>
    <w:rsid w:val="0026477F"/>
    <w:rsid w:val="00264FAA"/>
    <w:rsid w:val="00267584"/>
    <w:rsid w:val="00286E55"/>
    <w:rsid w:val="0029238C"/>
    <w:rsid w:val="0029244B"/>
    <w:rsid w:val="00297756"/>
    <w:rsid w:val="002A1672"/>
    <w:rsid w:val="002B2415"/>
    <w:rsid w:val="002B332A"/>
    <w:rsid w:val="002C080A"/>
    <w:rsid w:val="002D6714"/>
    <w:rsid w:val="002E4B7D"/>
    <w:rsid w:val="002E5D22"/>
    <w:rsid w:val="002E6A78"/>
    <w:rsid w:val="002F29E0"/>
    <w:rsid w:val="00304B7C"/>
    <w:rsid w:val="00306F1A"/>
    <w:rsid w:val="00307884"/>
    <w:rsid w:val="003122A7"/>
    <w:rsid w:val="003122C3"/>
    <w:rsid w:val="00317823"/>
    <w:rsid w:val="00325AC9"/>
    <w:rsid w:val="00327DF3"/>
    <w:rsid w:val="00335389"/>
    <w:rsid w:val="003420A8"/>
    <w:rsid w:val="00353D5E"/>
    <w:rsid w:val="00363029"/>
    <w:rsid w:val="00366C97"/>
    <w:rsid w:val="00383696"/>
    <w:rsid w:val="00390DCB"/>
    <w:rsid w:val="0039278A"/>
    <w:rsid w:val="00393CDB"/>
    <w:rsid w:val="003A1925"/>
    <w:rsid w:val="003A66FC"/>
    <w:rsid w:val="003A729A"/>
    <w:rsid w:val="003B51E0"/>
    <w:rsid w:val="003C3723"/>
    <w:rsid w:val="003D49EB"/>
    <w:rsid w:val="003D6437"/>
    <w:rsid w:val="003E6CB3"/>
    <w:rsid w:val="003F6608"/>
    <w:rsid w:val="00402292"/>
    <w:rsid w:val="004148F3"/>
    <w:rsid w:val="00435AAF"/>
    <w:rsid w:val="00444876"/>
    <w:rsid w:val="00445545"/>
    <w:rsid w:val="0046363D"/>
    <w:rsid w:val="0046752B"/>
    <w:rsid w:val="00471943"/>
    <w:rsid w:val="00473275"/>
    <w:rsid w:val="0047615E"/>
    <w:rsid w:val="00477EC4"/>
    <w:rsid w:val="00493781"/>
    <w:rsid w:val="004A02FA"/>
    <w:rsid w:val="004A6883"/>
    <w:rsid w:val="004B07E8"/>
    <w:rsid w:val="004C2EDA"/>
    <w:rsid w:val="004C45F1"/>
    <w:rsid w:val="004C4698"/>
    <w:rsid w:val="004F2881"/>
    <w:rsid w:val="004F6B0E"/>
    <w:rsid w:val="005102D1"/>
    <w:rsid w:val="005247E1"/>
    <w:rsid w:val="0054129A"/>
    <w:rsid w:val="00563353"/>
    <w:rsid w:val="00570427"/>
    <w:rsid w:val="0057581C"/>
    <w:rsid w:val="00582A67"/>
    <w:rsid w:val="00594BF2"/>
    <w:rsid w:val="005A1341"/>
    <w:rsid w:val="005B1644"/>
    <w:rsid w:val="005B1899"/>
    <w:rsid w:val="005B6960"/>
    <w:rsid w:val="005C10F4"/>
    <w:rsid w:val="005C6226"/>
    <w:rsid w:val="005E15F2"/>
    <w:rsid w:val="005E4D87"/>
    <w:rsid w:val="00602F0C"/>
    <w:rsid w:val="006067EC"/>
    <w:rsid w:val="00627AEE"/>
    <w:rsid w:val="0063632C"/>
    <w:rsid w:val="00637BB0"/>
    <w:rsid w:val="00674E73"/>
    <w:rsid w:val="0068444C"/>
    <w:rsid w:val="006A3493"/>
    <w:rsid w:val="006B42A8"/>
    <w:rsid w:val="006C281D"/>
    <w:rsid w:val="006D7B52"/>
    <w:rsid w:val="0071461D"/>
    <w:rsid w:val="0071494B"/>
    <w:rsid w:val="00721B51"/>
    <w:rsid w:val="00753773"/>
    <w:rsid w:val="00771103"/>
    <w:rsid w:val="00771375"/>
    <w:rsid w:val="00772E15"/>
    <w:rsid w:val="0077581A"/>
    <w:rsid w:val="00781F60"/>
    <w:rsid w:val="00783C6B"/>
    <w:rsid w:val="007A0753"/>
    <w:rsid w:val="007A1675"/>
    <w:rsid w:val="007A3AB3"/>
    <w:rsid w:val="007C7C59"/>
    <w:rsid w:val="007D609F"/>
    <w:rsid w:val="007D65C4"/>
    <w:rsid w:val="00806579"/>
    <w:rsid w:val="00820C36"/>
    <w:rsid w:val="00822A1F"/>
    <w:rsid w:val="008307EE"/>
    <w:rsid w:val="0083138B"/>
    <w:rsid w:val="00841CF9"/>
    <w:rsid w:val="00842798"/>
    <w:rsid w:val="00842C3A"/>
    <w:rsid w:val="008537C0"/>
    <w:rsid w:val="00886F16"/>
    <w:rsid w:val="008A09FE"/>
    <w:rsid w:val="008A0A7B"/>
    <w:rsid w:val="008A38C9"/>
    <w:rsid w:val="008A3945"/>
    <w:rsid w:val="008A5EE6"/>
    <w:rsid w:val="008B50D7"/>
    <w:rsid w:val="008B6337"/>
    <w:rsid w:val="008D1943"/>
    <w:rsid w:val="008D6BEF"/>
    <w:rsid w:val="008F264F"/>
    <w:rsid w:val="008F5810"/>
    <w:rsid w:val="00916798"/>
    <w:rsid w:val="00917094"/>
    <w:rsid w:val="00941680"/>
    <w:rsid w:val="0094646E"/>
    <w:rsid w:val="00951388"/>
    <w:rsid w:val="00953D7E"/>
    <w:rsid w:val="0096179F"/>
    <w:rsid w:val="00981A89"/>
    <w:rsid w:val="009851B0"/>
    <w:rsid w:val="009C33CD"/>
    <w:rsid w:val="009D2EA7"/>
    <w:rsid w:val="009D36A2"/>
    <w:rsid w:val="009E21DE"/>
    <w:rsid w:val="009E3597"/>
    <w:rsid w:val="009E6CF7"/>
    <w:rsid w:val="009F52E5"/>
    <w:rsid w:val="00A10B2F"/>
    <w:rsid w:val="00A238F9"/>
    <w:rsid w:val="00A6021B"/>
    <w:rsid w:val="00A66DC4"/>
    <w:rsid w:val="00A67EA6"/>
    <w:rsid w:val="00A74710"/>
    <w:rsid w:val="00A85303"/>
    <w:rsid w:val="00A940BE"/>
    <w:rsid w:val="00A96A49"/>
    <w:rsid w:val="00AA4DCB"/>
    <w:rsid w:val="00AC008C"/>
    <w:rsid w:val="00AC7FBF"/>
    <w:rsid w:val="00AD1AFE"/>
    <w:rsid w:val="00AF4DE2"/>
    <w:rsid w:val="00B05B87"/>
    <w:rsid w:val="00B10F4F"/>
    <w:rsid w:val="00B13A7B"/>
    <w:rsid w:val="00B1432F"/>
    <w:rsid w:val="00B15DE2"/>
    <w:rsid w:val="00B16BB8"/>
    <w:rsid w:val="00B307F5"/>
    <w:rsid w:val="00B338F6"/>
    <w:rsid w:val="00B3788E"/>
    <w:rsid w:val="00B37D94"/>
    <w:rsid w:val="00B4667D"/>
    <w:rsid w:val="00B47AC7"/>
    <w:rsid w:val="00B47D7D"/>
    <w:rsid w:val="00B71FC4"/>
    <w:rsid w:val="00B72C39"/>
    <w:rsid w:val="00B84DA5"/>
    <w:rsid w:val="00BB101B"/>
    <w:rsid w:val="00BB66DF"/>
    <w:rsid w:val="00BC3ABD"/>
    <w:rsid w:val="00BC60BE"/>
    <w:rsid w:val="00BD003A"/>
    <w:rsid w:val="00BE14D6"/>
    <w:rsid w:val="00BF3CE9"/>
    <w:rsid w:val="00C02AA3"/>
    <w:rsid w:val="00C041D4"/>
    <w:rsid w:val="00C055C3"/>
    <w:rsid w:val="00C2512B"/>
    <w:rsid w:val="00C276DE"/>
    <w:rsid w:val="00C40867"/>
    <w:rsid w:val="00C409F8"/>
    <w:rsid w:val="00C4747D"/>
    <w:rsid w:val="00C74214"/>
    <w:rsid w:val="00C751A9"/>
    <w:rsid w:val="00C87A8C"/>
    <w:rsid w:val="00CB548C"/>
    <w:rsid w:val="00CD2764"/>
    <w:rsid w:val="00CD500E"/>
    <w:rsid w:val="00CE69AB"/>
    <w:rsid w:val="00CE6CD8"/>
    <w:rsid w:val="00CF6461"/>
    <w:rsid w:val="00D143BF"/>
    <w:rsid w:val="00D16ABE"/>
    <w:rsid w:val="00D23722"/>
    <w:rsid w:val="00D30D01"/>
    <w:rsid w:val="00D3100C"/>
    <w:rsid w:val="00D327AC"/>
    <w:rsid w:val="00D53979"/>
    <w:rsid w:val="00D575D1"/>
    <w:rsid w:val="00D64C27"/>
    <w:rsid w:val="00D67234"/>
    <w:rsid w:val="00D72464"/>
    <w:rsid w:val="00D85297"/>
    <w:rsid w:val="00D9009C"/>
    <w:rsid w:val="00DA6720"/>
    <w:rsid w:val="00DB4A45"/>
    <w:rsid w:val="00DB5878"/>
    <w:rsid w:val="00DB7C6D"/>
    <w:rsid w:val="00DC0B2A"/>
    <w:rsid w:val="00DD05BF"/>
    <w:rsid w:val="00DD1002"/>
    <w:rsid w:val="00DE451F"/>
    <w:rsid w:val="00DE45A2"/>
    <w:rsid w:val="00DF2906"/>
    <w:rsid w:val="00DF3F01"/>
    <w:rsid w:val="00DF7CF6"/>
    <w:rsid w:val="00E169A5"/>
    <w:rsid w:val="00E21996"/>
    <w:rsid w:val="00E32D61"/>
    <w:rsid w:val="00E36231"/>
    <w:rsid w:val="00E45CF0"/>
    <w:rsid w:val="00E92272"/>
    <w:rsid w:val="00EA23CE"/>
    <w:rsid w:val="00EA2781"/>
    <w:rsid w:val="00EB5489"/>
    <w:rsid w:val="00EB7369"/>
    <w:rsid w:val="00ED5772"/>
    <w:rsid w:val="00EE1137"/>
    <w:rsid w:val="00EF0257"/>
    <w:rsid w:val="00F24ECC"/>
    <w:rsid w:val="00F278D5"/>
    <w:rsid w:val="00F3588C"/>
    <w:rsid w:val="00F5378D"/>
    <w:rsid w:val="00F61B0B"/>
    <w:rsid w:val="00F6330B"/>
    <w:rsid w:val="00F64AD4"/>
    <w:rsid w:val="00F70E70"/>
    <w:rsid w:val="00F91203"/>
    <w:rsid w:val="00F94634"/>
    <w:rsid w:val="00F9720E"/>
    <w:rsid w:val="00FA3202"/>
    <w:rsid w:val="00FA746A"/>
    <w:rsid w:val="00FB0CA1"/>
    <w:rsid w:val="00FB6A54"/>
    <w:rsid w:val="00FC6FD8"/>
    <w:rsid w:val="00FD643A"/>
    <w:rsid w:val="00FD748B"/>
    <w:rsid w:val="00FE4DC8"/>
    <w:rsid w:val="00FE59F1"/>
    <w:rsid w:val="00FE775D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4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0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27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3D49EB"/>
    <w:pPr>
      <w:ind w:left="720"/>
      <w:contextualSpacing/>
    </w:pPr>
  </w:style>
  <w:style w:type="character" w:styleId="Hyperlink">
    <w:name w:val="Hyperlink"/>
    <w:basedOn w:val="DefaultParagraphFont"/>
    <w:rsid w:val="00DD0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Iljas Mukharlyamov</dc:creator>
  <cp:lastModifiedBy>Iljas Mukharlyamov</cp:lastModifiedBy>
  <cp:revision>6</cp:revision>
  <dcterms:created xsi:type="dcterms:W3CDTF">2012-10-11T16:01:00Z</dcterms:created>
  <dcterms:modified xsi:type="dcterms:W3CDTF">2012-12-04T11:15:00Z</dcterms:modified>
</cp:coreProperties>
</file>