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7" w:rsidRDefault="00A14A27" w:rsidP="005C69CC">
      <w:pPr>
        <w:autoSpaceDE w:val="0"/>
        <w:autoSpaceDN w:val="0"/>
        <w:adjustRightInd w:val="0"/>
        <w:spacing w:after="0" w:line="240" w:lineRule="auto"/>
        <w:rPr>
          <w:rFonts w:ascii="Verdana" w:hAnsi="Verdana" w:cs="Microsoft Sans Serif"/>
          <w:highlight w:val="white"/>
        </w:rPr>
      </w:pPr>
    </w:p>
    <w:p w:rsidR="00A14A27" w:rsidRPr="00A14A27" w:rsidRDefault="00A14A27" w:rsidP="005C69CC">
      <w:pPr>
        <w:autoSpaceDE w:val="0"/>
        <w:autoSpaceDN w:val="0"/>
        <w:adjustRightInd w:val="0"/>
        <w:spacing w:after="0" w:line="240" w:lineRule="auto"/>
        <w:rPr>
          <w:rFonts w:ascii="Verdana" w:hAnsi="Verdana" w:cs="Microsoft Sans Serif"/>
          <w:highlight w:val="white"/>
          <w:lang w:val="ru-RU"/>
        </w:rPr>
      </w:pPr>
    </w:p>
    <w:p w:rsidR="00A14A27" w:rsidRPr="001D265B" w:rsidRDefault="00EB6A63" w:rsidP="005C69CC">
      <w:pPr>
        <w:autoSpaceDE w:val="0"/>
        <w:autoSpaceDN w:val="0"/>
        <w:adjustRightInd w:val="0"/>
        <w:spacing w:after="0" w:line="240" w:lineRule="auto"/>
        <w:rPr>
          <w:rFonts w:ascii="Verdana" w:hAnsi="Verdana" w:cs="Microsoft Sans Serif"/>
          <w:b/>
          <w:highlight w:val="white"/>
          <w:lang w:val="ru-RU"/>
        </w:rPr>
      </w:pPr>
      <w:proofErr w:type="spellStart"/>
      <w:r w:rsidRPr="001D265B">
        <w:rPr>
          <w:rFonts w:ascii="Verdana" w:hAnsi="Verdana" w:cs="Microsoft Sans Serif"/>
          <w:b/>
          <w:highlight w:val="white"/>
        </w:rPr>
        <w:t>Facebook</w:t>
      </w:r>
      <w:proofErr w:type="spellEnd"/>
    </w:p>
    <w:p w:rsidR="00EB6A63" w:rsidRPr="001D265B" w:rsidRDefault="00EB6A63" w:rsidP="005C69CC">
      <w:pPr>
        <w:autoSpaceDE w:val="0"/>
        <w:autoSpaceDN w:val="0"/>
        <w:adjustRightInd w:val="0"/>
        <w:spacing w:after="0" w:line="240" w:lineRule="auto"/>
        <w:rPr>
          <w:rFonts w:ascii="Verdana" w:hAnsi="Verdana" w:cs="Microsoft Sans Serif"/>
          <w:b/>
          <w:highlight w:val="white"/>
          <w:lang w:val="ru-RU"/>
        </w:rPr>
      </w:pPr>
    </w:p>
    <w:p w:rsidR="005C69CC" w:rsidRPr="001D265B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b/>
          <w:highlight w:val="white"/>
          <w:lang w:val="ru-RU"/>
        </w:rPr>
      </w:pPr>
      <w:r w:rsidRPr="001D265B">
        <w:rPr>
          <w:rFonts w:ascii="Verdana" w:hAnsi="Verdana" w:cs="Microsoft Sans Serif"/>
          <w:b/>
          <w:highlight w:val="white"/>
          <w:lang w:val="ru-RU"/>
        </w:rPr>
        <w:t>Faceboo</w:t>
      </w:r>
      <w:r w:rsidRPr="001D265B">
        <w:rPr>
          <w:rFonts w:ascii="Verdana" w:hAnsi="Verdana" w:cs="Microsoft Sans Serif"/>
          <w:b/>
          <w:highlight w:val="white"/>
        </w:rPr>
        <w:t>k</w:t>
      </w:r>
      <w:r w:rsidRPr="001D265B">
        <w:rPr>
          <w:rFonts w:ascii="Verdana" w:hAnsi="Verdana" w:cs="Microsoft Sans Serif"/>
          <w:b/>
          <w:highlight w:val="white"/>
          <w:lang w:val="ru-RU"/>
        </w:rPr>
        <w:t xml:space="preserve"> </w:t>
      </w:r>
      <w:r w:rsidR="00A14A27" w:rsidRPr="001D265B">
        <w:rPr>
          <w:rFonts w:ascii="Verdana" w:hAnsi="Verdana" w:cs="Microsoft Sans Serif"/>
          <w:b/>
          <w:highlight w:val="white"/>
          <w:lang w:val="ru-RU"/>
        </w:rPr>
        <w:t xml:space="preserve">отбил </w:t>
      </w:r>
      <w:r w:rsidR="00EB6A63" w:rsidRPr="001D265B">
        <w:rPr>
          <w:rFonts w:ascii="Verdana" w:hAnsi="Verdana" w:cs="Microsoft Sans Serif"/>
          <w:b/>
          <w:highlight w:val="white"/>
          <w:lang w:val="ru-RU"/>
        </w:rPr>
        <w:t>атаку хакеров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EB6A63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>
        <w:rPr>
          <w:rFonts w:ascii="Verdana" w:hAnsi="Verdana" w:cs="Microsoft Sans Serif"/>
          <w:highlight w:val="white"/>
          <w:lang w:val="ru-RU"/>
        </w:rPr>
        <w:t>Недавно</w:t>
      </w:r>
      <w:r w:rsidR="005C69CC" w:rsidRPr="005C69CC">
        <w:rPr>
          <w:rFonts w:ascii="Verdana" w:hAnsi="Verdana" w:cs="Microsoft Sans Serif"/>
          <w:highlight w:val="white"/>
          <w:lang w:val="ru-RU"/>
        </w:rPr>
        <w:t xml:space="preserve">, служба безопасности компании </w:t>
      </w:r>
      <w:r w:rsidR="005C69CC" w:rsidRPr="001D265B">
        <w:rPr>
          <w:rFonts w:ascii="Verdana" w:hAnsi="Verdana" w:cs="Microsoft Sans Serif"/>
          <w:b/>
          <w:highlight w:val="white"/>
          <w:lang w:val="ru-RU"/>
        </w:rPr>
        <w:t>Facebook</w:t>
      </w:r>
      <w:r w:rsidR="005C69CC" w:rsidRPr="005C69CC">
        <w:rPr>
          <w:rFonts w:ascii="Verdana" w:hAnsi="Verdana" w:cs="Microsoft Sans Serif"/>
          <w:highlight w:val="white"/>
          <w:lang w:val="ru-RU"/>
        </w:rPr>
        <w:t xml:space="preserve"> распространила заявление о хакерском нападении на их Социальные сети.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 xml:space="preserve">Это уже вторая попытка в этом году. Первая произошла в январе. На сайт компании разработчиков мобильных </w:t>
      </w:r>
      <w:r>
        <w:rPr>
          <w:rFonts w:ascii="Verdana" w:hAnsi="Verdana" w:cs="Microsoft Sans Serif"/>
          <w:highlight w:val="white"/>
          <w:lang w:val="ru-RU"/>
        </w:rPr>
        <w:t>приложений, которым пользовался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ряд сотрудников </w:t>
      </w:r>
      <w:r w:rsidRPr="001D265B">
        <w:rPr>
          <w:rFonts w:ascii="Verdana" w:hAnsi="Verdana" w:cs="Microsoft Sans Serif"/>
          <w:b/>
          <w:highlight w:val="white"/>
          <w:lang w:val="ru-RU"/>
        </w:rPr>
        <w:t>Facebook</w:t>
      </w:r>
      <w:r w:rsidRPr="005C69CC">
        <w:rPr>
          <w:rFonts w:ascii="Verdana" w:hAnsi="Verdana" w:cs="Microsoft Sans Serif"/>
          <w:highlight w:val="white"/>
          <w:lang w:val="ru-RU"/>
        </w:rPr>
        <w:t>, была произведена атака. Когда пользователи пытались зайти на сайт, к ним на ноутбуки проникал некий эксплойт, который позволял в дальнейшем злоумышленникам установить вредоносное программное обеспечение. Но служба безопасности заранее обеспечила защиту аппаратуры своих сотрудников, установив новейшую антивирусную систему.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>Представители компании незамедлительно поставили в известность правоохранительные органы и руководство компании Oracle о бреши в защите ее программного обеспечения. В ответ служба безопасности Oracle 1 февраля сообщила об устранении уязвимости и принятия соответствующих решений</w:t>
      </w:r>
      <w:r>
        <w:rPr>
          <w:rFonts w:ascii="Verdana" w:hAnsi="Verdana" w:cs="Microsoft Sans Serif"/>
          <w:highlight w:val="white"/>
          <w:lang w:val="ru-RU"/>
        </w:rPr>
        <w:t xml:space="preserve"> для улучшения 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защиты.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 xml:space="preserve">В свою очередь руководство </w:t>
      </w:r>
      <w:r w:rsidRPr="001D265B">
        <w:rPr>
          <w:rFonts w:ascii="Verdana" w:hAnsi="Verdana" w:cs="Microsoft Sans Serif"/>
          <w:b/>
          <w:highlight w:val="white"/>
          <w:lang w:val="ru-RU"/>
        </w:rPr>
        <w:t>Facebook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подчеркнуло, что хакерам не удалось проникнуть к персональным данным участников социальных сетей.</w:t>
      </w: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>
        <w:rPr>
          <w:rFonts w:ascii="Verdana" w:hAnsi="Verdana" w:cs="Microsoft Sans Serif"/>
          <w:highlight w:val="white"/>
          <w:lang w:val="ru-RU"/>
        </w:rPr>
        <w:t>Этот год начался со всемирного обострения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хакерской активности. Мощным атакам подверглись многие американские газеты, а также микроблогеры компании Twitter. </w:t>
      </w: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>Все газетчики считают, что след ведет в Китай. Таким образом хакеры пытаются заблокировать освещение событий</w:t>
      </w:r>
      <w:r>
        <w:rPr>
          <w:rFonts w:ascii="Verdana" w:hAnsi="Verdana" w:cs="Microsoft Sans Serif"/>
          <w:highlight w:val="white"/>
          <w:lang w:val="ru-RU"/>
        </w:rPr>
        <w:t xml:space="preserve">, 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происходящих в стране. Представители же Twitter выразились  менее </w:t>
      </w:r>
      <w:r>
        <w:rPr>
          <w:rFonts w:ascii="Verdana" w:hAnsi="Verdana" w:cs="Microsoft Sans Serif"/>
          <w:highlight w:val="white"/>
          <w:lang w:val="ru-RU"/>
        </w:rPr>
        <w:t>конкретно</w:t>
      </w:r>
      <w:r w:rsidRPr="005C69CC">
        <w:rPr>
          <w:rFonts w:ascii="Verdana" w:hAnsi="Verdana" w:cs="Microsoft Sans Serif"/>
          <w:highlight w:val="white"/>
          <w:lang w:val="ru-RU"/>
        </w:rPr>
        <w:t>, заявив лишь, что за этими нападениями стоят профессионалы высокого класса. Аналогичным нападени</w:t>
      </w:r>
      <w:r>
        <w:rPr>
          <w:rFonts w:ascii="Verdana" w:hAnsi="Verdana" w:cs="Microsoft Sans Serif"/>
          <w:highlight w:val="white"/>
          <w:lang w:val="ru-RU"/>
        </w:rPr>
        <w:t>ям были  ранее подвергнуты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</w:t>
      </w:r>
      <w:r>
        <w:rPr>
          <w:rFonts w:ascii="Verdana" w:hAnsi="Verdana" w:cs="Microsoft Sans Serif"/>
          <w:highlight w:val="white"/>
          <w:lang w:val="ru-RU"/>
        </w:rPr>
        <w:t xml:space="preserve">и </w:t>
      </w:r>
      <w:r w:rsidRPr="005C69CC">
        <w:rPr>
          <w:rFonts w:ascii="Verdana" w:hAnsi="Verdana" w:cs="Microsoft Sans Serif"/>
          <w:highlight w:val="white"/>
          <w:lang w:val="ru-RU"/>
        </w:rPr>
        <w:t>другие американские крупные компании.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 xml:space="preserve">Проблемы в этом направлении стоят очень серьезные. Об этом говорит тот факт, что 12 февраля президент США Обама обратился в Конгресс с предложением о принятии закона по усилению мер кибербезопасности, </w:t>
      </w:r>
      <w:r>
        <w:rPr>
          <w:rFonts w:ascii="Verdana" w:hAnsi="Verdana" w:cs="Microsoft Sans Serif"/>
          <w:highlight w:val="white"/>
          <w:lang w:val="ru-RU"/>
        </w:rPr>
        <w:t>а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также разработать методы и стандарты для уменьшения рисков от хакерских атак на все ва</w:t>
      </w:r>
      <w:r>
        <w:rPr>
          <w:rFonts w:ascii="Verdana" w:hAnsi="Verdana" w:cs="Microsoft Sans Serif"/>
          <w:highlight w:val="white"/>
          <w:lang w:val="ru-RU"/>
        </w:rPr>
        <w:t xml:space="preserve">жнейшие объекты инфраструктуры 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всех социальных сетей. </w:t>
      </w: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>В правительстве Соединенных Штатов серьезно обеспокоены безопасностью киберпространства и считают, что от этого зависит не только спокойствие своих граждан, но и обороноспособность страны в целом.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>
        <w:rPr>
          <w:rFonts w:ascii="Verdana" w:hAnsi="Verdana" w:cs="Microsoft Sans Serif"/>
          <w:highlight w:val="white"/>
          <w:lang w:val="ru-RU"/>
        </w:rPr>
        <w:t>В современном обществе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все больше совершается сделок и всевозможных форм общения в виртуальном мире.</w:t>
      </w:r>
      <w:r>
        <w:rPr>
          <w:rFonts w:ascii="Verdana" w:hAnsi="Verdana" w:cs="Microsoft Sans Serif"/>
          <w:highlight w:val="white"/>
          <w:lang w:val="ru-RU"/>
        </w:rPr>
        <w:t xml:space="preserve"> </w:t>
      </w:r>
      <w:r w:rsidRPr="005C69CC">
        <w:rPr>
          <w:rFonts w:ascii="Verdana" w:hAnsi="Verdana" w:cs="Microsoft Sans Serif"/>
          <w:highlight w:val="white"/>
          <w:lang w:val="ru-RU"/>
        </w:rPr>
        <w:t xml:space="preserve">Киберугрозы же представляют огромную опасность . Многие страны сейчас создают целые ведомства по борьбе с киберпреступниками, ведь сегодня их атакам подвержены не только социальные сети, но и банки, и другие государственные структуры, обладающие секретной информацией. </w:t>
      </w: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lastRenderedPageBreak/>
        <w:t>В Иране несколько лет назад компьютерный вирус поразил работу АЭС. В</w:t>
      </w:r>
      <w:r>
        <w:rPr>
          <w:rFonts w:ascii="Verdana" w:hAnsi="Verdana" w:cs="Microsoft Sans Serif"/>
          <w:highlight w:val="white"/>
          <w:lang w:val="ru-RU"/>
        </w:rPr>
        <w:t xml:space="preserve">ласти исламской республики </w:t>
      </w:r>
      <w:r w:rsidRPr="005C69CC">
        <w:rPr>
          <w:rFonts w:ascii="Verdana" w:hAnsi="Verdana" w:cs="Microsoft Sans Serif"/>
          <w:highlight w:val="white"/>
          <w:lang w:val="ru-RU"/>
        </w:rPr>
        <w:t>обвинили в этом спецслужбы США и Израиля.</w:t>
      </w:r>
    </w:p>
    <w:p w:rsidR="005C69CC" w:rsidRPr="005C69CC" w:rsidRDefault="005C69CC" w:rsidP="003C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icrosoft Sans Serif"/>
          <w:highlight w:val="white"/>
          <w:lang w:val="ru-RU"/>
        </w:rPr>
      </w:pPr>
    </w:p>
    <w:p w:rsidR="005C69CC" w:rsidRPr="005C69CC" w:rsidRDefault="005C69CC" w:rsidP="003C750F">
      <w:pPr>
        <w:jc w:val="both"/>
        <w:rPr>
          <w:rFonts w:ascii="Verdana" w:hAnsi="Verdana"/>
          <w:lang w:val="ru-RU"/>
        </w:rPr>
      </w:pPr>
      <w:r w:rsidRPr="005C69CC">
        <w:rPr>
          <w:rFonts w:ascii="Verdana" w:hAnsi="Verdana" w:cs="Microsoft Sans Serif"/>
          <w:highlight w:val="white"/>
          <w:lang w:val="ru-RU"/>
        </w:rPr>
        <w:t>Компьютерные вирусы способны выводить из строя любые объекты, которые содержат в себе электронные схемы. В современном мире трудно себе представить ч</w:t>
      </w:r>
      <w:r>
        <w:rPr>
          <w:rFonts w:ascii="Verdana" w:hAnsi="Verdana" w:cs="Microsoft Sans Serif"/>
          <w:highlight w:val="white"/>
          <w:lang w:val="ru-RU"/>
        </w:rPr>
        <w:t>то-</w:t>
      </w:r>
      <w:r w:rsidRPr="005C69CC">
        <w:rPr>
          <w:rFonts w:ascii="Verdana" w:hAnsi="Verdana" w:cs="Microsoft Sans Serif"/>
          <w:highlight w:val="white"/>
          <w:lang w:val="ru-RU"/>
        </w:rPr>
        <w:t>либо</w:t>
      </w:r>
      <w:r>
        <w:rPr>
          <w:rFonts w:ascii="Verdana" w:hAnsi="Verdana" w:cs="Microsoft Sans Serif"/>
          <w:highlight w:val="white"/>
          <w:lang w:val="ru-RU"/>
        </w:rPr>
        <w:t xml:space="preserve">, 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не связанное с этим</w:t>
      </w:r>
      <w:r>
        <w:rPr>
          <w:rFonts w:ascii="Verdana" w:hAnsi="Verdana" w:cs="Microsoft Sans Serif"/>
          <w:highlight w:val="white"/>
          <w:lang w:val="ru-RU"/>
        </w:rPr>
        <w:t>,</w:t>
      </w:r>
      <w:r w:rsidRPr="005C69CC">
        <w:rPr>
          <w:rFonts w:ascii="Verdana" w:hAnsi="Verdana" w:cs="Microsoft Sans Serif"/>
          <w:highlight w:val="white"/>
          <w:lang w:val="ru-RU"/>
        </w:rPr>
        <w:t xml:space="preserve"> начиная от бытовой техники, телефонов и автомобилей и заканчивая электростанциями, космическими отраслями военного комплекса.</w:t>
      </w:r>
    </w:p>
    <w:p w:rsidR="002776FF" w:rsidRPr="005C69CC" w:rsidRDefault="002776FF">
      <w:pPr>
        <w:rPr>
          <w:rFonts w:ascii="Verdana" w:hAnsi="Verdana"/>
          <w:lang w:val="ru-RU"/>
        </w:rPr>
      </w:pPr>
    </w:p>
    <w:sectPr w:rsidR="002776FF" w:rsidRPr="005C69CC" w:rsidSect="009E78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CC"/>
    <w:rsid w:val="00157240"/>
    <w:rsid w:val="001D265B"/>
    <w:rsid w:val="002776FF"/>
    <w:rsid w:val="003C1916"/>
    <w:rsid w:val="003C750F"/>
    <w:rsid w:val="004B6D17"/>
    <w:rsid w:val="005C69CC"/>
    <w:rsid w:val="00A14A27"/>
    <w:rsid w:val="00EB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MM</cp:lastModifiedBy>
  <cp:revision>2</cp:revision>
  <dcterms:created xsi:type="dcterms:W3CDTF">2013-04-14T19:32:00Z</dcterms:created>
  <dcterms:modified xsi:type="dcterms:W3CDTF">2013-04-14T19:32:00Z</dcterms:modified>
</cp:coreProperties>
</file>