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2E" w:rsidRPr="00E9105B" w:rsidRDefault="007178FD" w:rsidP="00E9105B">
      <w:pPr>
        <w:pStyle w:val="a3"/>
        <w:shd w:val="clear" w:color="auto" w:fill="FFFFFF"/>
        <w:spacing w:before="0" w:beforeAutospacing="0" w:after="288" w:afterAutospacing="0"/>
        <w:rPr>
          <w:color w:val="666666"/>
          <w:shd w:val="clear" w:color="auto" w:fill="FFFFFF"/>
        </w:rPr>
      </w:pPr>
      <w:r w:rsidRPr="00E9105B">
        <w:rPr>
          <w:color w:val="666666"/>
          <w:shd w:val="clear" w:color="auto" w:fill="FFFFFF"/>
        </w:rPr>
        <w:t xml:space="preserve">Словосочетание швейцарские часы всегда вызывает определенные ассоциации. Это роскошь, это надежность, это высокое качество, это тонкий стиль. Спорить с этим фактом глупо. </w:t>
      </w:r>
      <w:proofErr w:type="gramStart"/>
      <w:r w:rsidRPr="00E9105B">
        <w:rPr>
          <w:color w:val="666666"/>
          <w:shd w:val="clear" w:color="auto" w:fill="FFFFFF"/>
        </w:rPr>
        <w:t>Присущий швейцарским часам стиль и шик не знает себе равных.</w:t>
      </w:r>
      <w:proofErr w:type="gramEnd"/>
      <w:r w:rsidR="009C5DD8">
        <w:rPr>
          <w:color w:val="666666"/>
          <w:shd w:val="clear" w:color="auto" w:fill="FFFFFF"/>
        </w:rPr>
        <w:t xml:space="preserve"> </w:t>
      </w:r>
      <w:r w:rsidR="0041132E" w:rsidRPr="00E9105B">
        <w:rPr>
          <w:color w:val="666666"/>
          <w:shd w:val="clear" w:color="auto" w:fill="FFFFFF"/>
        </w:rPr>
        <w:t xml:space="preserve">Сочетание безупречного корпуса, функциональной универсальности и совершенного механизма позволяют назвать швейцарские часы лучшим образцом элегантности и блеска. </w:t>
      </w:r>
    </w:p>
    <w:p w:rsidR="0041132E" w:rsidRPr="00E9105B" w:rsidRDefault="0041132E" w:rsidP="00E9105B">
      <w:pPr>
        <w:pStyle w:val="a3"/>
        <w:shd w:val="clear" w:color="auto" w:fill="FFFFFF"/>
        <w:spacing w:before="0" w:beforeAutospacing="0" w:after="288" w:afterAutospacing="0"/>
        <w:rPr>
          <w:color w:val="666666"/>
          <w:shd w:val="clear" w:color="auto" w:fill="FFFFFF"/>
        </w:rPr>
      </w:pPr>
      <w:r w:rsidRPr="00E9105B">
        <w:rPr>
          <w:color w:val="666666"/>
          <w:shd w:val="clear" w:color="auto" w:fill="FFFFFF"/>
        </w:rPr>
        <w:t>Удивителен тот факт, что хоть  Швейцария и считается первой страной, где зародилась часовая промышленность, но первые мастера-часовщики быль вовсе не швейцарцы. Часовое дело в Швейцарии начали французские и итальянские католики, которые в 16 веке прибывали в Женеву, дабы укрыться от религиозных преследований.</w:t>
      </w:r>
      <w:r w:rsidR="00B365BE" w:rsidRPr="00E9105B">
        <w:rPr>
          <w:color w:val="666666"/>
          <w:shd w:val="clear" w:color="auto" w:fill="FFFFFF"/>
        </w:rPr>
        <w:t xml:space="preserve"> Однако творить искусство в полной мере и здесь им удавалось с трудом – известный некогда Жан Кальвин запретил каким-либо образом проявлять роскошь и носить драгоценные украшения. Поэтому талантливые часовщики нашл</w:t>
      </w:r>
      <w:r w:rsidR="009C5DD8">
        <w:rPr>
          <w:color w:val="666666"/>
          <w:shd w:val="clear" w:color="auto" w:fill="FFFFFF"/>
        </w:rPr>
        <w:t>и</w:t>
      </w:r>
      <w:r w:rsidR="00B365BE" w:rsidRPr="00E9105B">
        <w:rPr>
          <w:color w:val="666666"/>
          <w:shd w:val="clear" w:color="auto" w:fill="FFFFFF"/>
        </w:rPr>
        <w:t xml:space="preserve"> единственный выход в присоединении к приезжающим из других стран часовщикам, перенимая у них методы изобретения точного часового механизма. Так появились </w:t>
      </w:r>
      <w:r w:rsidR="00A5479C" w:rsidRPr="00E9105B">
        <w:rPr>
          <w:color w:val="666666"/>
          <w:shd w:val="clear" w:color="auto" w:fill="FFFFFF"/>
        </w:rPr>
        <w:t xml:space="preserve">первые </w:t>
      </w:r>
      <w:r w:rsidR="00B365BE" w:rsidRPr="00E9105B">
        <w:rPr>
          <w:color w:val="666666"/>
          <w:shd w:val="clear" w:color="auto" w:fill="FFFFFF"/>
        </w:rPr>
        <w:t>«вечные»</w:t>
      </w:r>
      <w:r w:rsidR="00A5479C" w:rsidRPr="00E9105B">
        <w:rPr>
          <w:color w:val="666666"/>
          <w:shd w:val="clear" w:color="auto" w:fill="FFFFFF"/>
        </w:rPr>
        <w:t xml:space="preserve"> часы с </w:t>
      </w:r>
      <w:proofErr w:type="spellStart"/>
      <w:r w:rsidR="00A5479C" w:rsidRPr="00E9105B">
        <w:rPr>
          <w:color w:val="666666"/>
          <w:shd w:val="clear" w:color="auto" w:fill="FFFFFF"/>
        </w:rPr>
        <w:t>автоподзаводом</w:t>
      </w:r>
      <w:proofErr w:type="spellEnd"/>
      <w:r w:rsidR="00A5479C" w:rsidRPr="00E9105B">
        <w:rPr>
          <w:color w:val="666666"/>
          <w:shd w:val="clear" w:color="auto" w:fill="FFFFFF"/>
        </w:rPr>
        <w:t xml:space="preserve">, изобретателем которых был Авраам-Луи Перле. Они заводились от движений и собственного веса. И уже вскоре </w:t>
      </w:r>
      <w:r w:rsidR="00B365BE" w:rsidRPr="00E9105B">
        <w:rPr>
          <w:color w:val="666666"/>
          <w:shd w:val="clear" w:color="auto" w:fill="FFFFFF"/>
        </w:rPr>
        <w:t xml:space="preserve">была создана Женевская гильдия часовщиков. Вскоре мастера стали растекаться по разным швейцарским городам. И уже в начале 19 века в Женеве был создан первый часовой завод. </w:t>
      </w:r>
    </w:p>
    <w:p w:rsidR="00E9105B" w:rsidRPr="00E9105B" w:rsidRDefault="00A5479C" w:rsidP="00E9105B">
      <w:pPr>
        <w:pStyle w:val="a3"/>
        <w:shd w:val="clear" w:color="auto" w:fill="FFFFFF"/>
        <w:rPr>
          <w:color w:val="666666"/>
          <w:shd w:val="clear" w:color="auto" w:fill="FFFFFF"/>
        </w:rPr>
      </w:pPr>
      <w:r w:rsidRPr="00E9105B">
        <w:rPr>
          <w:color w:val="666666"/>
          <w:shd w:val="clear" w:color="auto" w:fill="FFFFFF"/>
        </w:rPr>
        <w:t xml:space="preserve">Далее последовали изобретения, которые стали шедеврами часового искусства – </w:t>
      </w:r>
      <w:proofErr w:type="gramStart"/>
      <w:r w:rsidRPr="00E9105B">
        <w:rPr>
          <w:color w:val="666666"/>
          <w:shd w:val="clear" w:color="auto" w:fill="FFFFFF"/>
        </w:rPr>
        <w:t>часы-кулон</w:t>
      </w:r>
      <w:proofErr w:type="gramEnd"/>
      <w:r w:rsidRPr="00E9105B">
        <w:rPr>
          <w:color w:val="666666"/>
          <w:shd w:val="clear" w:color="auto" w:fill="FFFFFF"/>
        </w:rPr>
        <w:t xml:space="preserve"> с маятниковым </w:t>
      </w:r>
      <w:proofErr w:type="spellStart"/>
      <w:r w:rsidRPr="00E9105B">
        <w:rPr>
          <w:color w:val="666666"/>
          <w:shd w:val="clear" w:color="auto" w:fill="FFFFFF"/>
        </w:rPr>
        <w:t>подзаводом</w:t>
      </w:r>
      <w:proofErr w:type="spellEnd"/>
      <w:r w:rsidRPr="00E9105B">
        <w:rPr>
          <w:color w:val="666666"/>
          <w:shd w:val="clear" w:color="auto" w:fill="FFFFFF"/>
        </w:rPr>
        <w:t>, часы-календарь, и часовые изделия</w:t>
      </w:r>
      <w:r w:rsidR="009C5DD8">
        <w:rPr>
          <w:color w:val="666666"/>
          <w:shd w:val="clear" w:color="auto" w:fill="FFFFFF"/>
        </w:rPr>
        <w:t xml:space="preserve"> </w:t>
      </w:r>
      <w:r w:rsidRPr="00E9105B">
        <w:rPr>
          <w:color w:val="666666"/>
          <w:shd w:val="clear" w:color="auto" w:fill="FFFFFF"/>
        </w:rPr>
        <w:t>с обратным отсчетом времени. И уже в начале 20 века швейцарские часы продавались во всем мире. Вскоре были созданы наручные часы, а через полвека мастера смогли собрать первые электронные часы. А уже в 70-х года</w:t>
      </w:r>
      <w:r w:rsidR="00E9105B" w:rsidRPr="00E9105B">
        <w:rPr>
          <w:color w:val="666666"/>
          <w:shd w:val="clear" w:color="auto" w:fill="FFFFFF"/>
        </w:rPr>
        <w:t>х</w:t>
      </w:r>
      <w:r w:rsidRPr="00E9105B">
        <w:rPr>
          <w:color w:val="666666"/>
          <w:shd w:val="clear" w:color="auto" w:fill="FFFFFF"/>
        </w:rPr>
        <w:t xml:space="preserve"> 20 века началось серийное производство кварцевых наручных часов</w:t>
      </w:r>
      <w:r w:rsidR="00E9105B" w:rsidRPr="00E9105B">
        <w:rPr>
          <w:color w:val="666666"/>
          <w:shd w:val="clear" w:color="auto" w:fill="FFFFFF"/>
        </w:rPr>
        <w:t xml:space="preserve">. Инновации за инновациями в области часовой промышленности покоряли весь мир. Именно точность хода, уникальный дизайн и технологическое совершенство сделали швейцарские часы самыми покупаемыми и престижными изделиям в мире. </w:t>
      </w:r>
    </w:p>
    <w:p w:rsidR="00E9105B" w:rsidRPr="00E9105B" w:rsidRDefault="00E9105B" w:rsidP="00E9105B">
      <w:pPr>
        <w:pStyle w:val="a3"/>
        <w:shd w:val="clear" w:color="auto" w:fill="FFFFFF"/>
        <w:rPr>
          <w:color w:val="666666"/>
          <w:shd w:val="clear" w:color="auto" w:fill="FFFFFF"/>
        </w:rPr>
      </w:pPr>
      <w:r w:rsidRPr="00E9105B">
        <w:rPr>
          <w:color w:val="666666"/>
          <w:shd w:val="clear" w:color="auto" w:fill="FFFFFF"/>
        </w:rPr>
        <w:t xml:space="preserve">Продолжая традиции часового дела, ведущие швейцарские часовые компании </w:t>
      </w:r>
      <w:r w:rsidR="009C5DD8">
        <w:rPr>
          <w:color w:val="666666"/>
          <w:shd w:val="clear" w:color="auto" w:fill="FFFFFF"/>
        </w:rPr>
        <w:t xml:space="preserve">и сегодня </w:t>
      </w:r>
      <w:r w:rsidRPr="00E9105B">
        <w:rPr>
          <w:color w:val="666666"/>
          <w:shd w:val="clear" w:color="auto" w:fill="FFFFFF"/>
        </w:rPr>
        <w:t xml:space="preserve">ежегодно представляют новейшие разработки, которые со временем становятся эталоном стиля и богатства. </w:t>
      </w:r>
      <w:proofErr w:type="gramStart"/>
      <w:r w:rsidRPr="00E9105B">
        <w:rPr>
          <w:color w:val="666666"/>
          <w:shd w:val="clear" w:color="auto" w:fill="FFFFFF"/>
        </w:rPr>
        <w:t>Роскошные</w:t>
      </w:r>
      <w:proofErr w:type="gramEnd"/>
      <w:r w:rsidRPr="00E9105B">
        <w:rPr>
          <w:color w:val="666666"/>
          <w:shd w:val="clear" w:color="auto" w:fill="FFFFFF"/>
        </w:rPr>
        <w:t xml:space="preserve"> </w:t>
      </w:r>
      <w:proofErr w:type="spellStart"/>
      <w:r w:rsidRPr="00E9105B">
        <w:rPr>
          <w:color w:val="666666"/>
          <w:shd w:val="clear" w:color="auto" w:fill="FFFFFF"/>
        </w:rPr>
        <w:t>Faberge</w:t>
      </w:r>
      <w:proofErr w:type="spellEnd"/>
      <w:r w:rsidRPr="00E9105B">
        <w:rPr>
          <w:color w:val="666666"/>
          <w:shd w:val="clear" w:color="auto" w:fill="FFFFFF"/>
        </w:rPr>
        <w:t xml:space="preserve">, стильные </w:t>
      </w:r>
      <w:proofErr w:type="spellStart"/>
      <w:r w:rsidRPr="00E9105B">
        <w:rPr>
          <w:color w:val="666666"/>
          <w:shd w:val="clear" w:color="auto" w:fill="FFFFFF"/>
        </w:rPr>
        <w:t>Diesel</w:t>
      </w:r>
      <w:proofErr w:type="spellEnd"/>
      <w:r w:rsidRPr="00E9105B">
        <w:rPr>
          <w:color w:val="666666"/>
          <w:shd w:val="clear" w:color="auto" w:fill="FFFFFF"/>
        </w:rPr>
        <w:t xml:space="preserve"> и презентабельные </w:t>
      </w:r>
      <w:proofErr w:type="spellStart"/>
      <w:r w:rsidRPr="00E9105B">
        <w:rPr>
          <w:color w:val="666666"/>
        </w:rPr>
        <w:t>Philip</w:t>
      </w:r>
      <w:proofErr w:type="spellEnd"/>
      <w:r w:rsidRPr="00E9105B">
        <w:rPr>
          <w:color w:val="666666"/>
        </w:rPr>
        <w:t xml:space="preserve"> </w:t>
      </w:r>
      <w:proofErr w:type="spellStart"/>
      <w:r w:rsidRPr="00E9105B">
        <w:rPr>
          <w:color w:val="666666"/>
        </w:rPr>
        <w:t>Watch</w:t>
      </w:r>
      <w:proofErr w:type="spellEnd"/>
      <w:r w:rsidRPr="00E9105B">
        <w:rPr>
          <w:color w:val="666666"/>
        </w:rPr>
        <w:t xml:space="preserve"> известны всему миру и, несмотря на высокую стоимость, являются лидерами продаж. Именно мировое признание дает швейцарским мастерам вдохновение к совершению новых открытий. </w:t>
      </w:r>
    </w:p>
    <w:p w:rsidR="00E9105B" w:rsidRDefault="00E9105B" w:rsidP="00E9105B">
      <w:pPr>
        <w:pStyle w:val="a3"/>
        <w:shd w:val="clear" w:color="auto" w:fill="FFFFFF"/>
        <w:rPr>
          <w:rFonts w:ascii="Arial" w:hAnsi="Arial" w:cs="Arial"/>
          <w:color w:val="666666"/>
          <w:sz w:val="17"/>
          <w:szCs w:val="17"/>
          <w:shd w:val="clear" w:color="auto" w:fill="FFFFFF"/>
        </w:rPr>
      </w:pPr>
    </w:p>
    <w:p w:rsidR="00774295" w:rsidRPr="007178FD" w:rsidRDefault="00774295" w:rsidP="007178FD">
      <w:pPr>
        <w:ind w:firstLine="708"/>
      </w:pPr>
    </w:p>
    <w:sectPr w:rsidR="00774295" w:rsidRPr="007178FD" w:rsidSect="00774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7178FD"/>
    <w:rsid w:val="0010271D"/>
    <w:rsid w:val="0041132E"/>
    <w:rsid w:val="007178FD"/>
    <w:rsid w:val="00774295"/>
    <w:rsid w:val="009C5DD8"/>
    <w:rsid w:val="00A5479C"/>
    <w:rsid w:val="00B365BE"/>
    <w:rsid w:val="00E91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78FD"/>
  </w:style>
  <w:style w:type="character" w:styleId="a4">
    <w:name w:val="Strong"/>
    <w:basedOn w:val="a0"/>
    <w:uiPriority w:val="22"/>
    <w:qFormat/>
    <w:rsid w:val="007178FD"/>
    <w:rPr>
      <w:b/>
      <w:bCs/>
    </w:rPr>
  </w:style>
  <w:style w:type="character" w:styleId="a5">
    <w:name w:val="Hyperlink"/>
    <w:basedOn w:val="a0"/>
    <w:uiPriority w:val="99"/>
    <w:semiHidden/>
    <w:unhideWhenUsed/>
    <w:rsid w:val="007178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</cp:revision>
  <dcterms:created xsi:type="dcterms:W3CDTF">2012-03-15T05:29:00Z</dcterms:created>
  <dcterms:modified xsi:type="dcterms:W3CDTF">2012-03-15T06:24:00Z</dcterms:modified>
</cp:coreProperties>
</file>